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616C1B" w:rsidRPr="003E1612" w:rsidRDefault="00616C1B" w:rsidP="00616C1B">
            <w:pPr>
              <w:keepNext/>
              <w:keepLines/>
              <w:jc w:val="right"/>
              <w:rPr>
                <w:bCs/>
                <w:color w:val="000000" w:themeColor="text1"/>
              </w:rPr>
            </w:pPr>
            <w:r w:rsidRPr="003E1612">
              <w:rPr>
                <w:bCs/>
                <w:color w:val="000000" w:themeColor="text1"/>
              </w:rPr>
              <w:t>Генеральный директор</w:t>
            </w:r>
          </w:p>
          <w:p w:rsidR="00616C1B" w:rsidRPr="003E1612" w:rsidRDefault="00616C1B" w:rsidP="00616C1B">
            <w:pPr>
              <w:keepNext/>
              <w:keepLines/>
              <w:jc w:val="right"/>
              <w:rPr>
                <w:bCs/>
                <w:color w:val="000000" w:themeColor="text1"/>
              </w:rPr>
            </w:pPr>
            <w:r w:rsidRPr="003E1612">
              <w:rPr>
                <w:bCs/>
                <w:color w:val="000000" w:themeColor="text1"/>
              </w:rPr>
              <w:t>АО «Энергосервис Волги»</w:t>
            </w:r>
          </w:p>
          <w:p w:rsidR="00616C1B" w:rsidRDefault="00616C1B" w:rsidP="00616C1B">
            <w:pPr>
              <w:keepNext/>
              <w:keepLines/>
              <w:jc w:val="right"/>
              <w:rPr>
                <w:bCs/>
                <w:color w:val="000000" w:themeColor="text1"/>
              </w:rPr>
            </w:pPr>
            <w:r w:rsidRPr="00293DD3">
              <w:rPr>
                <w:bCs/>
                <w:color w:val="000000" w:themeColor="text1"/>
              </w:rPr>
              <w:t>М.К. Проскуркин</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Default="004E41D6" w:rsidP="009E6C4D">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2493A" w:rsidRDefault="00A2493A" w:rsidP="009E6C4D">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Pr>
          <w:rFonts w:ascii="Times New Roman" w:hAnsi="Times New Roman"/>
          <w:b/>
          <w:bCs/>
          <w:color w:val="auto"/>
          <w:szCs w:val="22"/>
        </w:rPr>
        <w:t>ЗАПРОС ПРЕДЛОЖЕНИЙ В ЭЛЕКТРОННОЙ ФОРМЕ</w:t>
      </w:r>
    </w:p>
    <w:p w:rsidR="00A2493A" w:rsidRPr="008C6427" w:rsidRDefault="00A2493A" w:rsidP="009E6C4D">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6C4F59" w:rsidRPr="0073731A" w:rsidRDefault="006C4F59" w:rsidP="006C4F59">
      <w:pPr>
        <w:spacing w:after="0"/>
        <w:ind w:firstLine="567"/>
        <w:jc w:val="center"/>
        <w:rPr>
          <w:b/>
          <w:bCs/>
          <w:color w:val="FF0000"/>
        </w:rPr>
      </w:pPr>
      <w:r w:rsidRPr="0073731A">
        <w:rPr>
          <w:b/>
          <w:bCs/>
          <w:color w:val="FF0000"/>
        </w:rPr>
        <w:t xml:space="preserve">Оказание услуг по уборке служебных помещений и прилегающей территории </w:t>
      </w:r>
    </w:p>
    <w:p w:rsidR="006C4F59" w:rsidRPr="009B08A9" w:rsidRDefault="006C4F59" w:rsidP="006C4F59">
      <w:pPr>
        <w:spacing w:after="0"/>
        <w:ind w:firstLine="567"/>
        <w:jc w:val="center"/>
        <w:rPr>
          <w:b/>
          <w:color w:val="FF0000"/>
        </w:rPr>
      </w:pPr>
      <w:r w:rsidRPr="009B08A9">
        <w:rPr>
          <w:b/>
          <w:iCs/>
          <w:color w:val="FF0000"/>
        </w:rPr>
        <w:t>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600982" w:rsidRDefault="00600982" w:rsidP="00532482">
      <w:pPr>
        <w:pStyle w:val="af4"/>
        <w:spacing w:after="0"/>
        <w:jc w:val="center"/>
        <w:rPr>
          <w:b/>
          <w:bCs/>
          <w:sz w:val="22"/>
          <w:szCs w:val="22"/>
        </w:rPr>
      </w:pPr>
    </w:p>
    <w:p w:rsidR="00600982" w:rsidRDefault="00600982" w:rsidP="00532482">
      <w:pPr>
        <w:pStyle w:val="af4"/>
        <w:spacing w:after="0"/>
        <w:jc w:val="center"/>
        <w:rPr>
          <w:b/>
          <w:bCs/>
          <w:sz w:val="22"/>
          <w:szCs w:val="22"/>
        </w:rPr>
      </w:pPr>
    </w:p>
    <w:p w:rsidR="00600982" w:rsidRDefault="00600982" w:rsidP="00532482">
      <w:pPr>
        <w:pStyle w:val="af4"/>
        <w:spacing w:after="0"/>
        <w:jc w:val="center"/>
        <w:rPr>
          <w:b/>
          <w:bCs/>
          <w:sz w:val="22"/>
          <w:szCs w:val="22"/>
        </w:rPr>
      </w:pPr>
    </w:p>
    <w:p w:rsidR="00600982" w:rsidRDefault="00600982" w:rsidP="00532482">
      <w:pPr>
        <w:pStyle w:val="af4"/>
        <w:spacing w:after="0"/>
        <w:jc w:val="center"/>
        <w:rPr>
          <w:b/>
          <w:bCs/>
          <w:sz w:val="22"/>
          <w:szCs w:val="22"/>
        </w:rPr>
      </w:pPr>
    </w:p>
    <w:p w:rsidR="007633E7" w:rsidRPr="008C6427" w:rsidRDefault="00326358" w:rsidP="00C5740E">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6A26AA">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Default="007633E7" w:rsidP="00FA1AA1">
      <w:pPr>
        <w:keepNext/>
        <w:keepLines/>
        <w:widowControl w:val="0"/>
        <w:suppressLineNumbers/>
        <w:suppressAutoHyphens/>
        <w:spacing w:after="0"/>
        <w:ind w:firstLine="567"/>
        <w:jc w:val="left"/>
      </w:pPr>
    </w:p>
    <w:p w:rsidR="00702E48" w:rsidRPr="00C70643" w:rsidRDefault="00702E48" w:rsidP="00FA1AA1">
      <w:pPr>
        <w:keepNext/>
        <w:keepLines/>
        <w:widowControl w:val="0"/>
        <w:suppressLineNumbers/>
        <w:suppressAutoHyphens/>
        <w:spacing w:after="0"/>
        <w:ind w:firstLine="567"/>
        <w:jc w:val="left"/>
      </w:pPr>
    </w:p>
    <w:p w:rsidR="001048B6" w:rsidRPr="00702E48" w:rsidRDefault="00457C39" w:rsidP="00202DA3">
      <w:pPr>
        <w:pStyle w:val="13"/>
        <w:tabs>
          <w:tab w:val="right" w:leader="dot" w:pos="10195"/>
        </w:tabs>
        <w:spacing w:before="0" w:after="0"/>
        <w:rPr>
          <w:rFonts w:eastAsiaTheme="minorEastAsia"/>
          <w:b w:val="0"/>
          <w:bCs w:val="0"/>
          <w:caps w:val="0"/>
          <w:noProof/>
          <w:sz w:val="24"/>
          <w:szCs w:val="24"/>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702E48">
          <w:rPr>
            <w:rStyle w:val="aff7"/>
            <w:noProof/>
            <w:sz w:val="24"/>
            <w:szCs w:val="24"/>
          </w:rPr>
          <w:t>СОДЕРЖАНИЕ</w:t>
        </w:r>
        <w:r w:rsidR="001048B6" w:rsidRPr="00702E48">
          <w:rPr>
            <w:noProof/>
            <w:webHidden/>
            <w:sz w:val="24"/>
            <w:szCs w:val="24"/>
          </w:rPr>
          <w:tab/>
        </w:r>
      </w:hyperlink>
    </w:p>
    <w:p w:rsidR="001048B6" w:rsidRPr="00702E48" w:rsidRDefault="00A232FC" w:rsidP="00202DA3">
      <w:pPr>
        <w:pStyle w:val="13"/>
        <w:tabs>
          <w:tab w:val="left" w:pos="480"/>
          <w:tab w:val="right" w:leader="dot" w:pos="10195"/>
        </w:tabs>
        <w:spacing w:before="0" w:after="0"/>
        <w:rPr>
          <w:rFonts w:eastAsiaTheme="minorEastAsia"/>
          <w:b w:val="0"/>
          <w:bCs w:val="0"/>
          <w:caps w:val="0"/>
          <w:noProof/>
          <w:sz w:val="24"/>
          <w:szCs w:val="24"/>
        </w:rPr>
      </w:pPr>
      <w:hyperlink w:anchor="_Toc61601966" w:history="1">
        <w:r w:rsidR="001048B6" w:rsidRPr="00702E48">
          <w:rPr>
            <w:rStyle w:val="aff7"/>
            <w:noProof/>
            <w:sz w:val="24"/>
            <w:szCs w:val="24"/>
          </w:rPr>
          <w:t>I.</w:t>
        </w:r>
        <w:r w:rsidR="001048B6" w:rsidRPr="00702E48">
          <w:rPr>
            <w:rFonts w:eastAsiaTheme="minorEastAsia"/>
            <w:b w:val="0"/>
            <w:bCs w:val="0"/>
            <w:caps w:val="0"/>
            <w:noProof/>
            <w:sz w:val="24"/>
            <w:szCs w:val="24"/>
          </w:rPr>
          <w:tab/>
        </w:r>
        <w:r w:rsidR="001048B6" w:rsidRPr="00702E48">
          <w:rPr>
            <w:rStyle w:val="aff7"/>
            <w:noProof/>
            <w:sz w:val="24"/>
            <w:szCs w:val="24"/>
          </w:rPr>
          <w:t>ОБЩИЕ УСЛОВИЯ ПРОВЕДЕНИЯ закупки</w:t>
        </w:r>
        <w:r w:rsidR="001048B6" w:rsidRPr="00702E48">
          <w:rPr>
            <w:noProof/>
            <w:webHidden/>
            <w:sz w:val="24"/>
            <w:szCs w:val="24"/>
          </w:rPr>
          <w:tab/>
        </w:r>
      </w:hyperlink>
    </w:p>
    <w:p w:rsidR="001048B6" w:rsidRPr="00702E48" w:rsidRDefault="00A232FC" w:rsidP="00202DA3">
      <w:pPr>
        <w:pStyle w:val="13"/>
        <w:tabs>
          <w:tab w:val="left" w:pos="480"/>
          <w:tab w:val="right" w:leader="dot" w:pos="10195"/>
        </w:tabs>
        <w:spacing w:before="0" w:after="0"/>
        <w:rPr>
          <w:rFonts w:eastAsiaTheme="minorEastAsia"/>
          <w:b w:val="0"/>
          <w:bCs w:val="0"/>
          <w:caps w:val="0"/>
          <w:noProof/>
          <w:sz w:val="24"/>
          <w:szCs w:val="24"/>
        </w:rPr>
      </w:pPr>
      <w:hyperlink w:anchor="_Toc61601967" w:history="1">
        <w:r w:rsidR="001048B6" w:rsidRPr="00702E48">
          <w:rPr>
            <w:rStyle w:val="aff7"/>
            <w:noProof/>
            <w:sz w:val="24"/>
            <w:szCs w:val="24"/>
          </w:rPr>
          <w:t>1.</w:t>
        </w:r>
        <w:r w:rsidR="001048B6" w:rsidRPr="00702E48">
          <w:rPr>
            <w:rFonts w:eastAsiaTheme="minorEastAsia"/>
            <w:b w:val="0"/>
            <w:bCs w:val="0"/>
            <w:caps w:val="0"/>
            <w:noProof/>
            <w:sz w:val="24"/>
            <w:szCs w:val="24"/>
          </w:rPr>
          <w:tab/>
        </w:r>
        <w:r w:rsidR="001048B6" w:rsidRPr="00702E48">
          <w:rPr>
            <w:rStyle w:val="aff7"/>
            <w:noProof/>
            <w:sz w:val="24"/>
            <w:szCs w:val="24"/>
          </w:rPr>
          <w:t>ОБЩИЕ ПОЛОЖЕНИЯ</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68" w:history="1">
        <w:r w:rsidR="001048B6" w:rsidRPr="00702E48">
          <w:rPr>
            <w:rStyle w:val="aff7"/>
            <w:noProof/>
            <w:sz w:val="24"/>
            <w:szCs w:val="24"/>
          </w:rPr>
          <w:t>1.1.</w:t>
        </w:r>
        <w:r w:rsidR="001048B6" w:rsidRPr="00702E48">
          <w:rPr>
            <w:rFonts w:eastAsiaTheme="minorEastAsia"/>
            <w:noProof/>
            <w:sz w:val="24"/>
            <w:szCs w:val="24"/>
          </w:rPr>
          <w:tab/>
        </w:r>
        <w:r w:rsidR="001048B6" w:rsidRPr="00702E48">
          <w:rPr>
            <w:rStyle w:val="aff7"/>
            <w:noProof/>
            <w:sz w:val="24"/>
            <w:szCs w:val="24"/>
          </w:rPr>
          <w:t>Правовой статус документов</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69" w:history="1">
        <w:r w:rsidR="001048B6" w:rsidRPr="00702E48">
          <w:rPr>
            <w:rStyle w:val="aff7"/>
            <w:noProof/>
            <w:sz w:val="24"/>
            <w:szCs w:val="24"/>
          </w:rPr>
          <w:t>1.2.</w:t>
        </w:r>
        <w:r w:rsidR="001048B6" w:rsidRPr="00702E48">
          <w:rPr>
            <w:rFonts w:eastAsiaTheme="minorEastAsia"/>
            <w:noProof/>
            <w:sz w:val="24"/>
            <w:szCs w:val="24"/>
          </w:rPr>
          <w:tab/>
        </w:r>
        <w:r w:rsidR="00994C85" w:rsidRPr="00702E48">
          <w:rPr>
            <w:rStyle w:val="aff7"/>
            <w:noProof/>
            <w:sz w:val="24"/>
            <w:szCs w:val="24"/>
          </w:rPr>
          <w:t>Заказ</w:t>
        </w:r>
        <w:r w:rsidR="00472AE0" w:rsidRPr="00702E48">
          <w:rPr>
            <w:rStyle w:val="aff7"/>
            <w:noProof/>
            <w:sz w:val="24"/>
            <w:szCs w:val="24"/>
          </w:rPr>
          <w:t>чик</w:t>
        </w:r>
        <w:r w:rsidR="001048B6" w:rsidRPr="00702E48">
          <w:rPr>
            <w:rStyle w:val="aff7"/>
            <w:noProof/>
            <w:sz w:val="24"/>
            <w:szCs w:val="24"/>
          </w:rPr>
          <w:t>, предмет и условия проведения закупки.</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70" w:history="1">
        <w:r w:rsidR="001048B6" w:rsidRPr="00702E48">
          <w:rPr>
            <w:rStyle w:val="aff7"/>
            <w:noProof/>
            <w:sz w:val="24"/>
            <w:szCs w:val="24"/>
          </w:rPr>
          <w:t>1.3.</w:t>
        </w:r>
        <w:r w:rsidR="001048B6" w:rsidRPr="00702E48">
          <w:rPr>
            <w:rFonts w:eastAsiaTheme="minorEastAsia"/>
            <w:noProof/>
            <w:sz w:val="24"/>
            <w:szCs w:val="24"/>
          </w:rPr>
          <w:tab/>
        </w:r>
        <w:r w:rsidR="001048B6" w:rsidRPr="00702E48">
          <w:rPr>
            <w:rStyle w:val="aff7"/>
            <w:noProof/>
            <w:sz w:val="24"/>
            <w:szCs w:val="24"/>
          </w:rPr>
          <w:t>Начальная (максимальная) цена договора (цена лота)</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71" w:history="1">
        <w:r w:rsidR="001048B6" w:rsidRPr="00702E48">
          <w:rPr>
            <w:rStyle w:val="aff7"/>
            <w:noProof/>
            <w:sz w:val="24"/>
            <w:szCs w:val="24"/>
          </w:rPr>
          <w:t>1.4.</w:t>
        </w:r>
        <w:r w:rsidR="001048B6" w:rsidRPr="00702E48">
          <w:rPr>
            <w:rFonts w:eastAsiaTheme="minorEastAsia"/>
            <w:noProof/>
            <w:sz w:val="24"/>
            <w:szCs w:val="24"/>
          </w:rPr>
          <w:tab/>
        </w:r>
        <w:r w:rsidR="001048B6" w:rsidRPr="00702E48">
          <w:rPr>
            <w:rStyle w:val="aff7"/>
            <w:noProof/>
            <w:sz w:val="24"/>
            <w:szCs w:val="24"/>
          </w:rPr>
          <w:t>Требования к участникам закупки</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72" w:history="1">
        <w:r w:rsidR="001048B6" w:rsidRPr="00702E48">
          <w:rPr>
            <w:rStyle w:val="aff7"/>
            <w:noProof/>
            <w:sz w:val="24"/>
            <w:szCs w:val="24"/>
          </w:rPr>
          <w:t>1.5.</w:t>
        </w:r>
        <w:r w:rsidR="001048B6" w:rsidRPr="00702E48">
          <w:rPr>
            <w:rFonts w:eastAsiaTheme="minorEastAsia"/>
            <w:noProof/>
            <w:sz w:val="24"/>
            <w:szCs w:val="24"/>
          </w:rPr>
          <w:tab/>
        </w:r>
        <w:r w:rsidR="001048B6" w:rsidRPr="00702E48">
          <w:rPr>
            <w:rStyle w:val="aff7"/>
            <w:noProof/>
            <w:sz w:val="24"/>
            <w:szCs w:val="24"/>
          </w:rPr>
          <w:t>Привлечение соисполнителей (субподрядчиков) к исполнению договора</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73" w:history="1">
        <w:r w:rsidR="001048B6" w:rsidRPr="00702E48">
          <w:rPr>
            <w:rStyle w:val="aff7"/>
            <w:noProof/>
            <w:sz w:val="24"/>
            <w:szCs w:val="24"/>
          </w:rPr>
          <w:t>1.6.</w:t>
        </w:r>
        <w:r w:rsidR="001048B6" w:rsidRPr="00702E48">
          <w:rPr>
            <w:rFonts w:eastAsiaTheme="minorEastAsia"/>
            <w:noProof/>
            <w:sz w:val="24"/>
            <w:szCs w:val="24"/>
          </w:rPr>
          <w:tab/>
        </w:r>
        <w:r w:rsidR="001048B6" w:rsidRPr="00702E48">
          <w:rPr>
            <w:rStyle w:val="aff7"/>
            <w:noProof/>
            <w:sz w:val="24"/>
            <w:szCs w:val="24"/>
          </w:rPr>
          <w:t>Расходы на участие в закупке и при заключении договора</w:t>
        </w:r>
        <w:r w:rsidR="001048B6" w:rsidRPr="00702E48">
          <w:rPr>
            <w:noProof/>
            <w:webHidden/>
            <w:sz w:val="24"/>
            <w:szCs w:val="24"/>
          </w:rPr>
          <w:tab/>
        </w:r>
      </w:hyperlink>
    </w:p>
    <w:p w:rsidR="001048B6" w:rsidRPr="00702E48" w:rsidRDefault="00A232FC" w:rsidP="00202DA3">
      <w:pPr>
        <w:pStyle w:val="25"/>
        <w:ind w:left="0"/>
        <w:rPr>
          <w:noProof/>
          <w:sz w:val="24"/>
          <w:szCs w:val="24"/>
        </w:rPr>
      </w:pPr>
      <w:hyperlink w:anchor="_Toc61601974" w:history="1">
        <w:r w:rsidR="001048B6" w:rsidRPr="00702E48">
          <w:rPr>
            <w:rStyle w:val="aff7"/>
            <w:noProof/>
            <w:sz w:val="24"/>
            <w:szCs w:val="24"/>
          </w:rPr>
          <w:t>1.7.</w:t>
        </w:r>
        <w:r w:rsidR="001048B6" w:rsidRPr="00702E48">
          <w:rPr>
            <w:rFonts w:eastAsiaTheme="minorEastAsia"/>
            <w:noProof/>
            <w:sz w:val="24"/>
            <w:szCs w:val="24"/>
          </w:rPr>
          <w:tab/>
        </w:r>
        <w:r w:rsidR="001048B6" w:rsidRPr="00702E48">
          <w:rPr>
            <w:rStyle w:val="aff7"/>
            <w:noProof/>
            <w:sz w:val="24"/>
            <w:szCs w:val="24"/>
          </w:rPr>
          <w:t xml:space="preserve">Предоставление </w:t>
        </w:r>
        <w:r w:rsidR="004C0ED2" w:rsidRPr="00702E48">
          <w:rPr>
            <w:rStyle w:val="aff7"/>
            <w:noProof/>
            <w:sz w:val="24"/>
            <w:szCs w:val="24"/>
          </w:rPr>
          <w:t>национльноо режима при осуществлении закупок</w:t>
        </w:r>
        <w:r w:rsidR="001048B6" w:rsidRPr="00702E48">
          <w:rPr>
            <w:noProof/>
            <w:webHidden/>
            <w:sz w:val="24"/>
            <w:szCs w:val="24"/>
          </w:rPr>
          <w:tab/>
        </w:r>
      </w:hyperlink>
    </w:p>
    <w:p w:rsidR="000509C7" w:rsidRPr="00702E48" w:rsidRDefault="0073731A" w:rsidP="00202DA3">
      <w:pPr>
        <w:spacing w:after="0"/>
        <w:rPr>
          <w:rFonts w:eastAsiaTheme="minorEastAsia"/>
        </w:rPr>
      </w:pPr>
      <w:r>
        <w:rPr>
          <w:rFonts w:eastAsiaTheme="minorEastAsia"/>
        </w:rPr>
        <w:t>1.8.</w:t>
      </w:r>
      <w:r>
        <w:rPr>
          <w:rFonts w:eastAsiaTheme="minorEastAsia"/>
        </w:rPr>
        <w:tab/>
        <w:t xml:space="preserve">    </w:t>
      </w:r>
      <w:r w:rsidR="000509C7" w:rsidRPr="00702E48">
        <w:rPr>
          <w:rFonts w:eastAsiaTheme="minorEastAsia"/>
        </w:rPr>
        <w:t>АНТИКО</w:t>
      </w:r>
      <w:r w:rsidR="006C494E" w:rsidRPr="00702E48">
        <w:rPr>
          <w:rFonts w:eastAsiaTheme="minorEastAsia"/>
        </w:rPr>
        <w:t>РРУПЦИОННЫЕ ОБЯЗАТЕЛЬСТВА …………</w:t>
      </w:r>
      <w:r w:rsidR="000509C7" w:rsidRPr="00702E48">
        <w:rPr>
          <w:rFonts w:eastAsiaTheme="minorEastAsia"/>
        </w:rPr>
        <w:t>…………………………………</w:t>
      </w:r>
      <w:r>
        <w:rPr>
          <w:rFonts w:eastAsiaTheme="minorEastAsia"/>
        </w:rPr>
        <w:t>.</w:t>
      </w:r>
    </w:p>
    <w:p w:rsidR="001048B6" w:rsidRPr="00702E48" w:rsidRDefault="00A232FC" w:rsidP="00202DA3">
      <w:pPr>
        <w:pStyle w:val="13"/>
        <w:tabs>
          <w:tab w:val="left" w:pos="480"/>
          <w:tab w:val="right" w:leader="dot" w:pos="10195"/>
        </w:tabs>
        <w:spacing w:before="0" w:after="0"/>
        <w:rPr>
          <w:rFonts w:eastAsiaTheme="minorEastAsia"/>
          <w:b w:val="0"/>
          <w:bCs w:val="0"/>
          <w:caps w:val="0"/>
          <w:noProof/>
          <w:sz w:val="24"/>
          <w:szCs w:val="24"/>
        </w:rPr>
      </w:pPr>
      <w:hyperlink w:anchor="_Toc61601975" w:history="1">
        <w:r w:rsidR="001048B6" w:rsidRPr="00702E48">
          <w:rPr>
            <w:rStyle w:val="aff7"/>
            <w:noProof/>
            <w:sz w:val="24"/>
            <w:szCs w:val="24"/>
          </w:rPr>
          <w:t>2.</w:t>
        </w:r>
        <w:r w:rsidR="001048B6" w:rsidRPr="00702E48">
          <w:rPr>
            <w:rFonts w:eastAsiaTheme="minorEastAsia"/>
            <w:b w:val="0"/>
            <w:bCs w:val="0"/>
            <w:caps w:val="0"/>
            <w:noProof/>
            <w:sz w:val="24"/>
            <w:szCs w:val="24"/>
          </w:rPr>
          <w:tab/>
        </w:r>
        <w:r w:rsidR="001048B6" w:rsidRPr="00702E48">
          <w:rPr>
            <w:rStyle w:val="aff7"/>
            <w:noProof/>
            <w:sz w:val="24"/>
            <w:szCs w:val="24"/>
          </w:rPr>
          <w:t>ДОКУМЕНТАЦИЯ О ЗАКУПКЕ</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76" w:history="1">
        <w:r w:rsidR="001048B6" w:rsidRPr="00702E48">
          <w:rPr>
            <w:rStyle w:val="aff7"/>
            <w:noProof/>
            <w:sz w:val="24"/>
            <w:szCs w:val="24"/>
          </w:rPr>
          <w:t>2.1.</w:t>
        </w:r>
        <w:r w:rsidR="001048B6" w:rsidRPr="00702E48">
          <w:rPr>
            <w:rFonts w:eastAsiaTheme="minorEastAsia"/>
            <w:noProof/>
            <w:sz w:val="24"/>
            <w:szCs w:val="24"/>
          </w:rPr>
          <w:tab/>
        </w:r>
        <w:r w:rsidR="001048B6" w:rsidRPr="00702E48">
          <w:rPr>
            <w:rStyle w:val="aff7"/>
            <w:noProof/>
            <w:sz w:val="24"/>
            <w:szCs w:val="24"/>
          </w:rPr>
          <w:t>Предоставление документации о закупке</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77" w:history="1">
        <w:r w:rsidR="001048B6" w:rsidRPr="00702E48">
          <w:rPr>
            <w:rStyle w:val="aff7"/>
            <w:noProof/>
            <w:sz w:val="24"/>
            <w:szCs w:val="24"/>
          </w:rPr>
          <w:t>2.2.</w:t>
        </w:r>
        <w:r w:rsidR="001048B6" w:rsidRPr="00702E48">
          <w:rPr>
            <w:rFonts w:eastAsiaTheme="minorEastAsia"/>
            <w:noProof/>
            <w:sz w:val="24"/>
            <w:szCs w:val="24"/>
          </w:rPr>
          <w:tab/>
        </w:r>
        <w:r w:rsidR="001048B6" w:rsidRPr="00702E48">
          <w:rPr>
            <w:rStyle w:val="aff7"/>
            <w:noProof/>
            <w:sz w:val="24"/>
            <w:szCs w:val="24"/>
          </w:rPr>
          <w:t xml:space="preserve">Разъяснение положений </w:t>
        </w:r>
        <w:r w:rsidR="004C0ED2" w:rsidRPr="00702E48">
          <w:rPr>
            <w:rStyle w:val="aff7"/>
            <w:noProof/>
            <w:sz w:val="24"/>
            <w:szCs w:val="24"/>
          </w:rPr>
          <w:t xml:space="preserve">извещения и/или </w:t>
        </w:r>
        <w:r w:rsidR="001048B6" w:rsidRPr="00702E48">
          <w:rPr>
            <w:rStyle w:val="aff7"/>
            <w:noProof/>
            <w:sz w:val="24"/>
            <w:szCs w:val="24"/>
          </w:rPr>
          <w:t>документации о закупке</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78" w:history="1">
        <w:r w:rsidR="001048B6" w:rsidRPr="00702E48">
          <w:rPr>
            <w:rStyle w:val="aff7"/>
            <w:noProof/>
            <w:sz w:val="24"/>
            <w:szCs w:val="24"/>
          </w:rPr>
          <w:t>2.3.</w:t>
        </w:r>
        <w:r w:rsidR="001048B6" w:rsidRPr="00702E48">
          <w:rPr>
            <w:rFonts w:eastAsiaTheme="minorEastAsia"/>
            <w:noProof/>
            <w:sz w:val="24"/>
            <w:szCs w:val="24"/>
          </w:rPr>
          <w:tab/>
        </w:r>
        <w:r w:rsidR="001048B6" w:rsidRPr="00702E48">
          <w:rPr>
            <w:rStyle w:val="aff7"/>
            <w:noProof/>
            <w:sz w:val="24"/>
            <w:szCs w:val="24"/>
          </w:rPr>
          <w:t>Внесение изменений в извещение о закупке и/или документацию о закупке</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79" w:history="1">
        <w:r w:rsidR="001048B6" w:rsidRPr="00702E48">
          <w:rPr>
            <w:rStyle w:val="aff7"/>
            <w:noProof/>
            <w:sz w:val="24"/>
            <w:szCs w:val="24"/>
          </w:rPr>
          <w:t>2.4.</w:t>
        </w:r>
        <w:r w:rsidR="001048B6" w:rsidRPr="00702E48">
          <w:rPr>
            <w:rFonts w:eastAsiaTheme="minorEastAsia"/>
            <w:noProof/>
            <w:sz w:val="24"/>
            <w:szCs w:val="24"/>
          </w:rPr>
          <w:tab/>
        </w:r>
        <w:r w:rsidR="001048B6" w:rsidRPr="00702E48">
          <w:rPr>
            <w:rStyle w:val="aff7"/>
            <w:noProof/>
            <w:sz w:val="24"/>
            <w:szCs w:val="24"/>
          </w:rPr>
          <w:t>Отмена закупки</w:t>
        </w:r>
        <w:r w:rsidR="001048B6" w:rsidRPr="00702E48">
          <w:rPr>
            <w:noProof/>
            <w:webHidden/>
            <w:sz w:val="24"/>
            <w:szCs w:val="24"/>
          </w:rPr>
          <w:tab/>
        </w:r>
      </w:hyperlink>
    </w:p>
    <w:p w:rsidR="001048B6" w:rsidRPr="00702E48" w:rsidRDefault="00A232FC" w:rsidP="00202DA3">
      <w:pPr>
        <w:pStyle w:val="13"/>
        <w:tabs>
          <w:tab w:val="left" w:pos="480"/>
          <w:tab w:val="right" w:leader="dot" w:pos="10195"/>
        </w:tabs>
        <w:spacing w:before="0" w:after="0"/>
        <w:rPr>
          <w:rFonts w:eastAsiaTheme="minorEastAsia"/>
          <w:b w:val="0"/>
          <w:bCs w:val="0"/>
          <w:caps w:val="0"/>
          <w:noProof/>
          <w:sz w:val="24"/>
          <w:szCs w:val="24"/>
        </w:rPr>
      </w:pPr>
      <w:hyperlink w:anchor="_Toc61601980" w:history="1">
        <w:r w:rsidR="001048B6" w:rsidRPr="00702E48">
          <w:rPr>
            <w:rStyle w:val="aff7"/>
            <w:noProof/>
            <w:sz w:val="24"/>
            <w:szCs w:val="24"/>
          </w:rPr>
          <w:t>3.</w:t>
        </w:r>
        <w:r w:rsidR="001048B6" w:rsidRPr="00702E48">
          <w:rPr>
            <w:rFonts w:eastAsiaTheme="minorEastAsia"/>
            <w:b w:val="0"/>
            <w:bCs w:val="0"/>
            <w:caps w:val="0"/>
            <w:noProof/>
            <w:sz w:val="24"/>
            <w:szCs w:val="24"/>
          </w:rPr>
          <w:tab/>
        </w:r>
        <w:r w:rsidR="001048B6" w:rsidRPr="00702E48">
          <w:rPr>
            <w:rStyle w:val="aff7"/>
            <w:noProof/>
            <w:sz w:val="24"/>
            <w:szCs w:val="24"/>
          </w:rPr>
          <w:t>ТРЕБОВАНИЯ К СОДЕРЖАНИЮ ЗАЯВКИ НА УЧАСТИЕ В ЗАКУПКЕ</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81" w:history="1">
        <w:r w:rsidR="001048B6" w:rsidRPr="00702E48">
          <w:rPr>
            <w:rStyle w:val="aff7"/>
            <w:noProof/>
            <w:sz w:val="24"/>
            <w:szCs w:val="24"/>
          </w:rPr>
          <w:t>3.1.</w:t>
        </w:r>
        <w:r w:rsidR="001048B6" w:rsidRPr="00702E48">
          <w:rPr>
            <w:rFonts w:eastAsiaTheme="minorEastAsia"/>
            <w:noProof/>
            <w:sz w:val="24"/>
            <w:szCs w:val="24"/>
          </w:rPr>
          <w:tab/>
        </w:r>
        <w:r w:rsidR="001048B6" w:rsidRPr="00702E48">
          <w:rPr>
            <w:rStyle w:val="aff7"/>
            <w:noProof/>
            <w:sz w:val="24"/>
            <w:szCs w:val="24"/>
          </w:rPr>
          <w:t>Требования к оформлению заявки на участие в закупке</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82" w:history="1">
        <w:r w:rsidR="001048B6" w:rsidRPr="00702E48">
          <w:rPr>
            <w:rStyle w:val="aff7"/>
            <w:noProof/>
            <w:sz w:val="24"/>
            <w:szCs w:val="24"/>
          </w:rPr>
          <w:t>3.2.</w:t>
        </w:r>
        <w:r w:rsidR="001048B6" w:rsidRPr="00702E48">
          <w:rPr>
            <w:rFonts w:eastAsiaTheme="minorEastAsia"/>
            <w:noProof/>
            <w:sz w:val="24"/>
            <w:szCs w:val="24"/>
          </w:rPr>
          <w:tab/>
        </w:r>
        <w:r w:rsidR="001048B6" w:rsidRPr="00702E48">
          <w:rPr>
            <w:rStyle w:val="aff7"/>
            <w:noProof/>
            <w:sz w:val="24"/>
            <w:szCs w:val="24"/>
          </w:rPr>
          <w:t>Язык документов, входящих в состав заявки на участие в закупке</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83" w:history="1">
        <w:r w:rsidR="001048B6" w:rsidRPr="00702E48">
          <w:rPr>
            <w:rStyle w:val="aff7"/>
            <w:noProof/>
            <w:sz w:val="24"/>
            <w:szCs w:val="24"/>
          </w:rPr>
          <w:t>3.3.</w:t>
        </w:r>
        <w:r w:rsidR="001048B6" w:rsidRPr="00702E48">
          <w:rPr>
            <w:rFonts w:eastAsiaTheme="minorEastAsia"/>
            <w:noProof/>
            <w:sz w:val="24"/>
            <w:szCs w:val="24"/>
          </w:rPr>
          <w:tab/>
        </w:r>
        <w:r w:rsidR="001048B6" w:rsidRPr="00702E48">
          <w:rPr>
            <w:rStyle w:val="aff7"/>
            <w:noProof/>
            <w:sz w:val="24"/>
            <w:szCs w:val="24"/>
          </w:rPr>
          <w:t>Требования к валюте заявки</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84" w:history="1">
        <w:r w:rsidR="001048B6" w:rsidRPr="00702E48">
          <w:rPr>
            <w:rStyle w:val="aff7"/>
            <w:noProof/>
            <w:sz w:val="24"/>
            <w:szCs w:val="24"/>
          </w:rPr>
          <w:t>3.4.</w:t>
        </w:r>
        <w:r w:rsidR="001048B6" w:rsidRPr="00702E48">
          <w:rPr>
            <w:rFonts w:eastAsiaTheme="minorEastAsia"/>
            <w:noProof/>
            <w:sz w:val="24"/>
            <w:szCs w:val="24"/>
          </w:rPr>
          <w:tab/>
        </w:r>
        <w:r w:rsidR="001048B6" w:rsidRPr="00702E48">
          <w:rPr>
            <w:rStyle w:val="aff7"/>
            <w:noProof/>
            <w:sz w:val="24"/>
            <w:szCs w:val="24"/>
          </w:rPr>
          <w:t>Требования к составу заявки на участие в закупке</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85" w:history="1">
        <w:r w:rsidR="001048B6" w:rsidRPr="00702E48">
          <w:rPr>
            <w:rStyle w:val="aff7"/>
            <w:noProof/>
            <w:sz w:val="24"/>
            <w:szCs w:val="24"/>
          </w:rPr>
          <w:t>3.5.</w:t>
        </w:r>
        <w:r w:rsidR="001048B6" w:rsidRPr="00702E48">
          <w:rPr>
            <w:rFonts w:eastAsiaTheme="minorEastAsia"/>
            <w:noProof/>
            <w:sz w:val="24"/>
            <w:szCs w:val="24"/>
          </w:rPr>
          <w:tab/>
        </w:r>
        <w:r w:rsidR="001048B6" w:rsidRPr="00702E48">
          <w:rPr>
            <w:rStyle w:val="aff7"/>
            <w:noProof/>
            <w:sz w:val="24"/>
            <w:szCs w:val="24"/>
          </w:rPr>
          <w:t xml:space="preserve">Требования к описанию </w:t>
        </w:r>
        <w:r w:rsidR="004C0ED2" w:rsidRPr="00702E48">
          <w:rPr>
            <w:rStyle w:val="aff7"/>
            <w:noProof/>
            <w:sz w:val="24"/>
            <w:szCs w:val="24"/>
          </w:rPr>
          <w:t>заявки</w:t>
        </w:r>
        <w:r w:rsidR="001048B6" w:rsidRPr="00702E48">
          <w:rPr>
            <w:rStyle w:val="aff7"/>
            <w:noProof/>
            <w:sz w:val="24"/>
            <w:szCs w:val="24"/>
          </w:rPr>
          <w:t xml:space="preserve"> участника закупки</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86" w:history="1">
        <w:r w:rsidR="001048B6" w:rsidRPr="00702E48">
          <w:rPr>
            <w:rStyle w:val="aff7"/>
            <w:noProof/>
            <w:sz w:val="24"/>
            <w:szCs w:val="24"/>
          </w:rPr>
          <w:t>3.6.</w:t>
        </w:r>
        <w:r w:rsidR="001048B6" w:rsidRPr="00702E48">
          <w:rPr>
            <w:rFonts w:eastAsiaTheme="minorEastAsia"/>
            <w:noProof/>
            <w:sz w:val="24"/>
            <w:szCs w:val="24"/>
          </w:rPr>
          <w:tab/>
        </w:r>
        <w:r w:rsidR="001048B6" w:rsidRPr="00702E48">
          <w:rPr>
            <w:rStyle w:val="aff7"/>
            <w:noProof/>
            <w:sz w:val="24"/>
            <w:szCs w:val="24"/>
          </w:rPr>
          <w:t>Требования к обеспечению заявок на участие в закупке</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87" w:history="1">
        <w:r w:rsidR="001048B6" w:rsidRPr="00702E48">
          <w:rPr>
            <w:rStyle w:val="aff7"/>
            <w:noProof/>
            <w:sz w:val="24"/>
            <w:szCs w:val="24"/>
          </w:rPr>
          <w:t>3.7.</w:t>
        </w:r>
        <w:r w:rsidR="001048B6" w:rsidRPr="00702E48">
          <w:rPr>
            <w:rFonts w:eastAsiaTheme="minorEastAsia"/>
            <w:noProof/>
            <w:sz w:val="24"/>
            <w:szCs w:val="24"/>
          </w:rPr>
          <w:tab/>
        </w:r>
        <w:r w:rsidR="001048B6" w:rsidRPr="00702E48">
          <w:rPr>
            <w:rStyle w:val="aff7"/>
            <w:noProof/>
            <w:sz w:val="24"/>
            <w:szCs w:val="24"/>
          </w:rPr>
          <w:t xml:space="preserve">Порядок действий, осуществляемых </w:t>
        </w:r>
        <w:r w:rsidR="00994C85" w:rsidRPr="00702E48">
          <w:rPr>
            <w:rStyle w:val="aff7"/>
            <w:noProof/>
            <w:sz w:val="24"/>
            <w:szCs w:val="24"/>
          </w:rPr>
          <w:t>Заказ</w:t>
        </w:r>
        <w:r w:rsidR="00472AE0" w:rsidRPr="00702E48">
          <w:rPr>
            <w:rStyle w:val="aff7"/>
            <w:noProof/>
            <w:sz w:val="24"/>
            <w:szCs w:val="24"/>
          </w:rPr>
          <w:t>чик</w:t>
        </w:r>
        <w:r w:rsidR="001048B6" w:rsidRPr="00702E48">
          <w:rPr>
            <w:rStyle w:val="aff7"/>
            <w:noProof/>
            <w:sz w:val="24"/>
            <w:szCs w:val="24"/>
          </w:rPr>
          <w:t>ом в ходе проведения закупки, в случае предложения участником закупки аномально низкой цены</w:t>
        </w:r>
        <w:r w:rsidR="001048B6" w:rsidRPr="00702E48">
          <w:rPr>
            <w:noProof/>
            <w:webHidden/>
            <w:sz w:val="24"/>
            <w:szCs w:val="24"/>
          </w:rPr>
          <w:tab/>
        </w:r>
      </w:hyperlink>
    </w:p>
    <w:p w:rsidR="001048B6" w:rsidRPr="00702E48" w:rsidRDefault="00A232FC" w:rsidP="00202DA3">
      <w:pPr>
        <w:pStyle w:val="13"/>
        <w:tabs>
          <w:tab w:val="left" w:pos="480"/>
          <w:tab w:val="right" w:leader="dot" w:pos="10195"/>
        </w:tabs>
        <w:spacing w:before="0" w:after="0"/>
        <w:rPr>
          <w:rFonts w:eastAsiaTheme="minorEastAsia"/>
          <w:b w:val="0"/>
          <w:bCs w:val="0"/>
          <w:caps w:val="0"/>
          <w:noProof/>
          <w:sz w:val="24"/>
          <w:szCs w:val="24"/>
        </w:rPr>
      </w:pPr>
      <w:hyperlink w:anchor="_Toc61601988" w:history="1">
        <w:r w:rsidR="001048B6" w:rsidRPr="00702E48">
          <w:rPr>
            <w:rStyle w:val="aff7"/>
            <w:noProof/>
            <w:sz w:val="24"/>
            <w:szCs w:val="24"/>
          </w:rPr>
          <w:t>4.</w:t>
        </w:r>
        <w:r w:rsidR="001048B6" w:rsidRPr="00702E48">
          <w:rPr>
            <w:rFonts w:eastAsiaTheme="minorEastAsia"/>
            <w:b w:val="0"/>
            <w:bCs w:val="0"/>
            <w:caps w:val="0"/>
            <w:noProof/>
            <w:sz w:val="24"/>
            <w:szCs w:val="24"/>
          </w:rPr>
          <w:tab/>
        </w:r>
        <w:r w:rsidR="001048B6" w:rsidRPr="00702E48">
          <w:rPr>
            <w:rStyle w:val="aff7"/>
            <w:noProof/>
            <w:sz w:val="24"/>
            <w:szCs w:val="24"/>
          </w:rPr>
          <w:t>ПОДАЧА ЗАЯВОК НА УЧАСТИЕ В ЗАКУПКЕ</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89" w:history="1">
        <w:r w:rsidR="001048B6" w:rsidRPr="00702E48">
          <w:rPr>
            <w:rStyle w:val="aff7"/>
            <w:noProof/>
            <w:sz w:val="24"/>
            <w:szCs w:val="24"/>
          </w:rPr>
          <w:t>4.1.</w:t>
        </w:r>
        <w:r w:rsidR="001048B6" w:rsidRPr="00702E48">
          <w:rPr>
            <w:rFonts w:eastAsiaTheme="minorEastAsia"/>
            <w:noProof/>
            <w:sz w:val="24"/>
            <w:szCs w:val="24"/>
          </w:rPr>
          <w:tab/>
        </w:r>
        <w:r w:rsidR="001048B6" w:rsidRPr="00702E48">
          <w:rPr>
            <w:rStyle w:val="aff7"/>
            <w:noProof/>
            <w:sz w:val="24"/>
            <w:szCs w:val="24"/>
          </w:rPr>
          <w:t>Порядок, место, дата начала и дата окончания срока подачи заявок на участие в закупке</w:t>
        </w:r>
        <w:r w:rsidR="00202DA3">
          <w:rPr>
            <w:rStyle w:val="aff7"/>
            <w:noProof/>
            <w:sz w:val="24"/>
            <w:szCs w:val="24"/>
          </w:rPr>
          <w:t>………………..</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90" w:history="1">
        <w:r w:rsidR="001048B6" w:rsidRPr="00702E48">
          <w:rPr>
            <w:rStyle w:val="aff7"/>
            <w:noProof/>
            <w:sz w:val="24"/>
            <w:szCs w:val="24"/>
          </w:rPr>
          <w:t>4.2.</w:t>
        </w:r>
        <w:r w:rsidR="001048B6" w:rsidRPr="00702E48">
          <w:rPr>
            <w:rFonts w:eastAsiaTheme="minorEastAsia"/>
            <w:noProof/>
            <w:sz w:val="24"/>
            <w:szCs w:val="24"/>
          </w:rPr>
          <w:tab/>
        </w:r>
        <w:r w:rsidR="001048B6" w:rsidRPr="00702E48">
          <w:rPr>
            <w:rStyle w:val="aff7"/>
            <w:noProof/>
            <w:sz w:val="24"/>
            <w:szCs w:val="24"/>
          </w:rPr>
          <w:t>Изменения и отзыв заявок на участие в закупке</w:t>
        </w:r>
        <w:r w:rsidR="001048B6" w:rsidRPr="00702E48">
          <w:rPr>
            <w:noProof/>
            <w:webHidden/>
            <w:sz w:val="24"/>
            <w:szCs w:val="24"/>
          </w:rPr>
          <w:tab/>
        </w:r>
      </w:hyperlink>
    </w:p>
    <w:p w:rsidR="001048B6" w:rsidRPr="00702E48" w:rsidRDefault="00A232FC" w:rsidP="00202DA3">
      <w:pPr>
        <w:pStyle w:val="13"/>
        <w:tabs>
          <w:tab w:val="left" w:pos="480"/>
          <w:tab w:val="right" w:leader="dot" w:pos="10195"/>
        </w:tabs>
        <w:spacing w:before="0" w:after="0"/>
        <w:rPr>
          <w:rFonts w:eastAsiaTheme="minorEastAsia"/>
          <w:b w:val="0"/>
          <w:bCs w:val="0"/>
          <w:caps w:val="0"/>
          <w:noProof/>
          <w:sz w:val="24"/>
          <w:szCs w:val="24"/>
        </w:rPr>
      </w:pPr>
      <w:hyperlink w:anchor="_Toc61601991" w:history="1">
        <w:r w:rsidR="001048B6" w:rsidRPr="00702E48">
          <w:rPr>
            <w:rStyle w:val="aff7"/>
            <w:noProof/>
            <w:sz w:val="24"/>
            <w:szCs w:val="24"/>
          </w:rPr>
          <w:t>5.</w:t>
        </w:r>
        <w:r w:rsidR="001048B6" w:rsidRPr="00702E48">
          <w:rPr>
            <w:rFonts w:eastAsiaTheme="minorEastAsia"/>
            <w:b w:val="0"/>
            <w:bCs w:val="0"/>
            <w:caps w:val="0"/>
            <w:noProof/>
            <w:sz w:val="24"/>
            <w:szCs w:val="24"/>
          </w:rPr>
          <w:tab/>
        </w:r>
        <w:r w:rsidR="001048B6" w:rsidRPr="00702E48">
          <w:rPr>
            <w:rStyle w:val="aff7"/>
            <w:noProof/>
            <w:sz w:val="24"/>
            <w:szCs w:val="24"/>
          </w:rPr>
          <w:t>ПОРЯДОК ПРОВЕДЕНИЯ ЗАКУПКИ</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92" w:history="1">
        <w:r w:rsidR="001048B6" w:rsidRPr="00702E48">
          <w:rPr>
            <w:rStyle w:val="aff7"/>
            <w:noProof/>
            <w:sz w:val="24"/>
            <w:szCs w:val="24"/>
          </w:rPr>
          <w:t>5.1.</w:t>
        </w:r>
        <w:r w:rsidR="001048B6" w:rsidRPr="00702E48">
          <w:rPr>
            <w:rFonts w:eastAsiaTheme="minorEastAsia"/>
            <w:noProof/>
            <w:sz w:val="24"/>
            <w:szCs w:val="24"/>
          </w:rPr>
          <w:tab/>
        </w:r>
        <w:r w:rsidR="001048B6" w:rsidRPr="00702E48">
          <w:rPr>
            <w:rStyle w:val="aff7"/>
            <w:noProof/>
            <w:sz w:val="24"/>
            <w:szCs w:val="24"/>
          </w:rPr>
          <w:t>Закупочная комиссия</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93" w:history="1">
        <w:r w:rsidR="001048B6" w:rsidRPr="00702E48">
          <w:rPr>
            <w:rStyle w:val="aff7"/>
            <w:noProof/>
            <w:sz w:val="24"/>
            <w:szCs w:val="24"/>
          </w:rPr>
          <w:t>5.2.</w:t>
        </w:r>
        <w:r w:rsidR="001048B6" w:rsidRPr="00702E48">
          <w:rPr>
            <w:rFonts w:eastAsiaTheme="minorEastAsia"/>
            <w:noProof/>
            <w:sz w:val="24"/>
            <w:szCs w:val="24"/>
          </w:rPr>
          <w:tab/>
        </w:r>
        <w:r w:rsidR="001048B6" w:rsidRPr="00702E48">
          <w:rPr>
            <w:rStyle w:val="aff7"/>
            <w:noProof/>
            <w:sz w:val="24"/>
            <w:szCs w:val="24"/>
          </w:rPr>
          <w:t>Вскрытие заявок</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94" w:history="1">
        <w:r w:rsidR="001048B6" w:rsidRPr="00702E48">
          <w:rPr>
            <w:rStyle w:val="aff7"/>
            <w:noProof/>
            <w:sz w:val="24"/>
            <w:szCs w:val="24"/>
          </w:rPr>
          <w:t>5.3.</w:t>
        </w:r>
        <w:r w:rsidR="001048B6" w:rsidRPr="00702E48">
          <w:rPr>
            <w:rFonts w:eastAsiaTheme="minorEastAsia"/>
            <w:noProof/>
            <w:sz w:val="24"/>
            <w:szCs w:val="24"/>
          </w:rPr>
          <w:tab/>
        </w:r>
        <w:r w:rsidR="001048B6" w:rsidRPr="00702E48">
          <w:rPr>
            <w:rStyle w:val="aff7"/>
            <w:noProof/>
            <w:sz w:val="24"/>
            <w:szCs w:val="24"/>
          </w:rPr>
          <w:t>Рассмотрение заявок участников закупки</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95" w:history="1">
        <w:r w:rsidR="001048B6" w:rsidRPr="00702E48">
          <w:rPr>
            <w:rStyle w:val="aff7"/>
            <w:noProof/>
            <w:sz w:val="24"/>
            <w:szCs w:val="24"/>
          </w:rPr>
          <w:t>5.4.</w:t>
        </w:r>
        <w:r w:rsidR="001048B6" w:rsidRPr="00702E48">
          <w:rPr>
            <w:rFonts w:eastAsiaTheme="minorEastAsia"/>
            <w:noProof/>
            <w:sz w:val="24"/>
            <w:szCs w:val="24"/>
          </w:rPr>
          <w:tab/>
        </w:r>
        <w:r w:rsidR="001048B6" w:rsidRPr="00702E48">
          <w:rPr>
            <w:rStyle w:val="aff7"/>
            <w:noProof/>
            <w:sz w:val="24"/>
            <w:szCs w:val="24"/>
          </w:rPr>
          <w:t>Переторжка</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96" w:history="1">
        <w:r w:rsidR="001048B6" w:rsidRPr="00702E48">
          <w:rPr>
            <w:rStyle w:val="aff7"/>
            <w:noProof/>
            <w:sz w:val="24"/>
            <w:szCs w:val="24"/>
          </w:rPr>
          <w:t>5.5.</w:t>
        </w:r>
        <w:r w:rsidR="001048B6" w:rsidRPr="00702E48">
          <w:rPr>
            <w:rFonts w:eastAsiaTheme="minorEastAsia"/>
            <w:noProof/>
            <w:sz w:val="24"/>
            <w:szCs w:val="24"/>
          </w:rPr>
          <w:tab/>
        </w:r>
        <w:r w:rsidR="001048B6" w:rsidRPr="00702E48">
          <w:rPr>
            <w:rStyle w:val="aff7"/>
            <w:noProof/>
            <w:sz w:val="24"/>
            <w:szCs w:val="24"/>
          </w:rPr>
          <w:t>Подведение итогов</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97" w:history="1">
        <w:r w:rsidR="001048B6" w:rsidRPr="00702E48">
          <w:rPr>
            <w:rStyle w:val="aff7"/>
            <w:noProof/>
            <w:sz w:val="24"/>
            <w:szCs w:val="24"/>
          </w:rPr>
          <w:t>5.6.</w:t>
        </w:r>
        <w:r w:rsidR="001048B6" w:rsidRPr="00702E48">
          <w:rPr>
            <w:rFonts w:eastAsiaTheme="minorEastAsia"/>
            <w:noProof/>
            <w:sz w:val="24"/>
            <w:szCs w:val="24"/>
          </w:rPr>
          <w:tab/>
        </w:r>
        <w:r w:rsidR="001048B6" w:rsidRPr="00702E48">
          <w:rPr>
            <w:rStyle w:val="aff7"/>
            <w:noProof/>
            <w:sz w:val="24"/>
            <w:szCs w:val="24"/>
          </w:rPr>
          <w:t>Признание закупки несостоявшейся</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98" w:history="1">
        <w:r w:rsidR="001048B6" w:rsidRPr="00702E48">
          <w:rPr>
            <w:rStyle w:val="aff7"/>
            <w:noProof/>
            <w:sz w:val="24"/>
            <w:szCs w:val="24"/>
          </w:rPr>
          <w:t>5.7.</w:t>
        </w:r>
        <w:r w:rsidR="001048B6" w:rsidRPr="00702E48">
          <w:rPr>
            <w:rFonts w:eastAsiaTheme="minorEastAsia"/>
            <w:noProof/>
            <w:sz w:val="24"/>
            <w:szCs w:val="24"/>
          </w:rPr>
          <w:tab/>
        </w:r>
        <w:r w:rsidR="001048B6" w:rsidRPr="00702E48">
          <w:rPr>
            <w:rStyle w:val="aff7"/>
            <w:noProof/>
            <w:sz w:val="24"/>
            <w:szCs w:val="24"/>
          </w:rPr>
          <w:t>Рассмотрение жалоб и обращений участников закупки</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1999" w:history="1">
        <w:r w:rsidR="001048B6" w:rsidRPr="00702E48">
          <w:rPr>
            <w:rStyle w:val="aff7"/>
            <w:noProof/>
            <w:sz w:val="24"/>
            <w:szCs w:val="24"/>
          </w:rPr>
          <w:t>5.8.</w:t>
        </w:r>
        <w:r w:rsidR="001048B6" w:rsidRPr="00702E48">
          <w:rPr>
            <w:rFonts w:eastAsiaTheme="minorEastAsia"/>
            <w:noProof/>
            <w:sz w:val="24"/>
            <w:szCs w:val="24"/>
          </w:rPr>
          <w:tab/>
        </w:r>
        <w:r w:rsidR="001048B6" w:rsidRPr="00702E48">
          <w:rPr>
            <w:rStyle w:val="aff7"/>
            <w:noProof/>
            <w:sz w:val="24"/>
            <w:szCs w:val="24"/>
          </w:rPr>
          <w:t>Проведение преддоговорных переговоров</w:t>
        </w:r>
        <w:r w:rsidR="001048B6" w:rsidRPr="00702E48">
          <w:rPr>
            <w:noProof/>
            <w:webHidden/>
            <w:sz w:val="24"/>
            <w:szCs w:val="24"/>
          </w:rPr>
          <w:tab/>
        </w:r>
      </w:hyperlink>
    </w:p>
    <w:p w:rsidR="001048B6" w:rsidRPr="00702E48" w:rsidRDefault="00A232FC" w:rsidP="00202DA3">
      <w:pPr>
        <w:pStyle w:val="13"/>
        <w:tabs>
          <w:tab w:val="left" w:pos="480"/>
          <w:tab w:val="right" w:leader="dot" w:pos="10195"/>
        </w:tabs>
        <w:spacing w:before="0" w:after="0"/>
        <w:rPr>
          <w:rFonts w:eastAsiaTheme="minorEastAsia"/>
          <w:b w:val="0"/>
          <w:bCs w:val="0"/>
          <w:caps w:val="0"/>
          <w:noProof/>
          <w:sz w:val="24"/>
          <w:szCs w:val="24"/>
        </w:rPr>
      </w:pPr>
      <w:hyperlink w:anchor="_Toc61602000" w:history="1">
        <w:r w:rsidR="001048B6" w:rsidRPr="00702E48">
          <w:rPr>
            <w:rStyle w:val="aff7"/>
            <w:noProof/>
            <w:sz w:val="24"/>
            <w:szCs w:val="24"/>
          </w:rPr>
          <w:t>6.</w:t>
        </w:r>
        <w:r w:rsidR="001048B6" w:rsidRPr="00702E48">
          <w:rPr>
            <w:rFonts w:eastAsiaTheme="minorEastAsia"/>
            <w:b w:val="0"/>
            <w:bCs w:val="0"/>
            <w:caps w:val="0"/>
            <w:noProof/>
            <w:sz w:val="24"/>
            <w:szCs w:val="24"/>
          </w:rPr>
          <w:tab/>
        </w:r>
        <w:r w:rsidR="001048B6" w:rsidRPr="00702E48">
          <w:rPr>
            <w:rStyle w:val="aff7"/>
            <w:noProof/>
            <w:sz w:val="24"/>
            <w:szCs w:val="24"/>
          </w:rPr>
          <w:t>ЗАКЛЮЧЕНИЕ, ИЗМЕНЕНИЕ И РАСТОРЖЕНИЕ ДОГОВОРА</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2001" w:history="1">
        <w:r w:rsidR="001048B6" w:rsidRPr="00702E48">
          <w:rPr>
            <w:rStyle w:val="aff7"/>
            <w:noProof/>
            <w:sz w:val="24"/>
            <w:szCs w:val="24"/>
          </w:rPr>
          <w:t>6.1.</w:t>
        </w:r>
        <w:r w:rsidR="001048B6" w:rsidRPr="00702E48">
          <w:rPr>
            <w:rFonts w:eastAsiaTheme="minorEastAsia"/>
            <w:noProof/>
            <w:sz w:val="24"/>
            <w:szCs w:val="24"/>
          </w:rPr>
          <w:tab/>
        </w:r>
        <w:r w:rsidR="001048B6" w:rsidRPr="00702E48">
          <w:rPr>
            <w:rStyle w:val="aff7"/>
            <w:noProof/>
            <w:sz w:val="24"/>
            <w:szCs w:val="24"/>
          </w:rPr>
          <w:t>Срок и порядок заключения договора</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2002" w:history="1">
        <w:r w:rsidR="001048B6" w:rsidRPr="00702E48">
          <w:rPr>
            <w:rStyle w:val="aff7"/>
            <w:noProof/>
            <w:sz w:val="24"/>
            <w:szCs w:val="24"/>
          </w:rPr>
          <w:t>6.2.</w:t>
        </w:r>
        <w:r w:rsidR="001048B6" w:rsidRPr="00702E48">
          <w:rPr>
            <w:rFonts w:eastAsiaTheme="minorEastAsia"/>
            <w:noProof/>
            <w:sz w:val="24"/>
            <w:szCs w:val="24"/>
          </w:rPr>
          <w:tab/>
        </w:r>
        <w:r w:rsidR="001048B6" w:rsidRPr="00702E48">
          <w:rPr>
            <w:rStyle w:val="aff7"/>
            <w:noProof/>
            <w:sz w:val="24"/>
            <w:szCs w:val="24"/>
          </w:rPr>
          <w:t>Обеспечения исполнения договора, порядок предоставления такого обеспечения, требования к такому обеспечению</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2003" w:history="1">
        <w:r w:rsidR="001048B6" w:rsidRPr="00702E48">
          <w:rPr>
            <w:rStyle w:val="aff7"/>
            <w:noProof/>
            <w:sz w:val="24"/>
            <w:szCs w:val="24"/>
          </w:rPr>
          <w:t>6.3.</w:t>
        </w:r>
        <w:r w:rsidR="001048B6" w:rsidRPr="00702E48">
          <w:rPr>
            <w:rFonts w:eastAsiaTheme="minorEastAsia"/>
            <w:noProof/>
            <w:sz w:val="24"/>
            <w:szCs w:val="24"/>
          </w:rPr>
          <w:tab/>
        </w:r>
        <w:r w:rsidR="001048B6" w:rsidRPr="00702E48">
          <w:rPr>
            <w:rStyle w:val="aff7"/>
            <w:noProof/>
            <w:sz w:val="24"/>
            <w:szCs w:val="24"/>
          </w:rPr>
          <w:t>Требования к условиям банковской гарантии, выданной в качестве обеспечения исполнения договора</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2004" w:history="1">
        <w:r w:rsidR="001048B6" w:rsidRPr="00702E48">
          <w:rPr>
            <w:rStyle w:val="aff7"/>
            <w:noProof/>
            <w:sz w:val="24"/>
            <w:szCs w:val="24"/>
          </w:rPr>
          <w:t>6.4.</w:t>
        </w:r>
        <w:r w:rsidR="001048B6" w:rsidRPr="00702E48">
          <w:rPr>
            <w:rFonts w:eastAsiaTheme="minorEastAsia"/>
            <w:noProof/>
            <w:sz w:val="24"/>
            <w:szCs w:val="24"/>
          </w:rPr>
          <w:tab/>
        </w:r>
        <w:r w:rsidR="001048B6" w:rsidRPr="00702E48">
          <w:rPr>
            <w:rStyle w:val="aff7"/>
            <w:noProof/>
            <w:sz w:val="24"/>
            <w:szCs w:val="24"/>
          </w:rPr>
          <w:t>Отказ от заключения договора</w:t>
        </w:r>
        <w:r w:rsidR="001048B6" w:rsidRPr="00702E48">
          <w:rPr>
            <w:noProof/>
            <w:webHidden/>
            <w:sz w:val="24"/>
            <w:szCs w:val="24"/>
          </w:rPr>
          <w:tab/>
        </w:r>
      </w:hyperlink>
    </w:p>
    <w:p w:rsidR="001048B6" w:rsidRPr="00702E48" w:rsidRDefault="00A232FC" w:rsidP="00202DA3">
      <w:pPr>
        <w:pStyle w:val="25"/>
        <w:ind w:left="0"/>
        <w:rPr>
          <w:rFonts w:eastAsiaTheme="minorEastAsia"/>
          <w:noProof/>
          <w:sz w:val="24"/>
          <w:szCs w:val="24"/>
        </w:rPr>
      </w:pPr>
      <w:hyperlink w:anchor="_Toc61602005" w:history="1">
        <w:r w:rsidR="001048B6" w:rsidRPr="00702E48">
          <w:rPr>
            <w:rStyle w:val="aff7"/>
            <w:noProof/>
            <w:sz w:val="24"/>
            <w:szCs w:val="24"/>
          </w:rPr>
          <w:t>6.5.</w:t>
        </w:r>
        <w:r w:rsidR="001048B6" w:rsidRPr="00702E48">
          <w:rPr>
            <w:rFonts w:eastAsiaTheme="minorEastAsia"/>
            <w:noProof/>
            <w:sz w:val="24"/>
            <w:szCs w:val="24"/>
          </w:rPr>
          <w:tab/>
        </w:r>
        <w:r w:rsidR="001048B6" w:rsidRPr="00702E48">
          <w:rPr>
            <w:rStyle w:val="aff7"/>
            <w:noProof/>
            <w:sz w:val="24"/>
            <w:szCs w:val="24"/>
          </w:rPr>
          <w:t>Изменение и расторжение договора</w:t>
        </w:r>
        <w:r w:rsidR="001048B6" w:rsidRPr="00702E48">
          <w:rPr>
            <w:noProof/>
            <w:webHidden/>
            <w:sz w:val="24"/>
            <w:szCs w:val="24"/>
          </w:rPr>
          <w:tab/>
        </w:r>
      </w:hyperlink>
    </w:p>
    <w:p w:rsidR="001048B6" w:rsidRPr="00702E48" w:rsidRDefault="00A232FC" w:rsidP="00202DA3">
      <w:pPr>
        <w:pStyle w:val="13"/>
        <w:tabs>
          <w:tab w:val="left" w:pos="480"/>
          <w:tab w:val="right" w:leader="dot" w:pos="10195"/>
        </w:tabs>
        <w:spacing w:before="0" w:after="0"/>
        <w:rPr>
          <w:rFonts w:eastAsiaTheme="minorEastAsia"/>
          <w:b w:val="0"/>
          <w:bCs w:val="0"/>
          <w:caps w:val="0"/>
          <w:noProof/>
          <w:sz w:val="24"/>
          <w:szCs w:val="24"/>
        </w:rPr>
      </w:pPr>
      <w:hyperlink w:anchor="_Toc61602006" w:history="1">
        <w:r w:rsidR="001048B6" w:rsidRPr="00702E48">
          <w:rPr>
            <w:rStyle w:val="aff7"/>
            <w:noProof/>
            <w:sz w:val="24"/>
            <w:szCs w:val="24"/>
          </w:rPr>
          <w:t>II.</w:t>
        </w:r>
        <w:r w:rsidR="001048B6" w:rsidRPr="00702E48">
          <w:rPr>
            <w:rFonts w:eastAsiaTheme="minorEastAsia"/>
            <w:b w:val="0"/>
            <w:bCs w:val="0"/>
            <w:caps w:val="0"/>
            <w:noProof/>
            <w:sz w:val="24"/>
            <w:szCs w:val="24"/>
          </w:rPr>
          <w:tab/>
        </w:r>
        <w:r w:rsidR="001048B6" w:rsidRPr="00702E48">
          <w:rPr>
            <w:rStyle w:val="aff7"/>
            <w:noProof/>
            <w:sz w:val="24"/>
            <w:szCs w:val="24"/>
          </w:rPr>
          <w:t>ИНФОРМАЦИОННАЯ КАРТА ЗАКУПКИ</w:t>
        </w:r>
        <w:r w:rsidR="001048B6" w:rsidRPr="00702E48">
          <w:rPr>
            <w:noProof/>
            <w:webHidden/>
            <w:sz w:val="24"/>
            <w:szCs w:val="24"/>
          </w:rPr>
          <w:tab/>
        </w:r>
      </w:hyperlink>
    </w:p>
    <w:p w:rsidR="001048B6" w:rsidRPr="00702E48" w:rsidRDefault="00A232FC" w:rsidP="00202DA3">
      <w:pPr>
        <w:pStyle w:val="13"/>
        <w:tabs>
          <w:tab w:val="left" w:pos="720"/>
          <w:tab w:val="right" w:leader="dot" w:pos="10195"/>
        </w:tabs>
        <w:spacing w:before="0" w:after="0"/>
        <w:rPr>
          <w:rFonts w:eastAsiaTheme="minorEastAsia"/>
          <w:b w:val="0"/>
          <w:bCs w:val="0"/>
          <w:caps w:val="0"/>
          <w:noProof/>
          <w:sz w:val="24"/>
          <w:szCs w:val="24"/>
        </w:rPr>
      </w:pPr>
      <w:hyperlink w:anchor="_Toc61602007" w:history="1">
        <w:r w:rsidR="001048B6" w:rsidRPr="00702E48">
          <w:rPr>
            <w:rStyle w:val="aff7"/>
            <w:noProof/>
            <w:sz w:val="24"/>
            <w:szCs w:val="24"/>
          </w:rPr>
          <w:t>III.</w:t>
        </w:r>
        <w:r w:rsidR="001048B6" w:rsidRPr="00702E48">
          <w:rPr>
            <w:rFonts w:eastAsiaTheme="minorEastAsia"/>
            <w:b w:val="0"/>
            <w:bCs w:val="0"/>
            <w:caps w:val="0"/>
            <w:noProof/>
            <w:sz w:val="24"/>
            <w:szCs w:val="24"/>
          </w:rPr>
          <w:tab/>
        </w:r>
        <w:r w:rsidR="001048B6" w:rsidRPr="00702E48">
          <w:rPr>
            <w:rStyle w:val="aff7"/>
            <w:noProof/>
            <w:sz w:val="24"/>
            <w:szCs w:val="24"/>
          </w:rPr>
          <w:t>ОБРАЗЦЫ ФОРМ ДЛЯ ЗАПОЛНЕНИЯ УЧАСТНИКАМИ ЗАКУПКИ</w:t>
        </w:r>
        <w:r w:rsidR="001048B6" w:rsidRPr="00702E48">
          <w:rPr>
            <w:noProof/>
            <w:webHidden/>
            <w:sz w:val="24"/>
            <w:szCs w:val="24"/>
          </w:rPr>
          <w:tab/>
        </w:r>
      </w:hyperlink>
    </w:p>
    <w:p w:rsidR="001048B6" w:rsidRPr="00702E48" w:rsidRDefault="00A232FC" w:rsidP="00202DA3">
      <w:pPr>
        <w:pStyle w:val="13"/>
        <w:tabs>
          <w:tab w:val="left" w:pos="720"/>
          <w:tab w:val="right" w:leader="dot" w:pos="10195"/>
        </w:tabs>
        <w:spacing w:before="0" w:after="0"/>
        <w:rPr>
          <w:rFonts w:eastAsiaTheme="minorEastAsia"/>
          <w:b w:val="0"/>
          <w:bCs w:val="0"/>
          <w:caps w:val="0"/>
          <w:noProof/>
          <w:sz w:val="24"/>
          <w:szCs w:val="24"/>
        </w:rPr>
      </w:pPr>
      <w:hyperlink w:anchor="_Toc61602021" w:history="1">
        <w:r w:rsidR="001048B6" w:rsidRPr="00702E48">
          <w:rPr>
            <w:rStyle w:val="aff7"/>
            <w:noProof/>
            <w:sz w:val="24"/>
            <w:szCs w:val="24"/>
          </w:rPr>
          <w:t>IV.</w:t>
        </w:r>
        <w:r w:rsidR="001048B6" w:rsidRPr="00702E48">
          <w:rPr>
            <w:rFonts w:eastAsiaTheme="minorEastAsia"/>
            <w:b w:val="0"/>
            <w:bCs w:val="0"/>
            <w:caps w:val="0"/>
            <w:noProof/>
            <w:sz w:val="24"/>
            <w:szCs w:val="24"/>
          </w:rPr>
          <w:tab/>
        </w:r>
        <w:r w:rsidR="001048B6" w:rsidRPr="00702E48">
          <w:rPr>
            <w:rStyle w:val="aff7"/>
            <w:noProof/>
            <w:sz w:val="24"/>
            <w:szCs w:val="24"/>
          </w:rPr>
          <w:t>ТЕХНИЧЕСКАЯ ЧАСТЬ</w:t>
        </w:r>
        <w:r w:rsidR="001048B6" w:rsidRPr="00702E48">
          <w:rPr>
            <w:noProof/>
            <w:webHidden/>
            <w:sz w:val="24"/>
            <w:szCs w:val="24"/>
          </w:rPr>
          <w:tab/>
        </w:r>
      </w:hyperlink>
    </w:p>
    <w:p w:rsidR="001048B6" w:rsidRPr="00616C1B" w:rsidRDefault="00A232FC" w:rsidP="00202DA3">
      <w:pPr>
        <w:pStyle w:val="13"/>
        <w:tabs>
          <w:tab w:val="left" w:pos="480"/>
          <w:tab w:val="right" w:leader="dot" w:pos="10195"/>
        </w:tabs>
        <w:spacing w:before="0" w:after="0"/>
        <w:rPr>
          <w:rFonts w:eastAsiaTheme="minorEastAsia"/>
          <w:b w:val="0"/>
          <w:bCs w:val="0"/>
          <w:caps w:val="0"/>
          <w:noProof/>
          <w:sz w:val="19"/>
          <w:szCs w:val="19"/>
        </w:rPr>
      </w:pPr>
      <w:hyperlink w:anchor="_Toc61602022" w:history="1">
        <w:r w:rsidR="001048B6" w:rsidRPr="00702E48">
          <w:rPr>
            <w:rStyle w:val="aff7"/>
            <w:noProof/>
            <w:sz w:val="24"/>
            <w:szCs w:val="24"/>
          </w:rPr>
          <w:t>V.</w:t>
        </w:r>
        <w:r w:rsidR="001048B6" w:rsidRPr="00702E48">
          <w:rPr>
            <w:rFonts w:eastAsiaTheme="minorEastAsia"/>
            <w:b w:val="0"/>
            <w:bCs w:val="0"/>
            <w:caps w:val="0"/>
            <w:noProof/>
            <w:sz w:val="24"/>
            <w:szCs w:val="24"/>
          </w:rPr>
          <w:tab/>
        </w:r>
        <w:r w:rsidR="001048B6" w:rsidRPr="00702E48">
          <w:rPr>
            <w:rStyle w:val="aff7"/>
            <w:noProof/>
            <w:sz w:val="24"/>
            <w:szCs w:val="24"/>
          </w:rPr>
          <w:t>ПРОЕКТ ДОГОВОРА</w:t>
        </w:r>
        <w:r w:rsidR="001048B6" w:rsidRPr="00702E48">
          <w:rPr>
            <w:noProof/>
            <w:webHidden/>
            <w:sz w:val="24"/>
            <w:szCs w:val="24"/>
          </w:rPr>
          <w:tab/>
        </w:r>
      </w:hyperlink>
    </w:p>
    <w:p w:rsidR="009273CB" w:rsidRPr="004B1F6C" w:rsidRDefault="00457C39" w:rsidP="00044243">
      <w:pPr>
        <w:pStyle w:val="11"/>
        <w:pageBreakBefore/>
        <w:numPr>
          <w:ilvl w:val="0"/>
          <w:numId w:val="52"/>
        </w:numPr>
        <w:spacing w:before="0" w:after="0"/>
        <w:rPr>
          <w:rFonts w:eastAsiaTheme="majorEastAsia"/>
          <w:caps/>
          <w:sz w:val="20"/>
          <w:szCs w:val="20"/>
        </w:rPr>
      </w:pPr>
      <w:r w:rsidRPr="00C70643">
        <w:rPr>
          <w:b w:val="0"/>
          <w:bCs w:val="0"/>
          <w:i/>
          <w:iCs/>
          <w:caps/>
          <w:smallCaps/>
          <w:sz w:val="24"/>
          <w:szCs w:val="24"/>
        </w:rPr>
        <w:fldChar w:fldCharType="end"/>
      </w:r>
      <w:bookmarkStart w:id="1" w:name="_Ref166642713"/>
      <w:bookmarkStart w:id="2" w:name="_Toc81919269"/>
      <w:r w:rsidR="004B1F6C" w:rsidRPr="004B1F6C">
        <w:rPr>
          <w:rFonts w:eastAsiaTheme="majorEastAsia"/>
          <w:caps/>
          <w:sz w:val="20"/>
          <w:szCs w:val="20"/>
        </w:rPr>
        <w:t xml:space="preserve"> </w:t>
      </w:r>
      <w:r w:rsidR="009273CB" w:rsidRPr="004B1F6C">
        <w:rPr>
          <w:rFonts w:eastAsiaTheme="majorEastAsia"/>
          <w:caps/>
          <w:sz w:val="20"/>
          <w:szCs w:val="20"/>
        </w:rPr>
        <w:t xml:space="preserve">ОБЩИЕ УСЛОВИЯ ПРОВЕДЕНИЯ </w:t>
      </w:r>
      <w:bookmarkEnd w:id="1"/>
      <w:r w:rsidR="009273CB" w:rsidRPr="004B1F6C">
        <w:rPr>
          <w:rFonts w:eastAsiaTheme="majorEastAsia"/>
          <w:caps/>
          <w:sz w:val="20"/>
          <w:szCs w:val="20"/>
        </w:rPr>
        <w:t>закупки</w:t>
      </w:r>
      <w:bookmarkEnd w:id="2"/>
    </w:p>
    <w:p w:rsidR="009273CB" w:rsidRPr="0031710B" w:rsidRDefault="009273CB" w:rsidP="009273CB">
      <w:pPr>
        <w:rPr>
          <w:sz w:val="20"/>
          <w:szCs w:val="20"/>
        </w:rPr>
      </w:pPr>
    </w:p>
    <w:p w:rsidR="009273CB" w:rsidRPr="0031710B" w:rsidRDefault="009273CB" w:rsidP="00044243">
      <w:pPr>
        <w:numPr>
          <w:ilvl w:val="0"/>
          <w:numId w:val="9"/>
        </w:numPr>
        <w:spacing w:after="0"/>
        <w:ind w:left="0" w:firstLine="567"/>
        <w:outlineLvl w:val="0"/>
        <w:rPr>
          <w:b/>
          <w:bCs/>
          <w:kern w:val="28"/>
          <w:sz w:val="20"/>
          <w:szCs w:val="20"/>
        </w:rPr>
      </w:pPr>
      <w:bookmarkStart w:id="3" w:name="_Toc81919270"/>
      <w:bookmarkStart w:id="4" w:name="_Ref166101251"/>
      <w:bookmarkStart w:id="5" w:name="_Ref166101247"/>
      <w:bookmarkStart w:id="6" w:name="_Toc166101206"/>
      <w:bookmarkStart w:id="7" w:name="_Toc123405451"/>
      <w:r w:rsidRPr="0031710B">
        <w:rPr>
          <w:b/>
          <w:bCs/>
          <w:kern w:val="28"/>
          <w:sz w:val="20"/>
          <w:szCs w:val="20"/>
        </w:rPr>
        <w:t>ОБЩИЕ ПОЛОЖЕНИЯ</w:t>
      </w:r>
      <w:bookmarkEnd w:id="3"/>
      <w:bookmarkEnd w:id="4"/>
      <w:bookmarkEnd w:id="5"/>
      <w:bookmarkEnd w:id="6"/>
      <w:bookmarkEnd w:id="7"/>
    </w:p>
    <w:p w:rsidR="00616C1B" w:rsidRPr="0031710B" w:rsidRDefault="00616C1B" w:rsidP="00616C1B">
      <w:pPr>
        <w:spacing w:after="0"/>
        <w:ind w:left="567"/>
        <w:outlineLvl w:val="0"/>
        <w:rPr>
          <w:b/>
          <w:bCs/>
          <w:kern w:val="28"/>
          <w:sz w:val="20"/>
          <w:szCs w:val="20"/>
        </w:rPr>
      </w:pPr>
    </w:p>
    <w:p w:rsidR="009273CB" w:rsidRPr="0031710B" w:rsidRDefault="009273CB" w:rsidP="00044243">
      <w:pPr>
        <w:numPr>
          <w:ilvl w:val="1"/>
          <w:numId w:val="9"/>
        </w:numPr>
        <w:tabs>
          <w:tab w:val="num" w:pos="1286"/>
        </w:tabs>
        <w:spacing w:after="0"/>
        <w:ind w:left="0" w:firstLine="567"/>
        <w:jc w:val="left"/>
        <w:outlineLvl w:val="1"/>
        <w:rPr>
          <w:b/>
          <w:bCs/>
          <w:sz w:val="20"/>
          <w:szCs w:val="20"/>
        </w:rPr>
      </w:pPr>
      <w:bookmarkStart w:id="8" w:name="_Toc81919271"/>
      <w:r w:rsidRPr="0031710B">
        <w:rPr>
          <w:b/>
          <w:bCs/>
          <w:sz w:val="20"/>
          <w:szCs w:val="20"/>
        </w:rPr>
        <w:t>Правовой статус документов</w:t>
      </w:r>
      <w:bookmarkEnd w:id="8"/>
    </w:p>
    <w:p w:rsidR="0073731A" w:rsidRPr="0073731A" w:rsidRDefault="0073731A" w:rsidP="00044243">
      <w:pPr>
        <w:pStyle w:val="afffff4"/>
        <w:numPr>
          <w:ilvl w:val="2"/>
          <w:numId w:val="9"/>
        </w:numPr>
        <w:ind w:left="0" w:firstLine="567"/>
        <w:jc w:val="both"/>
        <w:rPr>
          <w:sz w:val="20"/>
          <w:szCs w:val="20"/>
        </w:rPr>
      </w:pPr>
      <w:bookmarkStart w:id="9" w:name="_Ref11225299"/>
      <w:r w:rsidRPr="0073731A">
        <w:rPr>
          <w:sz w:val="20"/>
          <w:szCs w:val="20"/>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w:t>
      </w:r>
      <w:r>
        <w:rPr>
          <w:sz w:val="20"/>
          <w:szCs w:val="20"/>
        </w:rPr>
        <w:t>–</w:t>
      </w:r>
      <w:r w:rsidRPr="0073731A">
        <w:rPr>
          <w:sz w:val="20"/>
          <w:szCs w:val="20"/>
        </w:rPr>
        <w:t xml:space="preserve"> законо</w:t>
      </w:r>
      <w:r>
        <w:rPr>
          <w:sz w:val="20"/>
          <w:szCs w:val="20"/>
        </w:rPr>
        <w:t xml:space="preserve">дательство </w:t>
      </w:r>
      <w:r w:rsidRPr="0073731A">
        <w:rPr>
          <w:sz w:val="20"/>
          <w:szCs w:val="20"/>
        </w:rPr>
        <w:t xml:space="preserve">о закупках отдельными видами юридических лиц) 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w:t>
      </w:r>
      <w:r>
        <w:rPr>
          <w:sz w:val="20"/>
          <w:szCs w:val="20"/>
        </w:rPr>
        <w:t xml:space="preserve">                              </w:t>
      </w:r>
      <w:r w:rsidRPr="0073731A">
        <w:rPr>
          <w:sz w:val="20"/>
          <w:szCs w:val="20"/>
        </w:rPr>
        <w:t xml:space="preserve">от 16.12.2024 № 671), на основании протокола заседания Совета директоров АО «Энергосервис Волги» </w:t>
      </w:r>
      <w:r>
        <w:rPr>
          <w:sz w:val="20"/>
          <w:szCs w:val="20"/>
        </w:rPr>
        <w:t xml:space="preserve">                                             </w:t>
      </w:r>
      <w:r w:rsidRPr="0073731A">
        <w:rPr>
          <w:sz w:val="20"/>
          <w:szCs w:val="20"/>
        </w:rPr>
        <w:t>о присоединении к Единому стандарту № 142 от 28.12.2024.</w:t>
      </w:r>
    </w:p>
    <w:p w:rsidR="009273CB" w:rsidRPr="0031710B" w:rsidRDefault="009273CB" w:rsidP="00044243">
      <w:pPr>
        <w:numPr>
          <w:ilvl w:val="2"/>
          <w:numId w:val="9"/>
        </w:numPr>
        <w:tabs>
          <w:tab w:val="clear" w:pos="454"/>
          <w:tab w:val="num" w:pos="880"/>
        </w:tabs>
        <w:spacing w:after="0"/>
        <w:ind w:left="0" w:firstLine="567"/>
        <w:rPr>
          <w:sz w:val="20"/>
          <w:szCs w:val="20"/>
        </w:rPr>
      </w:pPr>
      <w:r w:rsidRPr="0031710B">
        <w:rPr>
          <w:sz w:val="20"/>
          <w:szCs w:val="20"/>
        </w:rPr>
        <w:t xml:space="preserve">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w:t>
      </w:r>
      <w:r w:rsidR="004D50E5" w:rsidRPr="0031710B">
        <w:rPr>
          <w:sz w:val="20"/>
          <w:szCs w:val="20"/>
        </w:rPr>
        <w:t xml:space="preserve">лиц, </w:t>
      </w:r>
      <w:r w:rsidR="0031710B">
        <w:rPr>
          <w:sz w:val="20"/>
          <w:szCs w:val="20"/>
        </w:rPr>
        <w:t xml:space="preserve">                    </w:t>
      </w:r>
      <w:r w:rsidRPr="0031710B">
        <w:rPr>
          <w:sz w:val="20"/>
          <w:szCs w:val="20"/>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C0ED2" w:rsidRPr="0031710B" w:rsidRDefault="009273CB" w:rsidP="00044243">
      <w:pPr>
        <w:numPr>
          <w:ilvl w:val="2"/>
          <w:numId w:val="9"/>
        </w:numPr>
        <w:tabs>
          <w:tab w:val="clear" w:pos="454"/>
          <w:tab w:val="num" w:pos="880"/>
        </w:tabs>
        <w:spacing w:after="0"/>
        <w:ind w:left="0" w:firstLine="567"/>
        <w:rPr>
          <w:sz w:val="20"/>
          <w:szCs w:val="20"/>
        </w:rPr>
      </w:pPr>
      <w:r w:rsidRPr="0031710B">
        <w:rPr>
          <w:sz w:val="20"/>
          <w:szCs w:val="20"/>
        </w:rPr>
        <w:t xml:space="preserve">Извещение о закупке и настоящая документация о </w:t>
      </w:r>
      <w:r w:rsidR="0031710B">
        <w:rPr>
          <w:sz w:val="20"/>
          <w:szCs w:val="20"/>
        </w:rPr>
        <w:t xml:space="preserve">закупке, размещенные Заказчиком </w:t>
      </w:r>
      <w:r w:rsidRPr="0031710B">
        <w:rPr>
          <w:sz w:val="20"/>
          <w:szCs w:val="20"/>
        </w:rPr>
        <w:t>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C0ED2" w:rsidRPr="0031710B" w:rsidRDefault="004C0ED2" w:rsidP="00044243">
      <w:pPr>
        <w:numPr>
          <w:ilvl w:val="2"/>
          <w:numId w:val="9"/>
        </w:numPr>
        <w:tabs>
          <w:tab w:val="clear" w:pos="454"/>
          <w:tab w:val="num" w:pos="880"/>
        </w:tabs>
        <w:spacing w:after="0"/>
        <w:ind w:left="0" w:firstLine="567"/>
        <w:rPr>
          <w:sz w:val="20"/>
          <w:szCs w:val="20"/>
        </w:rPr>
      </w:pPr>
      <w:r w:rsidRPr="0031710B">
        <w:rPr>
          <w:sz w:val="20"/>
          <w:szCs w:val="2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Организатором/Заказчиком на сайте Организатора/Заказчика с последующим размещением ее в ЕИС в течение одного рабочего дня со дня устранения технических или иных неполадок, блокирующих доступ к</w:t>
      </w:r>
      <w:r w:rsidR="0031710B">
        <w:rPr>
          <w:sz w:val="20"/>
          <w:szCs w:val="20"/>
        </w:rPr>
        <w:t xml:space="preserve"> единой информационной системе, </w:t>
      </w:r>
      <w:r w:rsidRPr="0031710B">
        <w:rPr>
          <w:sz w:val="20"/>
          <w:szCs w:val="20"/>
        </w:rPr>
        <w:t>и считается размещенной в установленном порядке.</w:t>
      </w:r>
    </w:p>
    <w:p w:rsidR="009273CB" w:rsidRPr="0031710B" w:rsidRDefault="009273CB" w:rsidP="00044243">
      <w:pPr>
        <w:numPr>
          <w:ilvl w:val="2"/>
          <w:numId w:val="9"/>
        </w:numPr>
        <w:tabs>
          <w:tab w:val="clear" w:pos="454"/>
          <w:tab w:val="num" w:pos="880"/>
        </w:tabs>
        <w:spacing w:after="0"/>
        <w:ind w:left="0" w:firstLine="567"/>
        <w:rPr>
          <w:sz w:val="20"/>
          <w:szCs w:val="20"/>
        </w:rPr>
      </w:pPr>
      <w:r w:rsidRPr="0031710B">
        <w:rPr>
          <w:sz w:val="20"/>
          <w:szCs w:val="20"/>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4C0ED2" w:rsidRPr="0031710B">
        <w:rPr>
          <w:sz w:val="20"/>
          <w:szCs w:val="20"/>
        </w:rPr>
        <w:t>Организатором/</w:t>
      </w:r>
      <w:r w:rsidRPr="0031710B">
        <w:rPr>
          <w:sz w:val="20"/>
          <w:szCs w:val="20"/>
        </w:rPr>
        <w:t>Заказчиком в соответствии с этим.</w:t>
      </w:r>
    </w:p>
    <w:p w:rsidR="009273CB" w:rsidRPr="0031710B" w:rsidRDefault="009273CB" w:rsidP="00044243">
      <w:pPr>
        <w:numPr>
          <w:ilvl w:val="2"/>
          <w:numId w:val="9"/>
        </w:numPr>
        <w:tabs>
          <w:tab w:val="clear" w:pos="454"/>
          <w:tab w:val="num" w:pos="880"/>
        </w:tabs>
        <w:spacing w:after="0"/>
        <w:ind w:left="0" w:firstLine="567"/>
        <w:rPr>
          <w:sz w:val="20"/>
          <w:szCs w:val="20"/>
        </w:rPr>
      </w:pPr>
      <w:r w:rsidRPr="0031710B">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273CB" w:rsidRDefault="009273CB" w:rsidP="00044243">
      <w:pPr>
        <w:numPr>
          <w:ilvl w:val="2"/>
          <w:numId w:val="9"/>
        </w:numPr>
        <w:tabs>
          <w:tab w:val="clear" w:pos="454"/>
          <w:tab w:val="num" w:pos="880"/>
        </w:tabs>
        <w:spacing w:after="0"/>
        <w:ind w:left="0" w:firstLine="567"/>
        <w:rPr>
          <w:sz w:val="20"/>
          <w:szCs w:val="20"/>
        </w:rPr>
      </w:pPr>
      <w:r w:rsidRPr="0031710B">
        <w:rPr>
          <w:sz w:val="20"/>
          <w:szCs w:val="20"/>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9273CB" w:rsidRPr="0031710B" w:rsidRDefault="009273CB" w:rsidP="00044243">
      <w:pPr>
        <w:numPr>
          <w:ilvl w:val="1"/>
          <w:numId w:val="9"/>
        </w:numPr>
        <w:tabs>
          <w:tab w:val="num" w:pos="1286"/>
        </w:tabs>
        <w:spacing w:after="0"/>
        <w:ind w:left="0" w:firstLine="567"/>
        <w:outlineLvl w:val="1"/>
        <w:rPr>
          <w:b/>
          <w:bCs/>
          <w:sz w:val="20"/>
          <w:szCs w:val="20"/>
        </w:rPr>
      </w:pPr>
      <w:bookmarkStart w:id="10" w:name="_Toc123405453"/>
      <w:bookmarkStart w:id="11" w:name="_Toc81919272"/>
      <w:r w:rsidRPr="0031710B">
        <w:rPr>
          <w:b/>
          <w:bCs/>
          <w:sz w:val="20"/>
          <w:szCs w:val="20"/>
        </w:rPr>
        <w:t>Заказчик, предмет и условия проведения закупки</w:t>
      </w:r>
      <w:bookmarkEnd w:id="10"/>
      <w:r w:rsidRPr="0031710B">
        <w:rPr>
          <w:b/>
          <w:bCs/>
          <w:sz w:val="20"/>
          <w:szCs w:val="20"/>
        </w:rPr>
        <w:t>.</w:t>
      </w:r>
      <w:bookmarkEnd w:id="11"/>
    </w:p>
    <w:p w:rsidR="009273CB" w:rsidRPr="0031710B" w:rsidRDefault="009273CB" w:rsidP="00044243">
      <w:pPr>
        <w:numPr>
          <w:ilvl w:val="2"/>
          <w:numId w:val="9"/>
        </w:numPr>
        <w:tabs>
          <w:tab w:val="clear" w:pos="454"/>
          <w:tab w:val="num" w:pos="880"/>
        </w:tabs>
        <w:spacing w:after="0"/>
        <w:ind w:left="0" w:firstLine="567"/>
        <w:outlineLvl w:val="2"/>
        <w:rPr>
          <w:sz w:val="20"/>
          <w:szCs w:val="20"/>
        </w:rPr>
      </w:pPr>
      <w:bookmarkStart w:id="12" w:name="_Ref166267341"/>
      <w:r w:rsidRPr="0031710B">
        <w:rPr>
          <w:sz w:val="20"/>
          <w:szCs w:val="20"/>
        </w:rPr>
        <w:t xml:space="preserve">Заказчик, указанный в пункте </w:t>
      </w:r>
      <w:r w:rsidRPr="00B225FD">
        <w:rPr>
          <w:sz w:val="20"/>
          <w:szCs w:val="20"/>
        </w:rPr>
        <w:t>1 части II</w:t>
      </w:r>
      <w:r w:rsidRPr="0031710B">
        <w:rPr>
          <w:sz w:val="20"/>
          <w:szCs w:val="20"/>
        </w:rPr>
        <w:t xml:space="preserve">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w:t>
      </w:r>
      <w:r w:rsidRPr="00B225FD">
        <w:rPr>
          <w:sz w:val="20"/>
          <w:szCs w:val="20"/>
        </w:rPr>
        <w:t>части II «ИНФОРМАЦИОННАЯ</w:t>
      </w:r>
      <w:r w:rsidRPr="0031710B">
        <w:rPr>
          <w:sz w:val="20"/>
          <w:szCs w:val="20"/>
        </w:rPr>
        <w:t xml:space="preserve"> КАРТА ЗАКУПКИ»,</w:t>
      </w:r>
      <w:r w:rsidR="0031710B">
        <w:rPr>
          <w:sz w:val="20"/>
          <w:szCs w:val="20"/>
        </w:rPr>
        <w:t xml:space="preserve">                            </w:t>
      </w:r>
      <w:r w:rsidRPr="0031710B">
        <w:rPr>
          <w:sz w:val="20"/>
          <w:szCs w:val="20"/>
        </w:rPr>
        <w:t xml:space="preserve"> в соответствии с процедурами, условиями и положениями настоящей документации о закупке.</w:t>
      </w:r>
      <w:bookmarkEnd w:id="12"/>
    </w:p>
    <w:p w:rsidR="009273CB" w:rsidRPr="0031710B" w:rsidRDefault="009273CB" w:rsidP="00044243">
      <w:pPr>
        <w:numPr>
          <w:ilvl w:val="2"/>
          <w:numId w:val="9"/>
        </w:numPr>
        <w:tabs>
          <w:tab w:val="clear" w:pos="454"/>
          <w:tab w:val="num" w:pos="880"/>
        </w:tabs>
        <w:spacing w:after="0"/>
        <w:ind w:left="0" w:firstLine="567"/>
        <w:outlineLvl w:val="2"/>
        <w:rPr>
          <w:sz w:val="20"/>
          <w:szCs w:val="20"/>
        </w:rPr>
      </w:pPr>
      <w:r w:rsidRPr="0031710B">
        <w:rPr>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273CB" w:rsidRDefault="009273CB" w:rsidP="00044243">
      <w:pPr>
        <w:numPr>
          <w:ilvl w:val="2"/>
          <w:numId w:val="9"/>
        </w:numPr>
        <w:tabs>
          <w:tab w:val="clear" w:pos="454"/>
          <w:tab w:val="num" w:pos="880"/>
        </w:tabs>
        <w:spacing w:after="0"/>
        <w:ind w:left="0" w:firstLine="567"/>
        <w:outlineLvl w:val="2"/>
        <w:rPr>
          <w:sz w:val="20"/>
          <w:szCs w:val="20"/>
        </w:rPr>
      </w:pPr>
      <w:r w:rsidRPr="0031710B">
        <w:rPr>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31710B">
        <w:rPr>
          <w:rFonts w:ascii="Arial" w:hAnsi="Arial" w:cs="Arial"/>
          <w:b/>
          <w:bCs/>
          <w:sz w:val="20"/>
          <w:szCs w:val="20"/>
        </w:rPr>
        <w:t xml:space="preserve"> </w:t>
      </w:r>
      <w:r w:rsidRPr="0031710B">
        <w:rPr>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273CB" w:rsidRPr="009273CB" w:rsidRDefault="009273CB" w:rsidP="00044243">
      <w:pPr>
        <w:numPr>
          <w:ilvl w:val="1"/>
          <w:numId w:val="9"/>
        </w:numPr>
        <w:tabs>
          <w:tab w:val="num" w:pos="1286"/>
        </w:tabs>
        <w:spacing w:after="0"/>
        <w:ind w:left="0" w:firstLine="567"/>
        <w:jc w:val="left"/>
        <w:outlineLvl w:val="1"/>
        <w:rPr>
          <w:b/>
          <w:bCs/>
          <w:sz w:val="20"/>
          <w:szCs w:val="20"/>
        </w:rPr>
      </w:pPr>
      <w:bookmarkStart w:id="13" w:name="_Toc123405455"/>
      <w:bookmarkStart w:id="14" w:name="_Toc81919273"/>
      <w:r w:rsidRPr="009273CB">
        <w:rPr>
          <w:b/>
          <w:bCs/>
          <w:sz w:val="20"/>
          <w:szCs w:val="20"/>
        </w:rPr>
        <w:t xml:space="preserve">Начальная (максимальная) цена </w:t>
      </w:r>
      <w:bookmarkEnd w:id="13"/>
      <w:r w:rsidRPr="009273CB">
        <w:rPr>
          <w:b/>
          <w:bCs/>
          <w:sz w:val="20"/>
          <w:szCs w:val="20"/>
        </w:rPr>
        <w:t>договора (цена лота)</w:t>
      </w:r>
      <w:bookmarkEnd w:id="14"/>
      <w:r w:rsidRPr="009273CB">
        <w:rPr>
          <w:b/>
          <w:bCs/>
          <w:sz w:val="20"/>
          <w:szCs w:val="20"/>
        </w:rPr>
        <w:t xml:space="preserve"> </w:t>
      </w:r>
    </w:p>
    <w:p w:rsidR="009273CB" w:rsidRPr="009273CB" w:rsidRDefault="009273CB" w:rsidP="00044243">
      <w:pPr>
        <w:keepNext/>
        <w:numPr>
          <w:ilvl w:val="2"/>
          <w:numId w:val="9"/>
        </w:numPr>
        <w:tabs>
          <w:tab w:val="clear" w:pos="454"/>
          <w:tab w:val="num" w:pos="880"/>
        </w:tabs>
        <w:spacing w:after="0"/>
        <w:ind w:left="0" w:firstLine="567"/>
        <w:outlineLvl w:val="2"/>
        <w:rPr>
          <w:sz w:val="20"/>
          <w:szCs w:val="20"/>
        </w:rPr>
      </w:pPr>
      <w:bookmarkStart w:id="15" w:name="_Ref166311292"/>
      <w:r w:rsidRPr="009273CB">
        <w:rPr>
          <w:sz w:val="20"/>
          <w:szCs w:val="20"/>
        </w:rPr>
        <w:t xml:space="preserve">Начальная (максимальная) цена договора (цена лота) указана в извещении о закупке </w:t>
      </w:r>
      <w:r w:rsidRPr="00B225FD">
        <w:rPr>
          <w:sz w:val="20"/>
          <w:szCs w:val="20"/>
        </w:rPr>
        <w:t xml:space="preserve">и пункте </w:t>
      </w:r>
      <w:r w:rsidR="00B225FD" w:rsidRPr="00B225FD">
        <w:rPr>
          <w:sz w:val="20"/>
          <w:szCs w:val="20"/>
        </w:rPr>
        <w:t>5</w:t>
      </w:r>
      <w:r w:rsidRPr="00B225FD">
        <w:rPr>
          <w:sz w:val="20"/>
          <w:szCs w:val="20"/>
        </w:rPr>
        <w:t xml:space="preserve"> </w:t>
      </w:r>
      <w:r w:rsidR="0073731A">
        <w:rPr>
          <w:sz w:val="20"/>
          <w:szCs w:val="20"/>
        </w:rPr>
        <w:t xml:space="preserve">                       </w:t>
      </w:r>
      <w:r w:rsidRPr="00B225FD">
        <w:rPr>
          <w:sz w:val="20"/>
          <w:szCs w:val="20"/>
        </w:rPr>
        <w:t>части II «ИНФОРМАЦИОННАЯ КАРТА ЗАКУПКИ». Начальная (максимальная) цена договора (цена лота)</w:t>
      </w:r>
      <w:r w:rsidRPr="009273CB">
        <w:rPr>
          <w:sz w:val="20"/>
          <w:szCs w:val="20"/>
        </w:rPr>
        <w:t xml:space="preserve"> может быть указана Заказчиком в виде </w:t>
      </w:r>
      <w:r w:rsidRPr="009273CB">
        <w:rPr>
          <w:bCs/>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5"/>
    <w:p w:rsidR="009273CB" w:rsidRPr="0031710B" w:rsidRDefault="009273CB" w:rsidP="00044243">
      <w:pPr>
        <w:keepNext/>
        <w:numPr>
          <w:ilvl w:val="2"/>
          <w:numId w:val="9"/>
        </w:numPr>
        <w:tabs>
          <w:tab w:val="clear" w:pos="454"/>
          <w:tab w:val="num" w:pos="880"/>
        </w:tabs>
        <w:spacing w:after="0"/>
        <w:ind w:left="0" w:firstLine="567"/>
        <w:outlineLvl w:val="2"/>
        <w:rPr>
          <w:sz w:val="20"/>
          <w:szCs w:val="20"/>
        </w:rPr>
      </w:pPr>
      <w:r w:rsidRPr="0031710B">
        <w:rPr>
          <w:sz w:val="20"/>
          <w:szCs w:val="20"/>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w:t>
      </w:r>
      <w:r w:rsidR="00855E83">
        <w:rPr>
          <w:sz w:val="20"/>
          <w:szCs w:val="20"/>
        </w:rPr>
        <w:t>Пр</w:t>
      </w:r>
      <w:r w:rsidR="00641249">
        <w:rPr>
          <w:sz w:val="20"/>
          <w:szCs w:val="20"/>
        </w:rPr>
        <w:t>иложении 3</w:t>
      </w:r>
      <w:r w:rsidRPr="0031710B">
        <w:rPr>
          <w:sz w:val="20"/>
          <w:szCs w:val="20"/>
        </w:rPr>
        <w:t xml:space="preserve"> «ОБОСНОВАНИЕ НАЧАЛЬНОЙ (МАКСИМАЛЬНОЙ) ЦЕНЫ ДОГОВОРА» </w:t>
      </w:r>
      <w:r w:rsidR="00855E83">
        <w:rPr>
          <w:sz w:val="20"/>
          <w:szCs w:val="20"/>
        </w:rPr>
        <w:t xml:space="preserve">к </w:t>
      </w:r>
      <w:r w:rsidRPr="0031710B">
        <w:rPr>
          <w:sz w:val="20"/>
          <w:szCs w:val="20"/>
        </w:rPr>
        <w:t>настоящей документации о закупке.</w:t>
      </w:r>
    </w:p>
    <w:p w:rsidR="009273CB" w:rsidRPr="0093398E" w:rsidRDefault="009273CB" w:rsidP="00044243">
      <w:pPr>
        <w:numPr>
          <w:ilvl w:val="1"/>
          <w:numId w:val="9"/>
        </w:numPr>
        <w:tabs>
          <w:tab w:val="num" w:pos="1286"/>
        </w:tabs>
        <w:spacing w:after="0"/>
        <w:ind w:left="0" w:firstLine="567"/>
        <w:jc w:val="left"/>
        <w:outlineLvl w:val="1"/>
        <w:rPr>
          <w:b/>
          <w:bCs/>
          <w:sz w:val="20"/>
          <w:szCs w:val="20"/>
        </w:rPr>
      </w:pPr>
      <w:bookmarkStart w:id="16" w:name="_Toc123405457"/>
      <w:bookmarkStart w:id="17" w:name="_Toc81919274"/>
      <w:r w:rsidRPr="0093398E">
        <w:rPr>
          <w:b/>
          <w:bCs/>
          <w:sz w:val="20"/>
          <w:szCs w:val="20"/>
        </w:rPr>
        <w:t xml:space="preserve">Требования к </w:t>
      </w:r>
      <w:bookmarkEnd w:id="16"/>
      <w:r w:rsidRPr="0093398E">
        <w:rPr>
          <w:b/>
          <w:bCs/>
          <w:sz w:val="20"/>
          <w:szCs w:val="20"/>
        </w:rPr>
        <w:t>участникам закупки</w:t>
      </w:r>
      <w:bookmarkEnd w:id="17"/>
    </w:p>
    <w:p w:rsidR="0093398E" w:rsidRPr="0093398E" w:rsidRDefault="009273CB" w:rsidP="00044243">
      <w:pPr>
        <w:pStyle w:val="32"/>
        <w:keepNext w:val="0"/>
        <w:numPr>
          <w:ilvl w:val="2"/>
          <w:numId w:val="9"/>
        </w:numPr>
        <w:spacing w:before="0" w:after="0"/>
        <w:ind w:left="0" w:firstLine="567"/>
        <w:rPr>
          <w:rFonts w:ascii="Times New Roman" w:hAnsi="Times New Roman" w:cs="Times New Roman"/>
          <w:b w:val="0"/>
          <w:bCs w:val="0"/>
          <w:sz w:val="20"/>
          <w:szCs w:val="20"/>
        </w:rPr>
      </w:pPr>
      <w:r w:rsidRPr="0093398E">
        <w:rPr>
          <w:rFonts w:ascii="Times New Roman" w:hAnsi="Times New Roman" w:cs="Times New Roman"/>
          <w:b w:val="0"/>
          <w:sz w:val="20"/>
          <w:szCs w:val="20"/>
        </w:rPr>
        <w:t>Участником закупки может быть любое юридическое лицо (или несколько юридических лиц, выступающих на стороне одного участника закупки),</w:t>
      </w:r>
      <w:r w:rsidRPr="0093398E">
        <w:rPr>
          <w:rFonts w:ascii="Times New Roman" w:hAnsi="Times New Roman" w:cs="Times New Roman"/>
          <w:sz w:val="20"/>
          <w:szCs w:val="20"/>
        </w:rPr>
        <w:t xml:space="preserve"> </w:t>
      </w:r>
      <w:r w:rsidR="0093398E" w:rsidRPr="0093398E">
        <w:rPr>
          <w:rFonts w:ascii="Times New Roman" w:hAnsi="Times New Roman" w:cs="Times New Roman"/>
          <w:b w:val="0"/>
          <w:sz w:val="20"/>
          <w:szCs w:val="20"/>
        </w:rPr>
        <w:t>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w:t>
      </w:r>
      <w:r w:rsidR="0073731A">
        <w:rPr>
          <w:rFonts w:ascii="Times New Roman" w:hAnsi="Times New Roman" w:cs="Times New Roman"/>
          <w:b w:val="0"/>
          <w:sz w:val="20"/>
          <w:szCs w:val="20"/>
        </w:rPr>
        <w:t xml:space="preserve">ихся под иностранным влиянием». </w:t>
      </w:r>
      <w:r w:rsidRPr="0093398E">
        <w:rPr>
          <w:rFonts w:ascii="Times New Roman" w:hAnsi="Times New Roman" w:cs="Times New Roman"/>
          <w:b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w:t>
      </w:r>
      <w:r w:rsidR="0093398E" w:rsidRPr="0093398E">
        <w:rPr>
          <w:rFonts w:ascii="Times New Roman" w:hAnsi="Times New Roman" w:cs="Times New Roman"/>
          <w:b w:val="0"/>
          <w:sz w:val="20"/>
          <w:szCs w:val="20"/>
        </w:rPr>
        <w:t xml:space="preserve">щее специальный налоговый режим </w:t>
      </w:r>
      <w:r w:rsidRPr="0093398E">
        <w:rPr>
          <w:rFonts w:ascii="Times New Roman" w:hAnsi="Times New Roman" w:cs="Times New Roman"/>
          <w:b w:val="0"/>
          <w:sz w:val="20"/>
          <w:szCs w:val="20"/>
        </w:rPr>
        <w:t>«Налог на профессиональный доход»</w:t>
      </w:r>
      <w:r w:rsidR="0093398E" w:rsidRPr="0093398E">
        <w:rPr>
          <w:rFonts w:ascii="Times New Roman" w:hAnsi="Times New Roman" w:cs="Times New Roman"/>
          <w:sz w:val="20"/>
          <w:szCs w:val="20"/>
        </w:rPr>
        <w:t xml:space="preserve"> </w:t>
      </w:r>
      <w:r w:rsidR="0093398E" w:rsidRPr="0093398E">
        <w:rPr>
          <w:rFonts w:ascii="Times New Roman" w:hAnsi="Times New Roman" w:cs="Times New Roman"/>
          <w:b w:val="0"/>
          <w:sz w:val="20"/>
          <w:szCs w:val="20"/>
        </w:rPr>
        <w:t>(или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93398E" w:rsidRPr="0093398E">
        <w:rPr>
          <w:rFonts w:ascii="Times New Roman" w:hAnsi="Times New Roman" w:cs="Times New Roman"/>
          <w:b w:val="0"/>
          <w:bCs w:val="0"/>
          <w:sz w:val="20"/>
          <w:szCs w:val="20"/>
        </w:rPr>
        <w:t>.</w:t>
      </w:r>
    </w:p>
    <w:p w:rsidR="009273CB" w:rsidRPr="009273CB" w:rsidRDefault="009273CB" w:rsidP="00044243">
      <w:pPr>
        <w:numPr>
          <w:ilvl w:val="2"/>
          <w:numId w:val="9"/>
        </w:numPr>
        <w:tabs>
          <w:tab w:val="clear" w:pos="454"/>
          <w:tab w:val="num" w:pos="880"/>
        </w:tabs>
        <w:spacing w:after="0"/>
        <w:ind w:left="0" w:firstLine="567"/>
        <w:outlineLvl w:val="2"/>
        <w:rPr>
          <w:sz w:val="20"/>
          <w:szCs w:val="20"/>
        </w:rPr>
      </w:pPr>
      <w:r w:rsidRPr="009273CB">
        <w:rPr>
          <w:sz w:val="20"/>
          <w:szCs w:val="2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273CB" w:rsidRPr="009273CB" w:rsidRDefault="009273CB" w:rsidP="00044243">
      <w:pPr>
        <w:numPr>
          <w:ilvl w:val="2"/>
          <w:numId w:val="9"/>
        </w:numPr>
        <w:tabs>
          <w:tab w:val="clear" w:pos="454"/>
          <w:tab w:val="num" w:pos="880"/>
        </w:tabs>
        <w:spacing w:after="0"/>
        <w:ind w:left="0" w:firstLine="567"/>
        <w:outlineLvl w:val="2"/>
        <w:rPr>
          <w:sz w:val="20"/>
          <w:szCs w:val="20"/>
        </w:rPr>
      </w:pPr>
      <w:bookmarkStart w:id="18" w:name="_Ref166312025"/>
      <w:r w:rsidRPr="009273CB">
        <w:rPr>
          <w:sz w:val="20"/>
          <w:szCs w:val="20"/>
        </w:rPr>
        <w:t xml:space="preserve">Участник </w:t>
      </w:r>
      <w:r w:rsidRPr="009273CB">
        <w:rPr>
          <w:bCs/>
          <w:sz w:val="20"/>
          <w:szCs w:val="20"/>
        </w:rPr>
        <w:t xml:space="preserve">закупки </w:t>
      </w:r>
      <w:r w:rsidRPr="009273CB">
        <w:rPr>
          <w:sz w:val="20"/>
          <w:szCs w:val="20"/>
        </w:rPr>
        <w:t xml:space="preserve">для того, чтобы принять участие в закупке, должен удовлетворять требованиям, установленным в </w:t>
      </w:r>
      <w:r w:rsidRPr="00855E83">
        <w:rPr>
          <w:sz w:val="20"/>
          <w:szCs w:val="20"/>
        </w:rPr>
        <w:t>пункте 9 части II «ИНФОРМАЦИОННАЯ</w:t>
      </w:r>
      <w:r w:rsidRPr="009273CB">
        <w:rPr>
          <w:sz w:val="20"/>
          <w:szCs w:val="20"/>
        </w:rPr>
        <w:t xml:space="preserve"> КАРТА ЗАКУПКИ».</w:t>
      </w:r>
      <w:bookmarkEnd w:id="18"/>
    </w:p>
    <w:p w:rsidR="009273CB" w:rsidRPr="009273CB" w:rsidRDefault="009273CB" w:rsidP="00044243">
      <w:pPr>
        <w:numPr>
          <w:ilvl w:val="2"/>
          <w:numId w:val="9"/>
        </w:numPr>
        <w:tabs>
          <w:tab w:val="clear" w:pos="454"/>
          <w:tab w:val="num" w:pos="880"/>
        </w:tabs>
        <w:spacing w:after="0"/>
        <w:ind w:left="0" w:firstLine="567"/>
        <w:outlineLvl w:val="2"/>
        <w:rPr>
          <w:bCs/>
          <w:sz w:val="20"/>
          <w:szCs w:val="20"/>
        </w:rPr>
      </w:pPr>
      <w:r w:rsidRPr="009273CB">
        <w:rPr>
          <w:bCs/>
          <w:sz w:val="20"/>
          <w:szCs w:val="2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w:t>
      </w:r>
      <w:r w:rsidRPr="00855E83">
        <w:rPr>
          <w:bCs/>
          <w:sz w:val="20"/>
          <w:szCs w:val="20"/>
        </w:rPr>
        <w:t>в пункте 1</w:t>
      </w:r>
      <w:r w:rsidR="00855E83" w:rsidRPr="00855E83">
        <w:rPr>
          <w:bCs/>
          <w:sz w:val="20"/>
          <w:szCs w:val="20"/>
        </w:rPr>
        <w:t>1</w:t>
      </w:r>
      <w:r w:rsidRPr="00855E83">
        <w:rPr>
          <w:bCs/>
          <w:sz w:val="20"/>
          <w:szCs w:val="20"/>
        </w:rPr>
        <w:t xml:space="preserve"> части II «ИНФОРМАЦИОННАЯ</w:t>
      </w:r>
      <w:r w:rsidRPr="009273CB">
        <w:rPr>
          <w:bCs/>
          <w:sz w:val="20"/>
          <w:szCs w:val="20"/>
        </w:rPr>
        <w:t xml:space="preserve"> КАРТА ЗАКУПКИ».</w:t>
      </w:r>
    </w:p>
    <w:p w:rsidR="009273CB" w:rsidRPr="002A33ED" w:rsidRDefault="009273CB" w:rsidP="00044243">
      <w:pPr>
        <w:numPr>
          <w:ilvl w:val="2"/>
          <w:numId w:val="9"/>
        </w:numPr>
        <w:tabs>
          <w:tab w:val="clear" w:pos="454"/>
          <w:tab w:val="num" w:pos="880"/>
        </w:tabs>
        <w:spacing w:after="0"/>
        <w:ind w:left="0" w:firstLine="567"/>
        <w:outlineLvl w:val="2"/>
        <w:rPr>
          <w:bCs/>
          <w:sz w:val="20"/>
          <w:szCs w:val="20"/>
        </w:rPr>
      </w:pPr>
      <w:r w:rsidRPr="002A33ED">
        <w:rPr>
          <w:bCs/>
          <w:sz w:val="20"/>
          <w:szCs w:val="2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273CB" w:rsidRDefault="009273CB" w:rsidP="00044243">
      <w:pPr>
        <w:numPr>
          <w:ilvl w:val="2"/>
          <w:numId w:val="9"/>
        </w:numPr>
        <w:tabs>
          <w:tab w:val="clear" w:pos="454"/>
          <w:tab w:val="num" w:pos="880"/>
        </w:tabs>
        <w:spacing w:after="0"/>
        <w:ind w:left="0" w:firstLine="567"/>
        <w:outlineLvl w:val="2"/>
        <w:rPr>
          <w:bCs/>
          <w:sz w:val="20"/>
          <w:szCs w:val="20"/>
        </w:rPr>
      </w:pPr>
      <w:r w:rsidRPr="009273CB">
        <w:rPr>
          <w:bCs/>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w:t>
      </w:r>
      <w:r w:rsidR="002A33ED">
        <w:rPr>
          <w:bCs/>
          <w:sz w:val="20"/>
          <w:szCs w:val="20"/>
        </w:rPr>
        <w:t xml:space="preserve">м таких лиц будут отклонены, без </w:t>
      </w:r>
      <w:r w:rsidR="002A33ED" w:rsidRPr="009273CB">
        <w:rPr>
          <w:bCs/>
          <w:sz w:val="20"/>
          <w:szCs w:val="20"/>
        </w:rPr>
        <w:t>рассмотрения,</w:t>
      </w:r>
      <w:r w:rsidRPr="009273CB">
        <w:rPr>
          <w:bCs/>
          <w:sz w:val="20"/>
          <w:szCs w:val="20"/>
        </w:rPr>
        <w:t xml:space="preserve"> по существу. Любое юридическое или индивидуальный предприниматель, </w:t>
      </w:r>
      <w:r w:rsidR="002A33ED">
        <w:rPr>
          <w:bCs/>
          <w:sz w:val="20"/>
          <w:szCs w:val="20"/>
        </w:rPr>
        <w:t xml:space="preserve">   </w:t>
      </w:r>
      <w:r w:rsidR="00616C1B">
        <w:rPr>
          <w:bCs/>
          <w:sz w:val="20"/>
          <w:szCs w:val="20"/>
        </w:rPr>
        <w:t xml:space="preserve">                          </w:t>
      </w:r>
      <w:r w:rsidRPr="009273CB">
        <w:rPr>
          <w:bCs/>
          <w:sz w:val="20"/>
          <w:szCs w:val="20"/>
        </w:rPr>
        <w:t>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9273CB" w:rsidRPr="009273CB" w:rsidRDefault="009273CB" w:rsidP="00044243">
      <w:pPr>
        <w:numPr>
          <w:ilvl w:val="1"/>
          <w:numId w:val="9"/>
        </w:numPr>
        <w:tabs>
          <w:tab w:val="left" w:pos="1276"/>
        </w:tabs>
        <w:spacing w:after="0"/>
        <w:ind w:left="0" w:firstLine="567"/>
        <w:outlineLvl w:val="1"/>
        <w:rPr>
          <w:b/>
          <w:bCs/>
          <w:sz w:val="20"/>
          <w:szCs w:val="20"/>
        </w:rPr>
      </w:pPr>
      <w:bookmarkStart w:id="19" w:name="_Toc81919275"/>
      <w:bookmarkStart w:id="20" w:name="_Toc123405458"/>
      <w:r w:rsidRPr="009273CB">
        <w:rPr>
          <w:b/>
          <w:bCs/>
          <w:sz w:val="20"/>
          <w:szCs w:val="20"/>
        </w:rPr>
        <w:t>Привлечение соисполнителей (субподрядчиков) к исполнению договора</w:t>
      </w:r>
      <w:bookmarkEnd w:id="19"/>
      <w:bookmarkEnd w:id="20"/>
    </w:p>
    <w:p w:rsidR="002A33ED" w:rsidRPr="00067511" w:rsidRDefault="002A33ED" w:rsidP="00AE2C85">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sz w:val="20"/>
          <w:szCs w:val="20"/>
        </w:rPr>
      </w:pPr>
      <w:bookmarkStart w:id="21" w:name="_Ref699036"/>
      <w:bookmarkStart w:id="22" w:name="_Ref354131847"/>
      <w:bookmarkStart w:id="23" w:name="_Ref11495519"/>
      <w:r w:rsidRPr="002A33ED">
        <w:rPr>
          <w:rFonts w:ascii="Times New Roman" w:hAnsi="Times New Roman" w:cs="Times New Roman"/>
          <w:b w:val="0"/>
          <w:bCs w:val="0"/>
          <w:sz w:val="20"/>
          <w:szCs w:val="20"/>
        </w:rPr>
        <w:t>Участник закупки вправе привлечь к исполнению договора</w:t>
      </w:r>
      <w:r>
        <w:rPr>
          <w:rFonts w:ascii="Times New Roman" w:hAnsi="Times New Roman" w:cs="Times New Roman"/>
          <w:b w:val="0"/>
          <w:bCs w:val="0"/>
          <w:sz w:val="20"/>
          <w:szCs w:val="20"/>
        </w:rPr>
        <w:t xml:space="preserve"> </w:t>
      </w:r>
      <w:r w:rsidRPr="002A33ED">
        <w:rPr>
          <w:rFonts w:ascii="Times New Roman" w:hAnsi="Times New Roman" w:cs="Times New Roman"/>
          <w:b w:val="0"/>
          <w:bCs w:val="0"/>
          <w:sz w:val="20"/>
          <w:szCs w:val="20"/>
        </w:rPr>
        <w:t xml:space="preserve">соисполнителей (субподрядчиков) </w:t>
      </w:r>
      <w:r>
        <w:rPr>
          <w:rFonts w:ascii="Times New Roman" w:hAnsi="Times New Roman" w:cs="Times New Roman"/>
          <w:b w:val="0"/>
          <w:bCs w:val="0"/>
          <w:sz w:val="20"/>
          <w:szCs w:val="20"/>
        </w:rPr>
        <w:t xml:space="preserve">                        </w:t>
      </w:r>
      <w:r w:rsidRPr="002A33ED">
        <w:rPr>
          <w:rFonts w:ascii="Times New Roman" w:hAnsi="Times New Roman" w:cs="Times New Roman"/>
          <w:b w:val="0"/>
          <w:bCs w:val="0"/>
          <w:sz w:val="20"/>
          <w:szCs w:val="20"/>
        </w:rPr>
        <w:t xml:space="preserve">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 </w:t>
      </w:r>
      <w:r w:rsidRPr="00BE3F84">
        <w:rPr>
          <w:rFonts w:ascii="Times New Roman" w:hAnsi="Times New Roman" w:cs="Times New Roman"/>
          <w:b w:val="0"/>
          <w:bCs w:val="0"/>
          <w:sz w:val="20"/>
          <w:szCs w:val="20"/>
        </w:rPr>
        <w:t xml:space="preserve">в пункте </w:t>
      </w:r>
      <w:r w:rsidRPr="00BE3F84">
        <w:rPr>
          <w:rFonts w:ascii="Times New Roman" w:hAnsi="Times New Roman" w:cs="Times New Roman"/>
          <w:b w:val="0"/>
          <w:bCs w:val="0"/>
          <w:sz w:val="20"/>
          <w:szCs w:val="20"/>
        </w:rPr>
        <w:fldChar w:fldCharType="begin"/>
      </w:r>
      <w:r w:rsidRPr="00BE3F84">
        <w:rPr>
          <w:rFonts w:ascii="Times New Roman" w:hAnsi="Times New Roman" w:cs="Times New Roman"/>
          <w:b w:val="0"/>
          <w:bCs w:val="0"/>
          <w:sz w:val="20"/>
          <w:szCs w:val="20"/>
        </w:rPr>
        <w:instrText xml:space="preserve"> REF _Ref698992 \r \h  \* MERGEFORMAT </w:instrText>
      </w:r>
      <w:r w:rsidRPr="00BE3F84">
        <w:rPr>
          <w:rFonts w:ascii="Times New Roman" w:hAnsi="Times New Roman" w:cs="Times New Roman"/>
          <w:b w:val="0"/>
          <w:bCs w:val="0"/>
          <w:sz w:val="20"/>
          <w:szCs w:val="20"/>
        </w:rPr>
      </w:r>
      <w:r w:rsidRPr="00BE3F84">
        <w:rPr>
          <w:rFonts w:ascii="Times New Roman" w:hAnsi="Times New Roman" w:cs="Times New Roman"/>
          <w:b w:val="0"/>
          <w:bCs w:val="0"/>
          <w:sz w:val="20"/>
          <w:szCs w:val="20"/>
        </w:rPr>
        <w:fldChar w:fldCharType="separate"/>
      </w:r>
      <w:r w:rsidR="00AE2C85" w:rsidRPr="00BE3F84">
        <w:rPr>
          <w:rFonts w:ascii="Times New Roman" w:hAnsi="Times New Roman" w:cs="Times New Roman"/>
          <w:b w:val="0"/>
          <w:bCs w:val="0"/>
          <w:sz w:val="20"/>
          <w:szCs w:val="20"/>
        </w:rPr>
        <w:t>2</w:t>
      </w:r>
      <w:r w:rsidR="00855E83" w:rsidRPr="00BE3F84">
        <w:rPr>
          <w:rFonts w:ascii="Times New Roman" w:hAnsi="Times New Roman" w:cs="Times New Roman"/>
          <w:b w:val="0"/>
          <w:bCs w:val="0"/>
          <w:sz w:val="20"/>
          <w:szCs w:val="20"/>
        </w:rPr>
        <w:t>4</w:t>
      </w:r>
      <w:r w:rsidRPr="00BE3F84">
        <w:rPr>
          <w:rFonts w:ascii="Times New Roman" w:hAnsi="Times New Roman" w:cs="Times New Roman"/>
          <w:b w:val="0"/>
          <w:bCs w:val="0"/>
          <w:sz w:val="20"/>
          <w:szCs w:val="20"/>
        </w:rPr>
        <w:fldChar w:fldCharType="end"/>
      </w:r>
      <w:r w:rsidRPr="00BE3F84">
        <w:rPr>
          <w:rFonts w:ascii="Times New Roman" w:hAnsi="Times New Roman" w:cs="Times New Roman"/>
          <w:b w:val="0"/>
          <w:bCs w:val="0"/>
          <w:sz w:val="20"/>
          <w:szCs w:val="20"/>
        </w:rPr>
        <w:t xml:space="preserve"> части</w:t>
      </w:r>
      <w:r w:rsidRPr="00067511">
        <w:rPr>
          <w:rFonts w:ascii="Times New Roman" w:hAnsi="Times New Roman" w:cs="Times New Roman"/>
          <w:b w:val="0"/>
          <w:bCs w:val="0"/>
          <w:sz w:val="20"/>
          <w:szCs w:val="20"/>
        </w:rPr>
        <w:t xml:space="preserve"> II «ИНФОРМАЦИОННАЯ КАРТА ЗАКУПКИ». При этом должны соблюдаться следующие услови</w:t>
      </w:r>
      <w:bookmarkStart w:id="24" w:name="_Ref354131841"/>
      <w:r w:rsidRPr="00067511">
        <w:rPr>
          <w:rFonts w:ascii="Times New Roman" w:hAnsi="Times New Roman" w:cs="Times New Roman"/>
          <w:b w:val="0"/>
          <w:bCs w:val="0"/>
          <w:sz w:val="20"/>
          <w:szCs w:val="20"/>
        </w:rPr>
        <w:t>я:</w:t>
      </w:r>
      <w:bookmarkEnd w:id="21"/>
      <w:r w:rsidRPr="00067511">
        <w:rPr>
          <w:rFonts w:ascii="Times New Roman" w:hAnsi="Times New Roman" w:cs="Times New Roman"/>
          <w:b w:val="0"/>
          <w:bCs w:val="0"/>
          <w:sz w:val="20"/>
          <w:szCs w:val="20"/>
        </w:rPr>
        <w:t xml:space="preserve"> </w:t>
      </w:r>
      <w:bookmarkEnd w:id="24"/>
    </w:p>
    <w:p w:rsidR="002A33ED" w:rsidRPr="002A33ED" w:rsidRDefault="002A33ED" w:rsidP="00044243">
      <w:pPr>
        <w:widowControl w:val="0"/>
        <w:numPr>
          <w:ilvl w:val="0"/>
          <w:numId w:val="34"/>
        </w:numPr>
        <w:tabs>
          <w:tab w:val="left" w:pos="1800"/>
          <w:tab w:val="left" w:pos="3600"/>
        </w:tabs>
        <w:suppressAutoHyphens/>
        <w:autoSpaceDE w:val="0"/>
        <w:spacing w:after="0"/>
        <w:ind w:left="0" w:firstLine="567"/>
        <w:rPr>
          <w:bCs/>
          <w:sz w:val="20"/>
          <w:szCs w:val="20"/>
        </w:rPr>
      </w:pPr>
      <w:r w:rsidRPr="002A33ED">
        <w:rPr>
          <w:sz w:val="20"/>
          <w:szCs w:val="20"/>
        </w:rPr>
        <w:t>Участник должен выполнять не менее 30% монтажных работ (без учета стоимости поставляемой продукции) c использованием собственных</w:t>
      </w:r>
      <w:r>
        <w:rPr>
          <w:sz w:val="20"/>
          <w:szCs w:val="20"/>
        </w:rPr>
        <w:t xml:space="preserve"> ресурсов (включая ресурсы ДЗО);</w:t>
      </w:r>
    </w:p>
    <w:p w:rsidR="002A33ED" w:rsidRPr="002A33ED" w:rsidRDefault="002A33ED" w:rsidP="00044243">
      <w:pPr>
        <w:widowControl w:val="0"/>
        <w:numPr>
          <w:ilvl w:val="0"/>
          <w:numId w:val="34"/>
        </w:numPr>
        <w:tabs>
          <w:tab w:val="left" w:pos="1800"/>
          <w:tab w:val="left" w:pos="3600"/>
        </w:tabs>
        <w:suppressAutoHyphens/>
        <w:autoSpaceDE w:val="0"/>
        <w:spacing w:after="0"/>
        <w:ind w:left="0" w:firstLine="567"/>
        <w:rPr>
          <w:bCs/>
          <w:sz w:val="20"/>
          <w:szCs w:val="20"/>
        </w:rPr>
      </w:pPr>
      <w:r>
        <w:rPr>
          <w:sz w:val="20"/>
          <w:szCs w:val="20"/>
        </w:rPr>
        <w:t>п</w:t>
      </w:r>
      <w:r w:rsidRPr="002A33ED">
        <w:rPr>
          <w:sz w:val="20"/>
          <w:szCs w:val="20"/>
        </w:rPr>
        <w:t xml:space="preserve">ри необходимости выполнения наладочных работ по РЗА и АСУ ТП, данные наладочные работы должны выполняться одной наладочной организацией. </w:t>
      </w:r>
    </w:p>
    <w:p w:rsidR="002A33ED" w:rsidRPr="002A33ED" w:rsidRDefault="002A33ED" w:rsidP="00AE2C85">
      <w:pPr>
        <w:widowControl w:val="0"/>
        <w:tabs>
          <w:tab w:val="left" w:pos="1800"/>
          <w:tab w:val="left" w:pos="3600"/>
        </w:tabs>
        <w:suppressAutoHyphens/>
        <w:autoSpaceDE w:val="0"/>
        <w:spacing w:after="0"/>
        <w:ind w:firstLine="567"/>
        <w:rPr>
          <w:bCs/>
          <w:sz w:val="20"/>
          <w:szCs w:val="20"/>
        </w:rPr>
      </w:pPr>
      <w:r w:rsidRPr="002A33ED">
        <w:rPr>
          <w:sz w:val="20"/>
          <w:szCs w:val="20"/>
        </w:rPr>
        <w:t>При нарушении этого требования, Заявка данного Участника будет отклонена.</w:t>
      </w:r>
    </w:p>
    <w:p w:rsidR="002A33ED" w:rsidRPr="002A33ED" w:rsidRDefault="002A33ED" w:rsidP="00AE2C85">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sz w:val="20"/>
          <w:szCs w:val="20"/>
        </w:rPr>
      </w:pPr>
      <w:bookmarkStart w:id="25" w:name="_Ref705347"/>
      <w:r w:rsidRPr="002A33ED">
        <w:rPr>
          <w:rFonts w:ascii="Times New Roman" w:hAnsi="Times New Roman" w:cs="Times New Roman"/>
          <w:b w:val="0"/>
          <w:bCs w:val="0"/>
          <w:sz w:val="20"/>
          <w:szCs w:val="20"/>
        </w:rPr>
        <w:t>Участник должен доказать Организатору</w:t>
      </w:r>
      <w:r>
        <w:rPr>
          <w:rFonts w:ascii="Times New Roman" w:hAnsi="Times New Roman" w:cs="Times New Roman"/>
          <w:b w:val="0"/>
          <w:bCs w:val="0"/>
          <w:sz w:val="20"/>
          <w:szCs w:val="20"/>
        </w:rPr>
        <w:t>/З</w:t>
      </w:r>
      <w:r w:rsidR="00AE2C85">
        <w:rPr>
          <w:rFonts w:ascii="Times New Roman" w:hAnsi="Times New Roman" w:cs="Times New Roman"/>
          <w:b w:val="0"/>
          <w:bCs w:val="0"/>
          <w:sz w:val="20"/>
          <w:szCs w:val="20"/>
        </w:rPr>
        <w:t>аказч</w:t>
      </w:r>
      <w:r>
        <w:rPr>
          <w:rFonts w:ascii="Times New Roman" w:hAnsi="Times New Roman" w:cs="Times New Roman"/>
          <w:b w:val="0"/>
          <w:bCs w:val="0"/>
          <w:sz w:val="20"/>
          <w:szCs w:val="20"/>
        </w:rPr>
        <w:t>ику</w:t>
      </w:r>
      <w:r w:rsidRPr="002A33ED">
        <w:rPr>
          <w:rFonts w:ascii="Times New Roman" w:hAnsi="Times New Roman" w:cs="Times New Roman"/>
          <w:b w:val="0"/>
          <w:bCs w:val="0"/>
          <w:sz w:val="20"/>
          <w:szCs w:val="20"/>
        </w:rPr>
        <w:t>, что каждый из привлекаемых им соисполнителей</w:t>
      </w:r>
      <w:r w:rsidRPr="002A33ED" w:rsidDel="00415230">
        <w:rPr>
          <w:rFonts w:ascii="Times New Roman" w:hAnsi="Times New Roman" w:cs="Times New Roman"/>
          <w:b w:val="0"/>
          <w:bCs w:val="0"/>
          <w:sz w:val="20"/>
          <w:szCs w:val="20"/>
        </w:rPr>
        <w:t xml:space="preserve"> </w:t>
      </w:r>
      <w:r w:rsidRPr="002A33ED">
        <w:rPr>
          <w:rFonts w:ascii="Times New Roman" w:hAnsi="Times New Roman" w:cs="Times New Roman"/>
          <w:b w:val="0"/>
          <w:bCs w:val="0"/>
          <w:sz w:val="20"/>
          <w:szCs w:val="20"/>
        </w:rPr>
        <w:t>(субподрядчиков) (т.е. выполняющих более 5% объема поставок, работ, услуг):</w:t>
      </w:r>
      <w:bookmarkEnd w:id="25"/>
    </w:p>
    <w:p w:rsidR="002A33ED" w:rsidRPr="002A33ED" w:rsidRDefault="002A33ED" w:rsidP="00044243">
      <w:pPr>
        <w:widowControl w:val="0"/>
        <w:numPr>
          <w:ilvl w:val="0"/>
          <w:numId w:val="32"/>
        </w:numPr>
        <w:tabs>
          <w:tab w:val="left" w:pos="1800"/>
          <w:tab w:val="left" w:pos="3600"/>
        </w:tabs>
        <w:suppressAutoHyphens/>
        <w:autoSpaceDE w:val="0"/>
        <w:spacing w:after="0"/>
        <w:ind w:left="0" w:firstLine="567"/>
        <w:rPr>
          <w:bCs/>
          <w:sz w:val="20"/>
          <w:szCs w:val="20"/>
        </w:rPr>
      </w:pPr>
      <w:r w:rsidRPr="002A33ED">
        <w:rPr>
          <w:bCs/>
          <w:sz w:val="20"/>
          <w:szCs w:val="20"/>
        </w:rPr>
        <w:t>осведомлен о привлечении его в качестве соисполнителя (субподрядчика);</w:t>
      </w:r>
    </w:p>
    <w:p w:rsidR="002A33ED" w:rsidRPr="002A33ED" w:rsidRDefault="002A33ED" w:rsidP="00044243">
      <w:pPr>
        <w:widowControl w:val="0"/>
        <w:numPr>
          <w:ilvl w:val="0"/>
          <w:numId w:val="32"/>
        </w:numPr>
        <w:tabs>
          <w:tab w:val="left" w:pos="1800"/>
          <w:tab w:val="left" w:pos="3600"/>
        </w:tabs>
        <w:suppressAutoHyphens/>
        <w:autoSpaceDE w:val="0"/>
        <w:spacing w:after="0"/>
        <w:ind w:left="0" w:firstLine="567"/>
        <w:rPr>
          <w:bCs/>
          <w:sz w:val="20"/>
          <w:szCs w:val="20"/>
        </w:rPr>
      </w:pPr>
      <w:r w:rsidRPr="002A33ED">
        <w:rPr>
          <w:bCs/>
          <w:sz w:val="20"/>
          <w:szCs w:val="20"/>
        </w:rPr>
        <w:t>согласен с выделяемым ему перечнем, объемами, сроками и стоимостью выполнения работ;</w:t>
      </w:r>
    </w:p>
    <w:p w:rsidR="002A33ED" w:rsidRPr="002A33ED" w:rsidRDefault="002A33ED" w:rsidP="00044243">
      <w:pPr>
        <w:widowControl w:val="0"/>
        <w:numPr>
          <w:ilvl w:val="0"/>
          <w:numId w:val="32"/>
        </w:numPr>
        <w:tabs>
          <w:tab w:val="left" w:pos="1800"/>
          <w:tab w:val="left" w:pos="3600"/>
        </w:tabs>
        <w:suppressAutoHyphens/>
        <w:autoSpaceDE w:val="0"/>
        <w:spacing w:after="0"/>
        <w:ind w:left="0" w:firstLine="567"/>
        <w:rPr>
          <w:bCs/>
          <w:sz w:val="20"/>
          <w:szCs w:val="20"/>
        </w:rPr>
      </w:pPr>
      <w:r w:rsidRPr="002A33ED">
        <w:rPr>
          <w:bCs/>
          <w:sz w:val="20"/>
          <w:szCs w:val="20"/>
        </w:rPr>
        <w:t xml:space="preserve">отвечает требованиям настоящей Документации, </w:t>
      </w:r>
      <w:r w:rsidRPr="00067511">
        <w:rPr>
          <w:bCs/>
          <w:sz w:val="20"/>
          <w:szCs w:val="20"/>
        </w:rPr>
        <w:t xml:space="preserve">изложенным в пункте </w:t>
      </w:r>
      <w:r w:rsidR="00067511" w:rsidRPr="00067511">
        <w:rPr>
          <w:bCs/>
          <w:sz w:val="20"/>
          <w:szCs w:val="20"/>
        </w:rPr>
        <w:t>9</w:t>
      </w:r>
      <w:r w:rsidRPr="00067511">
        <w:rPr>
          <w:bCs/>
          <w:sz w:val="20"/>
          <w:szCs w:val="20"/>
        </w:rPr>
        <w:t xml:space="preserve"> (пп. </w:t>
      </w:r>
      <w:r w:rsidRPr="00067511">
        <w:rPr>
          <w:bCs/>
          <w:sz w:val="20"/>
          <w:szCs w:val="20"/>
        </w:rPr>
        <w:fldChar w:fldCharType="begin"/>
      </w:r>
      <w:r w:rsidRPr="00067511">
        <w:rPr>
          <w:bCs/>
          <w:sz w:val="20"/>
          <w:szCs w:val="20"/>
        </w:rPr>
        <w:instrText xml:space="preserve"> REF _Ref1121359 \r \h  \* MERGEFORMAT </w:instrText>
      </w:r>
      <w:r w:rsidRPr="00067511">
        <w:rPr>
          <w:bCs/>
          <w:sz w:val="20"/>
          <w:szCs w:val="20"/>
        </w:rPr>
      </w:r>
      <w:r w:rsidRPr="00067511">
        <w:rPr>
          <w:bCs/>
          <w:sz w:val="20"/>
          <w:szCs w:val="20"/>
        </w:rPr>
        <w:fldChar w:fldCharType="separate"/>
      </w:r>
      <w:r w:rsidRPr="00067511">
        <w:rPr>
          <w:bCs/>
          <w:sz w:val="20"/>
          <w:szCs w:val="20"/>
        </w:rPr>
        <w:t>а)</w:t>
      </w:r>
      <w:r w:rsidRPr="00067511">
        <w:rPr>
          <w:bCs/>
          <w:sz w:val="20"/>
          <w:szCs w:val="20"/>
        </w:rPr>
        <w:fldChar w:fldCharType="end"/>
      </w:r>
      <w:r w:rsidRPr="00067511">
        <w:rPr>
          <w:bCs/>
          <w:sz w:val="20"/>
          <w:szCs w:val="20"/>
        </w:rPr>
        <w:t xml:space="preserve"> - </w:t>
      </w:r>
      <w:r w:rsidRPr="00067511">
        <w:rPr>
          <w:bCs/>
          <w:sz w:val="20"/>
          <w:szCs w:val="20"/>
        </w:rPr>
        <w:fldChar w:fldCharType="begin"/>
      </w:r>
      <w:r w:rsidRPr="00067511">
        <w:rPr>
          <w:bCs/>
          <w:sz w:val="20"/>
          <w:szCs w:val="20"/>
        </w:rPr>
        <w:instrText xml:space="preserve"> REF _Ref74777302 \r \h  \* MERGEFORMAT </w:instrText>
      </w:r>
      <w:r w:rsidRPr="00067511">
        <w:rPr>
          <w:bCs/>
          <w:sz w:val="20"/>
          <w:szCs w:val="20"/>
        </w:rPr>
      </w:r>
      <w:r w:rsidRPr="00067511">
        <w:rPr>
          <w:bCs/>
          <w:sz w:val="20"/>
          <w:szCs w:val="20"/>
        </w:rPr>
        <w:fldChar w:fldCharType="separate"/>
      </w:r>
      <w:r w:rsidRPr="00067511">
        <w:rPr>
          <w:bCs/>
          <w:sz w:val="20"/>
          <w:szCs w:val="20"/>
        </w:rPr>
        <w:t>д)</w:t>
      </w:r>
      <w:r w:rsidRPr="00067511">
        <w:rPr>
          <w:bCs/>
          <w:sz w:val="20"/>
          <w:szCs w:val="20"/>
        </w:rPr>
        <w:fldChar w:fldCharType="end"/>
      </w:r>
      <w:r w:rsidRPr="00067511">
        <w:rPr>
          <w:bCs/>
          <w:sz w:val="20"/>
          <w:szCs w:val="20"/>
        </w:rPr>
        <w:t xml:space="preserve">) </w:t>
      </w:r>
      <w:r w:rsidRPr="00067511">
        <w:rPr>
          <w:sz w:val="20"/>
          <w:szCs w:val="20"/>
        </w:rPr>
        <w:t xml:space="preserve">части </w:t>
      </w:r>
      <w:r w:rsidRPr="00067511">
        <w:rPr>
          <w:rStyle w:val="15"/>
          <w:b w:val="0"/>
          <w:bCs w:val="0"/>
          <w:sz w:val="20"/>
          <w:szCs w:val="20"/>
          <w:lang w:val="en-US"/>
        </w:rPr>
        <w:t>II</w:t>
      </w:r>
      <w:r w:rsidRPr="002A33ED" w:rsidDel="00413E80">
        <w:rPr>
          <w:sz w:val="20"/>
          <w:szCs w:val="20"/>
        </w:rPr>
        <w:t xml:space="preserve"> </w:t>
      </w:r>
      <w:r w:rsidRPr="002A33ED">
        <w:rPr>
          <w:sz w:val="20"/>
          <w:szCs w:val="20"/>
        </w:rPr>
        <w:t>«ИНФОРМАЦИОННАЯ КАРТА ЗАКУПКИ»</w:t>
      </w:r>
      <w:r w:rsidRPr="002A33ED">
        <w:rPr>
          <w:bCs/>
          <w:sz w:val="20"/>
          <w:szCs w:val="20"/>
        </w:rPr>
        <w:t xml:space="preserve"> в объеме </w:t>
      </w:r>
      <w:r w:rsidRPr="002A33ED">
        <w:rPr>
          <w:sz w:val="20"/>
          <w:szCs w:val="20"/>
        </w:rPr>
        <w:t xml:space="preserve">выполняемых </w:t>
      </w:r>
      <w:r w:rsidRPr="002A33ED">
        <w:rPr>
          <w:bCs/>
          <w:sz w:val="20"/>
          <w:szCs w:val="20"/>
        </w:rPr>
        <w:t>соисполнителем</w:t>
      </w:r>
      <w:r w:rsidRPr="002A33ED" w:rsidDel="00415230">
        <w:rPr>
          <w:sz w:val="20"/>
          <w:szCs w:val="20"/>
        </w:rPr>
        <w:t xml:space="preserve"> </w:t>
      </w:r>
      <w:r w:rsidRPr="002A33ED">
        <w:rPr>
          <w:sz w:val="20"/>
          <w:szCs w:val="20"/>
        </w:rPr>
        <w:t xml:space="preserve">работ. </w:t>
      </w:r>
    </w:p>
    <w:p w:rsidR="002A33ED" w:rsidRPr="002A33ED" w:rsidRDefault="002A33ED" w:rsidP="00AE2C85">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sz w:val="20"/>
          <w:szCs w:val="20"/>
        </w:rPr>
      </w:pPr>
      <w:bookmarkStart w:id="26" w:name="_Ref306143446"/>
      <w:r w:rsidRPr="002A33ED">
        <w:rPr>
          <w:rFonts w:ascii="Times New Roman" w:hAnsi="Times New Roman" w:cs="Times New Roman"/>
          <w:b w:val="0"/>
          <w:bCs w:val="0"/>
          <w:sz w:val="20"/>
          <w:szCs w:val="20"/>
        </w:rPr>
        <w:t>В связи с вышеизложенным Участник готовит Заявку с учетом следующих дополнительных требований:</w:t>
      </w:r>
      <w:bookmarkEnd w:id="26"/>
    </w:p>
    <w:p w:rsidR="002A33ED" w:rsidRPr="002A33ED" w:rsidRDefault="002A33ED" w:rsidP="00044243">
      <w:pPr>
        <w:widowControl w:val="0"/>
        <w:numPr>
          <w:ilvl w:val="0"/>
          <w:numId w:val="33"/>
        </w:numPr>
        <w:tabs>
          <w:tab w:val="left" w:pos="1800"/>
          <w:tab w:val="left" w:pos="3600"/>
        </w:tabs>
        <w:suppressAutoHyphens/>
        <w:autoSpaceDE w:val="0"/>
        <w:spacing w:after="0"/>
        <w:ind w:left="0" w:firstLine="567"/>
        <w:rPr>
          <w:bCs/>
          <w:sz w:val="20"/>
          <w:szCs w:val="20"/>
        </w:rPr>
      </w:pPr>
      <w:r w:rsidRPr="002A33ED">
        <w:rPr>
          <w:bCs/>
          <w:sz w:val="20"/>
          <w:szCs w:val="20"/>
        </w:rPr>
        <w:t>в Заявку включаются</w:t>
      </w:r>
      <w:r w:rsidRPr="002A33ED">
        <w:rPr>
          <w:bCs/>
          <w:color w:val="000000"/>
          <w:sz w:val="20"/>
          <w:szCs w:val="2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Pr="002A33ED">
        <w:rPr>
          <w:bCs/>
          <w:sz w:val="20"/>
          <w:szCs w:val="20"/>
        </w:rPr>
        <w:t>соисполнителем</w:t>
      </w:r>
      <w:r w:rsidRPr="002A33ED">
        <w:rPr>
          <w:color w:val="000000"/>
          <w:sz w:val="20"/>
          <w:szCs w:val="20"/>
        </w:rPr>
        <w:t xml:space="preserve">, с указанием перечня, объема </w:t>
      </w:r>
      <w:r w:rsidRPr="002A33ED">
        <w:rPr>
          <w:sz w:val="20"/>
          <w:szCs w:val="20"/>
        </w:rPr>
        <w:t>в процентном выражении от стоимости заключаемого Договора (при этом стоимость заключаемого Договора не указывается)</w:t>
      </w:r>
      <w:r w:rsidRPr="002A33ED">
        <w:rPr>
          <w:color w:val="000000"/>
          <w:sz w:val="20"/>
          <w:szCs w:val="20"/>
        </w:rPr>
        <w:t xml:space="preserve"> и сроков выполнения возлагаемых на </w:t>
      </w:r>
      <w:r w:rsidRPr="002A33ED">
        <w:rPr>
          <w:bCs/>
          <w:sz w:val="20"/>
          <w:szCs w:val="20"/>
        </w:rPr>
        <w:t xml:space="preserve">соисполнителя </w:t>
      </w:r>
      <w:r w:rsidRPr="002A33ED">
        <w:rPr>
          <w:sz w:val="20"/>
          <w:szCs w:val="20"/>
        </w:rPr>
        <w:t>работ</w:t>
      </w:r>
      <w:r w:rsidRPr="002A33ED">
        <w:rPr>
          <w:bCs/>
          <w:sz w:val="20"/>
          <w:szCs w:val="20"/>
        </w:rPr>
        <w:t>;</w:t>
      </w:r>
    </w:p>
    <w:p w:rsidR="002A33ED" w:rsidRPr="002A33ED" w:rsidRDefault="002A33ED" w:rsidP="00044243">
      <w:pPr>
        <w:widowControl w:val="0"/>
        <w:numPr>
          <w:ilvl w:val="0"/>
          <w:numId w:val="33"/>
        </w:numPr>
        <w:tabs>
          <w:tab w:val="left" w:pos="1800"/>
          <w:tab w:val="left" w:pos="3600"/>
        </w:tabs>
        <w:suppressAutoHyphens/>
        <w:autoSpaceDE w:val="0"/>
        <w:spacing w:after="0"/>
        <w:ind w:left="0" w:firstLine="567"/>
        <w:rPr>
          <w:bCs/>
          <w:sz w:val="20"/>
          <w:szCs w:val="20"/>
        </w:rPr>
      </w:pPr>
      <w:r w:rsidRPr="002A33ED">
        <w:rPr>
          <w:sz w:val="20"/>
          <w:szCs w:val="20"/>
        </w:rPr>
        <w:t xml:space="preserve">Заявка должна включать для каждого </w:t>
      </w:r>
      <w:r w:rsidRPr="002A33ED">
        <w:rPr>
          <w:bCs/>
          <w:sz w:val="20"/>
          <w:szCs w:val="20"/>
        </w:rPr>
        <w:t xml:space="preserve">соисполнителя (субподрядчика) </w:t>
      </w:r>
      <w:r w:rsidRPr="002A33ED">
        <w:rPr>
          <w:sz w:val="20"/>
          <w:szCs w:val="20"/>
        </w:rPr>
        <w:t xml:space="preserve">все документы, формы, информацию и сведения, </w:t>
      </w:r>
      <w:r w:rsidRPr="00067511">
        <w:rPr>
          <w:sz w:val="20"/>
          <w:szCs w:val="20"/>
        </w:rPr>
        <w:t xml:space="preserve">указанные в пункте </w:t>
      </w:r>
      <w:r w:rsidR="00067511" w:rsidRPr="00067511">
        <w:rPr>
          <w:sz w:val="20"/>
          <w:szCs w:val="20"/>
        </w:rPr>
        <w:t>10</w:t>
      </w:r>
      <w:r w:rsidRPr="00067511">
        <w:rPr>
          <w:sz w:val="20"/>
          <w:szCs w:val="20"/>
        </w:rPr>
        <w:t xml:space="preserve"> части </w:t>
      </w:r>
      <w:r w:rsidRPr="00067511">
        <w:rPr>
          <w:rStyle w:val="15"/>
          <w:b w:val="0"/>
          <w:bCs w:val="0"/>
          <w:sz w:val="20"/>
          <w:szCs w:val="20"/>
          <w:lang w:val="en-US"/>
        </w:rPr>
        <w:t>II</w:t>
      </w:r>
      <w:r w:rsidRPr="00067511" w:rsidDel="00413E80">
        <w:rPr>
          <w:sz w:val="20"/>
          <w:szCs w:val="20"/>
        </w:rPr>
        <w:t xml:space="preserve"> </w:t>
      </w:r>
      <w:r w:rsidRPr="00067511">
        <w:rPr>
          <w:sz w:val="20"/>
          <w:szCs w:val="20"/>
        </w:rPr>
        <w:t>«ИНФОРМАЦИОННАЯ</w:t>
      </w:r>
      <w:r w:rsidRPr="002A33ED">
        <w:rPr>
          <w:sz w:val="20"/>
          <w:szCs w:val="20"/>
        </w:rPr>
        <w:t xml:space="preserve"> КАРТА ЗАКУПКИ» </w:t>
      </w:r>
      <w:r w:rsidRPr="002A33ED">
        <w:rPr>
          <w:bCs/>
          <w:sz w:val="20"/>
          <w:szCs w:val="20"/>
        </w:rPr>
        <w:t xml:space="preserve">с учетом </w:t>
      </w:r>
      <w:r w:rsidRPr="002A33ED">
        <w:rPr>
          <w:sz w:val="20"/>
          <w:szCs w:val="20"/>
        </w:rPr>
        <w:t xml:space="preserve">выполняемых </w:t>
      </w:r>
      <w:r w:rsidRPr="002A33ED">
        <w:rPr>
          <w:bCs/>
          <w:sz w:val="20"/>
          <w:szCs w:val="20"/>
        </w:rPr>
        <w:t xml:space="preserve">соисполнителем (субподрядчиком) </w:t>
      </w:r>
      <w:r w:rsidRPr="002A33ED">
        <w:rPr>
          <w:sz w:val="20"/>
          <w:szCs w:val="20"/>
        </w:rPr>
        <w:t>работ/поставок/услуг</w:t>
      </w:r>
      <w:r w:rsidRPr="002A33ED">
        <w:rPr>
          <w:bCs/>
          <w:sz w:val="20"/>
          <w:szCs w:val="20"/>
        </w:rPr>
        <w:t>;</w:t>
      </w:r>
    </w:p>
    <w:p w:rsidR="002A33ED" w:rsidRPr="002A33ED" w:rsidRDefault="002A33ED" w:rsidP="00044243">
      <w:pPr>
        <w:widowControl w:val="0"/>
        <w:numPr>
          <w:ilvl w:val="0"/>
          <w:numId w:val="33"/>
        </w:numPr>
        <w:tabs>
          <w:tab w:val="left" w:pos="1800"/>
          <w:tab w:val="left" w:pos="3600"/>
        </w:tabs>
        <w:suppressAutoHyphens/>
        <w:autoSpaceDE w:val="0"/>
        <w:spacing w:after="0"/>
        <w:ind w:left="0" w:firstLine="567"/>
        <w:rPr>
          <w:bCs/>
          <w:color w:val="000000"/>
          <w:sz w:val="20"/>
          <w:szCs w:val="20"/>
        </w:rPr>
      </w:pPr>
      <w:r w:rsidRPr="002A33ED">
        <w:rPr>
          <w:sz w:val="20"/>
          <w:szCs w:val="20"/>
        </w:rPr>
        <w:t>Заявка дополнительно должна включать сведения о распределении объемов по Договору</w:t>
      </w:r>
      <w:r w:rsidR="00AE2C85">
        <w:rPr>
          <w:sz w:val="20"/>
          <w:szCs w:val="20"/>
        </w:rPr>
        <w:t xml:space="preserve"> </w:t>
      </w:r>
      <w:r>
        <w:rPr>
          <w:sz w:val="20"/>
          <w:szCs w:val="20"/>
        </w:rPr>
        <w:t>(</w:t>
      </w:r>
      <w:r w:rsidRPr="002A33ED">
        <w:rPr>
          <w:sz w:val="20"/>
          <w:szCs w:val="20"/>
        </w:rPr>
        <w:t>между Участником и соисполнителями (субподрядчиками) по установленной в настоящей Документации</w:t>
      </w:r>
      <w:r w:rsidRPr="002A33ED">
        <w:rPr>
          <w:bCs/>
          <w:sz w:val="20"/>
          <w:szCs w:val="20"/>
        </w:rPr>
        <w:t xml:space="preserve"> </w:t>
      </w:r>
      <w:r w:rsidRPr="002A33ED">
        <w:rPr>
          <w:sz w:val="20"/>
          <w:szCs w:val="20"/>
        </w:rPr>
        <w:t xml:space="preserve">форме (План распределения объемов по Договору между Участником и соисполнителями (субподрядчиками) </w:t>
      </w:r>
      <w:r w:rsidRPr="00516C8A">
        <w:rPr>
          <w:rStyle w:val="15"/>
          <w:b w:val="0"/>
          <w:bCs w:val="0"/>
          <w:sz w:val="20"/>
          <w:szCs w:val="20"/>
        </w:rPr>
        <w:t xml:space="preserve">часть </w:t>
      </w:r>
      <w:r w:rsidRPr="00516C8A">
        <w:rPr>
          <w:rStyle w:val="15"/>
          <w:b w:val="0"/>
          <w:bCs w:val="0"/>
          <w:sz w:val="20"/>
          <w:szCs w:val="20"/>
          <w:lang w:val="en-US"/>
        </w:rPr>
        <w:t>III</w:t>
      </w:r>
      <w:r w:rsidRPr="00516C8A">
        <w:rPr>
          <w:rStyle w:val="15"/>
          <w:b w:val="0"/>
          <w:bCs w:val="0"/>
          <w:sz w:val="20"/>
          <w:szCs w:val="20"/>
        </w:rPr>
        <w:t>. «ОБРАЗЦЫ ФОРМ ДЛЯ ЗАПОЛНЕНИЯ УЧАСТНИКАМИ ЗАКУПКИ</w:t>
      </w:r>
      <w:r w:rsidRPr="00516C8A">
        <w:rPr>
          <w:rStyle w:val="15"/>
          <w:b w:val="0"/>
          <w:bCs w:val="0"/>
          <w:caps/>
          <w:sz w:val="20"/>
          <w:szCs w:val="20"/>
        </w:rPr>
        <w:t>»</w:t>
      </w:r>
      <w:r w:rsidRPr="00516C8A">
        <w:rPr>
          <w:sz w:val="20"/>
          <w:szCs w:val="20"/>
        </w:rPr>
        <w:t>). Указанная</w:t>
      </w:r>
      <w:r w:rsidRPr="00516C8A">
        <w:rPr>
          <w:bCs/>
          <w:sz w:val="20"/>
          <w:szCs w:val="20"/>
        </w:rPr>
        <w:t xml:space="preserve"> форма </w:t>
      </w:r>
      <w:r w:rsidRPr="00516C8A">
        <w:rPr>
          <w:sz w:val="20"/>
          <w:szCs w:val="20"/>
        </w:rPr>
        <w:t>должна быть под</w:t>
      </w:r>
      <w:r w:rsidRPr="002A33ED">
        <w:rPr>
          <w:sz w:val="20"/>
          <w:szCs w:val="20"/>
        </w:rPr>
        <w:t>готовлена отдельно по каждому из лотов с указанием номера и названия лота</w:t>
      </w:r>
      <w:r w:rsidRPr="002A33ED">
        <w:rPr>
          <w:bCs/>
          <w:sz w:val="20"/>
          <w:szCs w:val="20"/>
        </w:rPr>
        <w:t xml:space="preserve">; </w:t>
      </w:r>
    </w:p>
    <w:p w:rsidR="002A33ED" w:rsidRPr="002A33ED" w:rsidRDefault="002A33ED" w:rsidP="00044243">
      <w:pPr>
        <w:widowControl w:val="0"/>
        <w:numPr>
          <w:ilvl w:val="0"/>
          <w:numId w:val="33"/>
        </w:numPr>
        <w:tabs>
          <w:tab w:val="left" w:pos="1800"/>
          <w:tab w:val="left" w:pos="3600"/>
        </w:tabs>
        <w:suppressAutoHyphens/>
        <w:autoSpaceDE w:val="0"/>
        <w:spacing w:after="0"/>
        <w:ind w:left="0" w:firstLine="567"/>
        <w:rPr>
          <w:bCs/>
          <w:color w:val="000000"/>
          <w:sz w:val="20"/>
          <w:szCs w:val="20"/>
        </w:rPr>
      </w:pPr>
      <w:r w:rsidRPr="002A33ED">
        <w:rPr>
          <w:sz w:val="20"/>
          <w:szCs w:val="20"/>
        </w:rPr>
        <w:t>Заявка может включать документы и информацию, необходимую для проведения оценочной стадии (</w:t>
      </w:r>
      <w:r w:rsidRPr="00067511">
        <w:rPr>
          <w:sz w:val="20"/>
          <w:szCs w:val="20"/>
        </w:rPr>
        <w:t>пункта 1</w:t>
      </w:r>
      <w:r w:rsidR="00067511" w:rsidRPr="00067511">
        <w:rPr>
          <w:sz w:val="20"/>
          <w:szCs w:val="20"/>
        </w:rPr>
        <w:t>0</w:t>
      </w:r>
      <w:r w:rsidRPr="00067511">
        <w:rPr>
          <w:sz w:val="20"/>
          <w:szCs w:val="20"/>
        </w:rPr>
        <w:t xml:space="preserve"> части I</w:t>
      </w:r>
      <w:r w:rsidRPr="00067511">
        <w:rPr>
          <w:rStyle w:val="15"/>
          <w:b w:val="0"/>
          <w:bCs w:val="0"/>
          <w:sz w:val="20"/>
          <w:szCs w:val="20"/>
          <w:lang w:val="en-US"/>
        </w:rPr>
        <w:t>I</w:t>
      </w:r>
      <w:r w:rsidRPr="00067511">
        <w:rPr>
          <w:sz w:val="20"/>
          <w:szCs w:val="20"/>
        </w:rPr>
        <w:t xml:space="preserve"> «</w:t>
      </w:r>
      <w:r w:rsidRPr="002A33ED">
        <w:rPr>
          <w:sz w:val="20"/>
          <w:szCs w:val="20"/>
        </w:rPr>
        <w:t>ИНФОРМАЦИОННАЯ КАРТА ЗАКУПКИ»).</w:t>
      </w:r>
    </w:p>
    <w:p w:rsidR="002A33ED" w:rsidRPr="002A33ED" w:rsidRDefault="002A33ED" w:rsidP="00AE2C85">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sz w:val="20"/>
          <w:szCs w:val="20"/>
        </w:rPr>
      </w:pPr>
      <w:r w:rsidRPr="002A33ED">
        <w:rPr>
          <w:rFonts w:ascii="Times New Roman" w:hAnsi="Times New Roman" w:cs="Times New Roman"/>
          <w:b w:val="0"/>
          <w:bCs w:val="0"/>
          <w:sz w:val="20"/>
          <w:szCs w:val="20"/>
        </w:rPr>
        <w:t>Количественные параметры деятельности субподрядчиков и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rsidR="002A33ED" w:rsidRPr="002A33ED" w:rsidRDefault="002A33ED" w:rsidP="00AE2C85">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sz w:val="20"/>
          <w:szCs w:val="20"/>
        </w:rPr>
      </w:pPr>
      <w:r w:rsidRPr="002A33ED">
        <w:rPr>
          <w:rFonts w:ascii="Times New Roman" w:hAnsi="Times New Roman" w:cs="Times New Roman"/>
          <w:b w:val="0"/>
          <w:bCs w:val="0"/>
          <w:sz w:val="20"/>
          <w:szCs w:val="2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данного запроса предложений.</w:t>
      </w:r>
    </w:p>
    <w:p w:rsidR="002A33ED" w:rsidRPr="002A33ED" w:rsidRDefault="002A33ED" w:rsidP="00AE2C85">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sz w:val="20"/>
          <w:szCs w:val="20"/>
        </w:rPr>
      </w:pPr>
      <w:r w:rsidRPr="002A33ED">
        <w:rPr>
          <w:rFonts w:ascii="Times New Roman" w:hAnsi="Times New Roman" w:cs="Times New Roman"/>
          <w:b w:val="0"/>
          <w:bCs w:val="0"/>
          <w:sz w:val="20"/>
          <w:szCs w:val="20"/>
        </w:rPr>
        <w:t xml:space="preserve">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w:t>
      </w:r>
      <w:r>
        <w:rPr>
          <w:rFonts w:ascii="Times New Roman" w:hAnsi="Times New Roman" w:cs="Times New Roman"/>
          <w:b w:val="0"/>
          <w:bCs w:val="0"/>
          <w:sz w:val="20"/>
          <w:szCs w:val="20"/>
        </w:rPr>
        <w:t xml:space="preserve">                  </w:t>
      </w:r>
      <w:r w:rsidRPr="002A33ED">
        <w:rPr>
          <w:rFonts w:ascii="Times New Roman" w:hAnsi="Times New Roman" w:cs="Times New Roman"/>
          <w:b w:val="0"/>
          <w:bCs w:val="0"/>
          <w:sz w:val="20"/>
          <w:szCs w:val="20"/>
        </w:rPr>
        <w:t>у произвольного числа Участников.</w:t>
      </w:r>
    </w:p>
    <w:p w:rsidR="009273CB" w:rsidRPr="009273CB" w:rsidRDefault="009273CB" w:rsidP="00044243">
      <w:pPr>
        <w:numPr>
          <w:ilvl w:val="1"/>
          <w:numId w:val="9"/>
        </w:numPr>
        <w:tabs>
          <w:tab w:val="num" w:pos="1286"/>
        </w:tabs>
        <w:spacing w:after="0"/>
        <w:ind w:left="0" w:firstLine="567"/>
        <w:outlineLvl w:val="1"/>
        <w:rPr>
          <w:b/>
          <w:bCs/>
          <w:sz w:val="20"/>
          <w:szCs w:val="20"/>
        </w:rPr>
      </w:pPr>
      <w:bookmarkStart w:id="27" w:name="_Toc123405459"/>
      <w:bookmarkStart w:id="28" w:name="_Toc81919276"/>
      <w:bookmarkEnd w:id="22"/>
      <w:r w:rsidRPr="009273CB">
        <w:rPr>
          <w:b/>
          <w:bCs/>
          <w:sz w:val="20"/>
          <w:szCs w:val="20"/>
        </w:rPr>
        <w:t xml:space="preserve">Расходы на участие в </w:t>
      </w:r>
      <w:bookmarkEnd w:id="27"/>
      <w:r w:rsidRPr="009273CB">
        <w:rPr>
          <w:b/>
          <w:bCs/>
          <w:sz w:val="20"/>
          <w:szCs w:val="20"/>
        </w:rPr>
        <w:t>закупке и при заключении договора</w:t>
      </w:r>
      <w:bookmarkEnd w:id="28"/>
    </w:p>
    <w:p w:rsidR="009273CB" w:rsidRDefault="009273CB" w:rsidP="00044243">
      <w:pPr>
        <w:keepNext/>
        <w:numPr>
          <w:ilvl w:val="2"/>
          <w:numId w:val="9"/>
        </w:numPr>
        <w:tabs>
          <w:tab w:val="clear" w:pos="454"/>
          <w:tab w:val="num" w:pos="880"/>
        </w:tabs>
        <w:spacing w:after="0"/>
        <w:ind w:left="0" w:firstLine="567"/>
        <w:outlineLvl w:val="2"/>
        <w:rPr>
          <w:sz w:val="20"/>
          <w:szCs w:val="20"/>
        </w:rPr>
      </w:pPr>
      <w:r w:rsidRPr="009273CB">
        <w:rPr>
          <w:sz w:val="20"/>
          <w:szCs w:val="20"/>
        </w:rPr>
        <w:t xml:space="preserve">Участник </w:t>
      </w:r>
      <w:r w:rsidRPr="009273CB">
        <w:rPr>
          <w:bCs/>
          <w:sz w:val="20"/>
          <w:szCs w:val="20"/>
        </w:rPr>
        <w:t xml:space="preserve">закупки </w:t>
      </w:r>
      <w:r w:rsidRPr="009273CB">
        <w:rPr>
          <w:sz w:val="20"/>
          <w:szCs w:val="20"/>
        </w:rPr>
        <w:t xml:space="preserve">несет все расходы, связанные с подготовкой и подачей заявки на участие в закупке, участием в закупке и заключением </w:t>
      </w:r>
      <w:bookmarkEnd w:id="23"/>
      <w:r w:rsidRPr="009273CB">
        <w:rPr>
          <w:sz w:val="20"/>
          <w:szCs w:val="20"/>
        </w:rPr>
        <w:t xml:space="preserve">договора, а </w:t>
      </w:r>
      <w:r w:rsidR="002A33ED">
        <w:rPr>
          <w:sz w:val="20"/>
          <w:szCs w:val="20"/>
        </w:rPr>
        <w:t>Организатор/</w:t>
      </w:r>
      <w:r w:rsidRPr="009273CB">
        <w:rPr>
          <w:sz w:val="20"/>
          <w:szCs w:val="20"/>
        </w:rPr>
        <w:t>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AE2C85" w:rsidRDefault="00AE2C85" w:rsidP="00AE2C85">
      <w:pPr>
        <w:pStyle w:val="21"/>
        <w:keepNext w:val="0"/>
        <w:widowControl w:val="0"/>
        <w:numPr>
          <w:ilvl w:val="1"/>
          <w:numId w:val="1"/>
        </w:numPr>
        <w:tabs>
          <w:tab w:val="clear" w:pos="7381"/>
          <w:tab w:val="num" w:pos="0"/>
        </w:tabs>
        <w:spacing w:after="0"/>
        <w:ind w:left="0" w:firstLine="567"/>
        <w:jc w:val="both"/>
        <w:rPr>
          <w:sz w:val="20"/>
          <w:szCs w:val="20"/>
        </w:rPr>
      </w:pPr>
      <w:bookmarkStart w:id="29" w:name="_Ref189123498"/>
      <w:bookmarkStart w:id="30" w:name="_Toc189143410"/>
      <w:bookmarkStart w:id="31" w:name="_Toc189203821"/>
      <w:r w:rsidRPr="00AE2C85">
        <w:rPr>
          <w:sz w:val="20"/>
          <w:szCs w:val="20"/>
        </w:rPr>
        <w:t>Предоставление национального режима при осуществлении закупок</w:t>
      </w:r>
      <w:bookmarkEnd w:id="29"/>
      <w:bookmarkEnd w:id="30"/>
      <w:bookmarkEnd w:id="31"/>
    </w:p>
    <w:p w:rsidR="00AE2C85" w:rsidRPr="00AE2C85" w:rsidRDefault="00AE2C85" w:rsidP="00AE2C85">
      <w:pPr>
        <w:pStyle w:val="32"/>
        <w:numPr>
          <w:ilvl w:val="2"/>
          <w:numId w:val="1"/>
        </w:numPr>
        <w:tabs>
          <w:tab w:val="clear" w:pos="454"/>
          <w:tab w:val="num" w:pos="738"/>
        </w:tabs>
        <w:spacing w:before="0" w:after="0"/>
        <w:ind w:left="0" w:firstLine="567"/>
        <w:rPr>
          <w:rFonts w:ascii="Times New Roman" w:hAnsi="Times New Roman" w:cs="Times New Roman"/>
          <w:b w:val="0"/>
          <w:sz w:val="20"/>
          <w:szCs w:val="20"/>
        </w:rPr>
      </w:pPr>
      <w:r w:rsidRPr="00AE2C85">
        <w:rPr>
          <w:rFonts w:ascii="Times New Roman" w:hAnsi="Times New Roman" w:cs="Times New Roman"/>
          <w:b w:val="0"/>
          <w:sz w:val="20"/>
          <w:szCs w:val="2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w:t>
      </w:r>
      <w:r>
        <w:rPr>
          <w:rFonts w:ascii="Times New Roman" w:hAnsi="Times New Roman" w:cs="Times New Roman"/>
          <w:b w:val="0"/>
          <w:sz w:val="20"/>
          <w:szCs w:val="20"/>
        </w:rPr>
        <w:t xml:space="preserve">                                </w:t>
      </w:r>
      <w:r w:rsidRPr="00AE2C85">
        <w:rPr>
          <w:rFonts w:ascii="Times New Roman" w:hAnsi="Times New Roman" w:cs="Times New Roman"/>
          <w:b w:val="0"/>
          <w:sz w:val="20"/>
          <w:szCs w:val="20"/>
        </w:rPr>
        <w:t xml:space="preserve">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w:t>
      </w:r>
      <w:r>
        <w:rPr>
          <w:rFonts w:ascii="Times New Roman" w:hAnsi="Times New Roman" w:cs="Times New Roman"/>
          <w:b w:val="0"/>
          <w:sz w:val="20"/>
          <w:szCs w:val="20"/>
        </w:rPr>
        <w:t xml:space="preserve">                 </w:t>
      </w:r>
      <w:r w:rsidRPr="00AE2C85">
        <w:rPr>
          <w:rFonts w:ascii="Times New Roman" w:hAnsi="Times New Roman" w:cs="Times New Roman"/>
          <w:b w:val="0"/>
          <w:sz w:val="20"/>
          <w:szCs w:val="20"/>
        </w:rPr>
        <w:t>с учетом положений постановления Правительства Российс</w:t>
      </w:r>
      <w:r>
        <w:rPr>
          <w:rFonts w:ascii="Times New Roman" w:hAnsi="Times New Roman" w:cs="Times New Roman"/>
          <w:b w:val="0"/>
          <w:sz w:val="20"/>
          <w:szCs w:val="20"/>
        </w:rPr>
        <w:t>кой Федерации от 17 июля 2015 года</w:t>
      </w:r>
      <w:r w:rsidRPr="00AE2C85">
        <w:rPr>
          <w:rFonts w:ascii="Times New Roman" w:hAnsi="Times New Roman" w:cs="Times New Roman"/>
          <w:b w:val="0"/>
          <w:sz w:val="20"/>
          <w:szCs w:val="20"/>
        </w:rPr>
        <w:t xml:space="preserve"> N 719 </w:t>
      </w:r>
      <w:r>
        <w:rPr>
          <w:rFonts w:ascii="Times New Roman" w:hAnsi="Times New Roman" w:cs="Times New Roman"/>
          <w:b w:val="0"/>
          <w:sz w:val="20"/>
          <w:szCs w:val="20"/>
        </w:rPr>
        <w:t xml:space="preserve">                                                     </w:t>
      </w:r>
      <w:r w:rsidRPr="00AE2C85">
        <w:rPr>
          <w:rFonts w:ascii="Times New Roman" w:hAnsi="Times New Roman" w:cs="Times New Roman"/>
          <w:b w:val="0"/>
          <w:sz w:val="20"/>
          <w:szCs w:val="20"/>
        </w:rPr>
        <w:t>«О подтверждении производства российской промышленной продукции» и постановления Правительства Российск</w:t>
      </w:r>
      <w:r>
        <w:rPr>
          <w:rFonts w:ascii="Times New Roman" w:hAnsi="Times New Roman" w:cs="Times New Roman"/>
          <w:b w:val="0"/>
          <w:sz w:val="20"/>
          <w:szCs w:val="20"/>
        </w:rPr>
        <w:t>ой Федерации от 23 марта 2017 года</w:t>
      </w:r>
      <w:r w:rsidRPr="00AE2C85">
        <w:rPr>
          <w:rFonts w:ascii="Times New Roman" w:hAnsi="Times New Roman" w:cs="Times New Roman"/>
          <w:b w:val="0"/>
          <w:sz w:val="20"/>
          <w:szCs w:val="20"/>
        </w:rPr>
        <w:t xml:space="preserve">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AE2C85" w:rsidRPr="00AE2C85" w:rsidRDefault="00AE2C85" w:rsidP="00AE2C85">
      <w:pPr>
        <w:pStyle w:val="32"/>
        <w:numPr>
          <w:ilvl w:val="2"/>
          <w:numId w:val="1"/>
        </w:numPr>
        <w:tabs>
          <w:tab w:val="clear" w:pos="454"/>
          <w:tab w:val="num" w:pos="738"/>
        </w:tabs>
        <w:spacing w:before="0" w:after="0"/>
        <w:ind w:left="0" w:firstLine="567"/>
        <w:rPr>
          <w:rFonts w:ascii="Times New Roman" w:hAnsi="Times New Roman" w:cs="Times New Roman"/>
          <w:b w:val="0"/>
          <w:bCs w:val="0"/>
          <w:sz w:val="20"/>
          <w:szCs w:val="20"/>
        </w:rPr>
      </w:pPr>
      <w:r w:rsidRPr="00AE2C85">
        <w:rPr>
          <w:rFonts w:ascii="Times New Roman" w:hAnsi="Times New Roman" w:cs="Times New Roman"/>
          <w:b w:val="0"/>
          <w:bCs w:val="0"/>
          <w:sz w:val="20"/>
          <w:szCs w:val="20"/>
        </w:rPr>
        <w:t>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w:t>
      </w:r>
      <w:r w:rsidRPr="009A0AE2">
        <w:rPr>
          <w:rFonts w:ascii="Times New Roman" w:hAnsi="Times New Roman" w:cs="Times New Roman"/>
          <w:b w:val="0"/>
          <w:bCs w:val="0"/>
          <w:sz w:val="20"/>
          <w:szCs w:val="20"/>
        </w:rPr>
        <w:t xml:space="preserve">. </w:t>
      </w:r>
      <w:r w:rsidRPr="009A0AE2">
        <w:rPr>
          <w:rFonts w:ascii="Times New Roman" w:hAnsi="Times New Roman" w:cs="Times New Roman"/>
          <w:b w:val="0"/>
          <w:bCs w:val="0"/>
          <w:sz w:val="20"/>
          <w:szCs w:val="20"/>
        </w:rPr>
        <w:fldChar w:fldCharType="begin"/>
      </w:r>
      <w:r w:rsidRPr="009A0AE2">
        <w:rPr>
          <w:rFonts w:ascii="Times New Roman" w:hAnsi="Times New Roman" w:cs="Times New Roman"/>
          <w:b w:val="0"/>
          <w:bCs w:val="0"/>
          <w:sz w:val="20"/>
          <w:szCs w:val="20"/>
        </w:rPr>
        <w:instrText xml:space="preserve"> REF _Ref188363562 \r \h  \* MERGEFORMAT </w:instrText>
      </w:r>
      <w:r w:rsidRPr="009A0AE2">
        <w:rPr>
          <w:rFonts w:ascii="Times New Roman" w:hAnsi="Times New Roman" w:cs="Times New Roman"/>
          <w:b w:val="0"/>
          <w:bCs w:val="0"/>
          <w:sz w:val="20"/>
          <w:szCs w:val="20"/>
        </w:rPr>
      </w:r>
      <w:r w:rsidRPr="009A0AE2">
        <w:rPr>
          <w:rFonts w:ascii="Times New Roman" w:hAnsi="Times New Roman" w:cs="Times New Roman"/>
          <w:b w:val="0"/>
          <w:bCs w:val="0"/>
          <w:sz w:val="20"/>
          <w:szCs w:val="20"/>
        </w:rPr>
        <w:fldChar w:fldCharType="separate"/>
      </w:r>
      <w:r w:rsidRPr="009A0AE2">
        <w:rPr>
          <w:rFonts w:ascii="Times New Roman" w:hAnsi="Times New Roman" w:cs="Times New Roman"/>
          <w:b w:val="0"/>
          <w:bCs w:val="0"/>
          <w:sz w:val="20"/>
          <w:szCs w:val="20"/>
        </w:rPr>
        <w:t>1.</w:t>
      </w:r>
      <w:r w:rsidR="009A0AE2" w:rsidRPr="009A0AE2">
        <w:rPr>
          <w:rFonts w:ascii="Times New Roman" w:hAnsi="Times New Roman" w:cs="Times New Roman"/>
          <w:b w:val="0"/>
          <w:bCs w:val="0"/>
          <w:sz w:val="20"/>
          <w:szCs w:val="20"/>
        </w:rPr>
        <w:t>7</w:t>
      </w:r>
      <w:r w:rsidRPr="009A0AE2">
        <w:rPr>
          <w:rFonts w:ascii="Times New Roman" w:hAnsi="Times New Roman" w:cs="Times New Roman"/>
          <w:b w:val="0"/>
          <w:bCs w:val="0"/>
          <w:sz w:val="20"/>
          <w:szCs w:val="20"/>
        </w:rPr>
        <w:t>.3</w:t>
      </w:r>
      <w:r w:rsidRPr="009A0AE2">
        <w:rPr>
          <w:rFonts w:ascii="Times New Roman" w:hAnsi="Times New Roman" w:cs="Times New Roman"/>
          <w:b w:val="0"/>
          <w:bCs w:val="0"/>
          <w:sz w:val="20"/>
          <w:szCs w:val="20"/>
        </w:rPr>
        <w:fldChar w:fldCharType="end"/>
      </w:r>
      <w:r w:rsidRPr="009A0AE2">
        <w:rPr>
          <w:rFonts w:ascii="Times New Roman" w:hAnsi="Times New Roman" w:cs="Times New Roman"/>
          <w:b w:val="0"/>
          <w:bCs w:val="0"/>
          <w:sz w:val="20"/>
          <w:szCs w:val="20"/>
        </w:rPr>
        <w:t>. настоящей</w:t>
      </w:r>
      <w:r w:rsidRPr="00AE2C85">
        <w:rPr>
          <w:rFonts w:ascii="Times New Roman" w:hAnsi="Times New Roman" w:cs="Times New Roman"/>
          <w:b w:val="0"/>
          <w:bCs w:val="0"/>
          <w:sz w:val="20"/>
          <w:szCs w:val="20"/>
        </w:rPr>
        <w:t xml:space="preserve">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AE2C85" w:rsidRPr="00AE2C85" w:rsidRDefault="00AE2C85" w:rsidP="00AE2C85">
      <w:pPr>
        <w:pStyle w:val="32"/>
        <w:numPr>
          <w:ilvl w:val="2"/>
          <w:numId w:val="1"/>
        </w:numPr>
        <w:tabs>
          <w:tab w:val="clear" w:pos="454"/>
          <w:tab w:val="num" w:pos="738"/>
        </w:tabs>
        <w:spacing w:before="0" w:after="0"/>
        <w:ind w:left="0" w:firstLine="567"/>
        <w:rPr>
          <w:rFonts w:ascii="Times New Roman" w:hAnsi="Times New Roman" w:cs="Times New Roman"/>
          <w:b w:val="0"/>
          <w:bCs w:val="0"/>
          <w:sz w:val="20"/>
          <w:szCs w:val="20"/>
        </w:rPr>
      </w:pPr>
      <w:bookmarkStart w:id="32" w:name="_Ref188363562"/>
      <w:r w:rsidRPr="00AE2C85">
        <w:rPr>
          <w:rFonts w:ascii="Times New Roman" w:hAnsi="Times New Roman" w:cs="Times New Roman"/>
          <w:b w:val="0"/>
          <w:bCs w:val="0"/>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2"/>
      <w:r w:rsidRPr="00AE2C85">
        <w:rPr>
          <w:rFonts w:ascii="Times New Roman" w:hAnsi="Times New Roman" w:cs="Times New Roman"/>
          <w:b w:val="0"/>
          <w:bCs w:val="0"/>
          <w:sz w:val="20"/>
          <w:szCs w:val="20"/>
        </w:rPr>
        <w:t xml:space="preserve"> </w:t>
      </w:r>
    </w:p>
    <w:p w:rsidR="00AE2C85" w:rsidRPr="00AE2C85" w:rsidRDefault="00AE2C85" w:rsidP="00044243">
      <w:pPr>
        <w:pStyle w:val="31"/>
        <w:widowControl w:val="0"/>
        <w:numPr>
          <w:ilvl w:val="0"/>
          <w:numId w:val="35"/>
        </w:numPr>
        <w:tabs>
          <w:tab w:val="left" w:pos="567"/>
          <w:tab w:val="left" w:pos="1701"/>
        </w:tabs>
        <w:ind w:left="0" w:firstLine="567"/>
        <w:rPr>
          <w:sz w:val="20"/>
          <w:szCs w:val="20"/>
        </w:rPr>
      </w:pPr>
      <w:bookmarkStart w:id="33" w:name="_Ref188364709"/>
      <w:r w:rsidRPr="00AE2C85">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3"/>
      <w:r w:rsidRPr="00AE2C85">
        <w:rPr>
          <w:sz w:val="20"/>
          <w:szCs w:val="20"/>
        </w:rPr>
        <w:t xml:space="preserve"> </w:t>
      </w:r>
    </w:p>
    <w:p w:rsidR="00AE2C85" w:rsidRPr="00AE2C85" w:rsidRDefault="00AE2C85" w:rsidP="00044243">
      <w:pPr>
        <w:pStyle w:val="31"/>
        <w:widowControl w:val="0"/>
        <w:numPr>
          <w:ilvl w:val="0"/>
          <w:numId w:val="35"/>
        </w:numPr>
        <w:tabs>
          <w:tab w:val="left" w:pos="567"/>
          <w:tab w:val="left" w:pos="1701"/>
        </w:tabs>
        <w:ind w:left="0" w:firstLine="567"/>
        <w:rPr>
          <w:sz w:val="20"/>
          <w:szCs w:val="20"/>
        </w:rPr>
      </w:pPr>
      <w:bookmarkStart w:id="34" w:name="_Ref188364718"/>
      <w:r w:rsidRPr="00AE2C85">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4"/>
      <w:r w:rsidRPr="00AE2C85">
        <w:rPr>
          <w:sz w:val="20"/>
          <w:szCs w:val="20"/>
        </w:rPr>
        <w:t xml:space="preserve"> </w:t>
      </w:r>
    </w:p>
    <w:p w:rsidR="00AE2C85" w:rsidRPr="00AE2C85" w:rsidRDefault="00AE2C85" w:rsidP="00044243">
      <w:pPr>
        <w:pStyle w:val="31"/>
        <w:widowControl w:val="0"/>
        <w:numPr>
          <w:ilvl w:val="0"/>
          <w:numId w:val="35"/>
        </w:numPr>
        <w:tabs>
          <w:tab w:val="left" w:pos="567"/>
          <w:tab w:val="left" w:pos="1701"/>
        </w:tabs>
        <w:ind w:left="0" w:firstLine="567"/>
        <w:rPr>
          <w:sz w:val="20"/>
          <w:szCs w:val="20"/>
        </w:rPr>
      </w:pPr>
      <w:bookmarkStart w:id="35" w:name="_Ref188364722"/>
      <w:r w:rsidRPr="00AE2C85">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5"/>
      <w:r w:rsidRPr="00AE2C85">
        <w:rPr>
          <w:sz w:val="20"/>
          <w:szCs w:val="20"/>
        </w:rPr>
        <w:t xml:space="preserve"> </w:t>
      </w:r>
    </w:p>
    <w:p w:rsidR="00AE2C85" w:rsidRPr="00AE2C85" w:rsidRDefault="00AE2C85" w:rsidP="00AE2C85">
      <w:pPr>
        <w:pStyle w:val="32"/>
        <w:numPr>
          <w:ilvl w:val="2"/>
          <w:numId w:val="1"/>
        </w:numPr>
        <w:tabs>
          <w:tab w:val="clear" w:pos="454"/>
          <w:tab w:val="num" w:pos="738"/>
        </w:tabs>
        <w:spacing w:before="0" w:after="0"/>
        <w:ind w:left="0" w:firstLine="567"/>
        <w:rPr>
          <w:rFonts w:ascii="Times New Roman" w:hAnsi="Times New Roman" w:cs="Times New Roman"/>
          <w:b w:val="0"/>
          <w:bCs w:val="0"/>
          <w:sz w:val="20"/>
          <w:szCs w:val="20"/>
        </w:rPr>
      </w:pPr>
      <w:r w:rsidRPr="00AE2C85">
        <w:rPr>
          <w:rFonts w:ascii="Times New Roman" w:hAnsi="Times New Roman" w:cs="Times New Roman"/>
          <w:b w:val="0"/>
          <w:bCs w:val="0"/>
          <w:sz w:val="20"/>
          <w:szCs w:val="20"/>
        </w:rPr>
        <w:t xml:space="preserve">Если иное не предусмотрено мерами, принятыми Правительством Российской Федерации, положения п. </w:t>
      </w:r>
      <w:r w:rsidRPr="009A0AE2">
        <w:rPr>
          <w:rFonts w:ascii="Times New Roman" w:hAnsi="Times New Roman" w:cs="Times New Roman"/>
          <w:b w:val="0"/>
          <w:bCs w:val="0"/>
          <w:sz w:val="20"/>
          <w:szCs w:val="20"/>
        </w:rPr>
        <w:fldChar w:fldCharType="begin"/>
      </w:r>
      <w:r w:rsidRPr="009A0AE2">
        <w:rPr>
          <w:rFonts w:ascii="Times New Roman" w:hAnsi="Times New Roman" w:cs="Times New Roman"/>
          <w:b w:val="0"/>
          <w:bCs w:val="0"/>
          <w:sz w:val="20"/>
          <w:szCs w:val="20"/>
        </w:rPr>
        <w:instrText xml:space="preserve"> REF _Ref188363562 \r \h  \* MERGEFORMAT </w:instrText>
      </w:r>
      <w:r w:rsidRPr="009A0AE2">
        <w:rPr>
          <w:rFonts w:ascii="Times New Roman" w:hAnsi="Times New Roman" w:cs="Times New Roman"/>
          <w:b w:val="0"/>
          <w:bCs w:val="0"/>
          <w:sz w:val="20"/>
          <w:szCs w:val="20"/>
        </w:rPr>
      </w:r>
      <w:r w:rsidRPr="009A0AE2">
        <w:rPr>
          <w:rFonts w:ascii="Times New Roman" w:hAnsi="Times New Roman" w:cs="Times New Roman"/>
          <w:b w:val="0"/>
          <w:bCs w:val="0"/>
          <w:sz w:val="20"/>
          <w:szCs w:val="20"/>
        </w:rPr>
        <w:fldChar w:fldCharType="separate"/>
      </w:r>
      <w:r w:rsidRPr="009A0AE2">
        <w:rPr>
          <w:rFonts w:ascii="Times New Roman" w:hAnsi="Times New Roman" w:cs="Times New Roman"/>
          <w:b w:val="0"/>
          <w:bCs w:val="0"/>
          <w:sz w:val="20"/>
          <w:szCs w:val="20"/>
        </w:rPr>
        <w:t>1.</w:t>
      </w:r>
      <w:r w:rsidR="009A0AE2" w:rsidRPr="009A0AE2">
        <w:rPr>
          <w:rFonts w:ascii="Times New Roman" w:hAnsi="Times New Roman" w:cs="Times New Roman"/>
          <w:b w:val="0"/>
          <w:bCs w:val="0"/>
          <w:sz w:val="20"/>
          <w:szCs w:val="20"/>
        </w:rPr>
        <w:t>7</w:t>
      </w:r>
      <w:r w:rsidRPr="009A0AE2">
        <w:rPr>
          <w:rFonts w:ascii="Times New Roman" w:hAnsi="Times New Roman" w:cs="Times New Roman"/>
          <w:b w:val="0"/>
          <w:bCs w:val="0"/>
          <w:sz w:val="20"/>
          <w:szCs w:val="20"/>
        </w:rPr>
        <w:t>.3</w:t>
      </w:r>
      <w:r w:rsidRPr="009A0AE2">
        <w:rPr>
          <w:rFonts w:ascii="Times New Roman" w:hAnsi="Times New Roman" w:cs="Times New Roman"/>
          <w:b w:val="0"/>
          <w:bCs w:val="0"/>
          <w:sz w:val="20"/>
          <w:szCs w:val="20"/>
        </w:rPr>
        <w:fldChar w:fldCharType="end"/>
      </w:r>
      <w:r w:rsidRPr="009A0AE2">
        <w:rPr>
          <w:rFonts w:ascii="Times New Roman" w:hAnsi="Times New Roman" w:cs="Times New Roman"/>
          <w:b w:val="0"/>
          <w:bCs w:val="0"/>
          <w:sz w:val="20"/>
          <w:szCs w:val="20"/>
        </w:rPr>
        <w:t>. документации</w:t>
      </w:r>
      <w:r w:rsidRPr="00AE2C85">
        <w:rPr>
          <w:rFonts w:ascii="Times New Roman" w:hAnsi="Times New Roman" w:cs="Times New Roman"/>
          <w:b w:val="0"/>
          <w:bCs w:val="0"/>
          <w:sz w:val="20"/>
          <w:szCs w:val="20"/>
        </w:rPr>
        <w:t xml:space="preserve">,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AE2C85" w:rsidRPr="009A0AE2" w:rsidRDefault="00AE2C85" w:rsidP="00AE2C85">
      <w:pPr>
        <w:pStyle w:val="32"/>
        <w:numPr>
          <w:ilvl w:val="2"/>
          <w:numId w:val="1"/>
        </w:numPr>
        <w:tabs>
          <w:tab w:val="clear" w:pos="454"/>
          <w:tab w:val="num" w:pos="738"/>
        </w:tabs>
        <w:spacing w:before="0" w:after="0"/>
        <w:ind w:left="0" w:firstLine="567"/>
        <w:rPr>
          <w:rFonts w:ascii="Times New Roman" w:hAnsi="Times New Roman" w:cs="Times New Roman"/>
          <w:b w:val="0"/>
          <w:bCs w:val="0"/>
          <w:sz w:val="20"/>
          <w:szCs w:val="20"/>
        </w:rPr>
      </w:pPr>
      <w:r w:rsidRPr="00AE2C85">
        <w:rPr>
          <w:rFonts w:ascii="Times New Roman" w:hAnsi="Times New Roman" w:cs="Times New Roman"/>
          <w:b w:val="0"/>
          <w:bCs w:val="0"/>
          <w:sz w:val="20"/>
          <w:szCs w:val="20"/>
        </w:rPr>
        <w:t xml:space="preserve">Если Правительством Российской Федерации установлен предусмотренный пп. </w:t>
      </w:r>
      <w:r w:rsidRPr="00AE2C85">
        <w:rPr>
          <w:rFonts w:ascii="Times New Roman" w:hAnsi="Times New Roman" w:cs="Times New Roman"/>
          <w:b w:val="0"/>
          <w:bCs w:val="0"/>
          <w:sz w:val="20"/>
          <w:szCs w:val="20"/>
        </w:rPr>
        <w:fldChar w:fldCharType="begin"/>
      </w:r>
      <w:r w:rsidRPr="00AE2C85">
        <w:rPr>
          <w:rFonts w:ascii="Times New Roman" w:hAnsi="Times New Roman" w:cs="Times New Roman"/>
          <w:b w:val="0"/>
          <w:bCs w:val="0"/>
          <w:sz w:val="20"/>
          <w:szCs w:val="20"/>
        </w:rPr>
        <w:instrText xml:space="preserve"> REF _Ref188364709 \r \h  \* MERGEFORMAT </w:instrText>
      </w:r>
      <w:r w:rsidRPr="00AE2C85">
        <w:rPr>
          <w:rFonts w:ascii="Times New Roman" w:hAnsi="Times New Roman" w:cs="Times New Roman"/>
          <w:b w:val="0"/>
          <w:bCs w:val="0"/>
          <w:sz w:val="20"/>
          <w:szCs w:val="20"/>
        </w:rPr>
      </w:r>
      <w:r w:rsidRPr="00AE2C85">
        <w:rPr>
          <w:rFonts w:ascii="Times New Roman" w:hAnsi="Times New Roman" w:cs="Times New Roman"/>
          <w:b w:val="0"/>
          <w:bCs w:val="0"/>
          <w:sz w:val="20"/>
          <w:szCs w:val="20"/>
        </w:rPr>
        <w:fldChar w:fldCharType="separate"/>
      </w:r>
      <w:r w:rsidRPr="00AE2C85">
        <w:rPr>
          <w:rFonts w:ascii="Times New Roman" w:hAnsi="Times New Roman" w:cs="Times New Roman"/>
          <w:b w:val="0"/>
          <w:bCs w:val="0"/>
          <w:sz w:val="20"/>
          <w:szCs w:val="20"/>
        </w:rPr>
        <w:t>а)</w:t>
      </w:r>
      <w:r w:rsidRPr="00AE2C85">
        <w:rPr>
          <w:rFonts w:ascii="Times New Roman" w:hAnsi="Times New Roman" w:cs="Times New Roman"/>
          <w:b w:val="0"/>
          <w:bCs w:val="0"/>
          <w:sz w:val="20"/>
          <w:szCs w:val="20"/>
        </w:rPr>
        <w:fldChar w:fldCharType="end"/>
      </w:r>
      <w:r w:rsidRPr="00AE2C85">
        <w:rPr>
          <w:rFonts w:ascii="Times New Roman" w:hAnsi="Times New Roman" w:cs="Times New Roman"/>
          <w:b w:val="0"/>
          <w:bCs w:val="0"/>
          <w:sz w:val="20"/>
          <w:szCs w:val="20"/>
        </w:rPr>
        <w:t xml:space="preserve"> п. </w:t>
      </w:r>
      <w:r w:rsidRPr="009A0AE2">
        <w:rPr>
          <w:rFonts w:ascii="Times New Roman" w:hAnsi="Times New Roman" w:cs="Times New Roman"/>
          <w:b w:val="0"/>
          <w:bCs w:val="0"/>
          <w:sz w:val="20"/>
          <w:szCs w:val="20"/>
        </w:rPr>
        <w:fldChar w:fldCharType="begin"/>
      </w:r>
      <w:r w:rsidRPr="009A0AE2">
        <w:rPr>
          <w:rFonts w:ascii="Times New Roman" w:hAnsi="Times New Roman" w:cs="Times New Roman"/>
          <w:b w:val="0"/>
          <w:bCs w:val="0"/>
          <w:sz w:val="20"/>
          <w:szCs w:val="20"/>
        </w:rPr>
        <w:instrText xml:space="preserve"> REF _Ref188363562 \r \h  \* MERGEFORMAT </w:instrText>
      </w:r>
      <w:r w:rsidRPr="009A0AE2">
        <w:rPr>
          <w:rFonts w:ascii="Times New Roman" w:hAnsi="Times New Roman" w:cs="Times New Roman"/>
          <w:b w:val="0"/>
          <w:bCs w:val="0"/>
          <w:sz w:val="20"/>
          <w:szCs w:val="20"/>
        </w:rPr>
      </w:r>
      <w:r w:rsidRPr="009A0AE2">
        <w:rPr>
          <w:rFonts w:ascii="Times New Roman" w:hAnsi="Times New Roman" w:cs="Times New Roman"/>
          <w:b w:val="0"/>
          <w:bCs w:val="0"/>
          <w:sz w:val="20"/>
          <w:szCs w:val="20"/>
        </w:rPr>
        <w:fldChar w:fldCharType="separate"/>
      </w:r>
      <w:r w:rsidRPr="009A0AE2">
        <w:rPr>
          <w:rFonts w:ascii="Times New Roman" w:hAnsi="Times New Roman" w:cs="Times New Roman"/>
          <w:b w:val="0"/>
          <w:bCs w:val="0"/>
          <w:sz w:val="20"/>
          <w:szCs w:val="20"/>
        </w:rPr>
        <w:t>1.</w:t>
      </w:r>
      <w:r w:rsidR="009A0AE2" w:rsidRPr="009A0AE2">
        <w:rPr>
          <w:rFonts w:ascii="Times New Roman" w:hAnsi="Times New Roman" w:cs="Times New Roman"/>
          <w:b w:val="0"/>
          <w:bCs w:val="0"/>
          <w:sz w:val="20"/>
          <w:szCs w:val="20"/>
        </w:rPr>
        <w:t>7</w:t>
      </w:r>
      <w:r w:rsidRPr="009A0AE2">
        <w:rPr>
          <w:rFonts w:ascii="Times New Roman" w:hAnsi="Times New Roman" w:cs="Times New Roman"/>
          <w:b w:val="0"/>
          <w:bCs w:val="0"/>
          <w:sz w:val="20"/>
          <w:szCs w:val="20"/>
        </w:rPr>
        <w:t>.3</w:t>
      </w:r>
      <w:r w:rsidRPr="009A0AE2">
        <w:rPr>
          <w:rFonts w:ascii="Times New Roman" w:hAnsi="Times New Roman" w:cs="Times New Roman"/>
          <w:b w:val="0"/>
          <w:bCs w:val="0"/>
          <w:sz w:val="20"/>
          <w:szCs w:val="20"/>
        </w:rPr>
        <w:fldChar w:fldCharType="end"/>
      </w:r>
      <w:r w:rsidRPr="009A0AE2">
        <w:rPr>
          <w:rFonts w:ascii="Times New Roman" w:hAnsi="Times New Roman" w:cs="Times New Roman"/>
          <w:b w:val="0"/>
          <w:bCs w:val="0"/>
          <w:sz w:val="20"/>
          <w:szCs w:val="20"/>
        </w:rPr>
        <w:t>. документации запрет закупок товара, не допускаются:</w:t>
      </w:r>
    </w:p>
    <w:p w:rsidR="00AE2C85" w:rsidRPr="009A0AE2" w:rsidRDefault="00AE2C85" w:rsidP="00044243">
      <w:pPr>
        <w:pStyle w:val="31"/>
        <w:widowControl w:val="0"/>
        <w:numPr>
          <w:ilvl w:val="0"/>
          <w:numId w:val="36"/>
        </w:numPr>
        <w:tabs>
          <w:tab w:val="left" w:pos="567"/>
          <w:tab w:val="left" w:pos="1701"/>
        </w:tabs>
        <w:ind w:left="0" w:firstLine="567"/>
        <w:rPr>
          <w:sz w:val="20"/>
          <w:szCs w:val="20"/>
        </w:rPr>
      </w:pPr>
      <w:r w:rsidRPr="009A0AE2">
        <w:rPr>
          <w:sz w:val="20"/>
          <w:szCs w:val="20"/>
        </w:rPr>
        <w:t xml:space="preserve">заключение договора на поставку такого товара; </w:t>
      </w:r>
    </w:p>
    <w:p w:rsidR="00AE2C85" w:rsidRPr="009A0AE2" w:rsidRDefault="00AE2C85" w:rsidP="00044243">
      <w:pPr>
        <w:pStyle w:val="31"/>
        <w:widowControl w:val="0"/>
        <w:numPr>
          <w:ilvl w:val="0"/>
          <w:numId w:val="36"/>
        </w:numPr>
        <w:tabs>
          <w:tab w:val="left" w:pos="567"/>
          <w:tab w:val="left" w:pos="1701"/>
        </w:tabs>
        <w:ind w:left="0" w:firstLine="567"/>
        <w:rPr>
          <w:sz w:val="20"/>
          <w:szCs w:val="20"/>
        </w:rPr>
      </w:pPr>
      <w:r w:rsidRPr="009A0AE2">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AE2C85" w:rsidRPr="009A0AE2" w:rsidRDefault="00AE2C85" w:rsidP="00AE2C85">
      <w:pPr>
        <w:pStyle w:val="32"/>
        <w:numPr>
          <w:ilvl w:val="2"/>
          <w:numId w:val="1"/>
        </w:numPr>
        <w:tabs>
          <w:tab w:val="clear" w:pos="454"/>
          <w:tab w:val="num" w:pos="738"/>
        </w:tabs>
        <w:spacing w:before="0" w:after="0"/>
        <w:ind w:left="0" w:firstLine="567"/>
        <w:rPr>
          <w:rFonts w:ascii="Times New Roman" w:hAnsi="Times New Roman" w:cs="Times New Roman"/>
          <w:b w:val="0"/>
          <w:bCs w:val="0"/>
          <w:sz w:val="20"/>
          <w:szCs w:val="20"/>
        </w:rPr>
      </w:pPr>
      <w:r w:rsidRPr="009A0AE2">
        <w:rPr>
          <w:rFonts w:ascii="Times New Roman" w:hAnsi="Times New Roman" w:cs="Times New Roman"/>
          <w:b w:val="0"/>
          <w:bCs w:val="0"/>
          <w:sz w:val="20"/>
          <w:szCs w:val="20"/>
        </w:rPr>
        <w:t xml:space="preserve">Если Правительством Российской Федерации установлено предусмотренное пп. </w:t>
      </w:r>
      <w:r w:rsidRPr="009A0AE2">
        <w:rPr>
          <w:rFonts w:ascii="Times New Roman" w:hAnsi="Times New Roman" w:cs="Times New Roman"/>
          <w:b w:val="0"/>
          <w:bCs w:val="0"/>
          <w:sz w:val="20"/>
          <w:szCs w:val="20"/>
        </w:rPr>
        <w:fldChar w:fldCharType="begin"/>
      </w:r>
      <w:r w:rsidRPr="009A0AE2">
        <w:rPr>
          <w:rFonts w:ascii="Times New Roman" w:hAnsi="Times New Roman" w:cs="Times New Roman"/>
          <w:b w:val="0"/>
          <w:bCs w:val="0"/>
          <w:sz w:val="20"/>
          <w:szCs w:val="20"/>
        </w:rPr>
        <w:instrText xml:space="preserve"> REF _Ref188364718 \r \h  \* MERGEFORMAT </w:instrText>
      </w:r>
      <w:r w:rsidRPr="009A0AE2">
        <w:rPr>
          <w:rFonts w:ascii="Times New Roman" w:hAnsi="Times New Roman" w:cs="Times New Roman"/>
          <w:b w:val="0"/>
          <w:bCs w:val="0"/>
          <w:sz w:val="20"/>
          <w:szCs w:val="20"/>
        </w:rPr>
      </w:r>
      <w:r w:rsidRPr="009A0AE2">
        <w:rPr>
          <w:rFonts w:ascii="Times New Roman" w:hAnsi="Times New Roman" w:cs="Times New Roman"/>
          <w:b w:val="0"/>
          <w:bCs w:val="0"/>
          <w:sz w:val="20"/>
          <w:szCs w:val="20"/>
        </w:rPr>
        <w:fldChar w:fldCharType="separate"/>
      </w:r>
      <w:r w:rsidRPr="009A0AE2">
        <w:rPr>
          <w:rFonts w:ascii="Times New Roman" w:hAnsi="Times New Roman" w:cs="Times New Roman"/>
          <w:b w:val="0"/>
          <w:bCs w:val="0"/>
          <w:sz w:val="20"/>
          <w:szCs w:val="20"/>
        </w:rPr>
        <w:t>б)</w:t>
      </w:r>
      <w:r w:rsidRPr="009A0AE2">
        <w:rPr>
          <w:rFonts w:ascii="Times New Roman" w:hAnsi="Times New Roman" w:cs="Times New Roman"/>
          <w:b w:val="0"/>
          <w:bCs w:val="0"/>
          <w:sz w:val="20"/>
          <w:szCs w:val="20"/>
        </w:rPr>
        <w:fldChar w:fldCharType="end"/>
      </w:r>
      <w:r w:rsidRPr="009A0AE2">
        <w:rPr>
          <w:rFonts w:ascii="Times New Roman" w:hAnsi="Times New Roman" w:cs="Times New Roman"/>
          <w:b w:val="0"/>
          <w:bCs w:val="0"/>
          <w:sz w:val="20"/>
          <w:szCs w:val="20"/>
        </w:rPr>
        <w:t xml:space="preserve"> п. </w:t>
      </w:r>
      <w:r w:rsidRPr="009A0AE2">
        <w:rPr>
          <w:rFonts w:ascii="Times New Roman" w:hAnsi="Times New Roman" w:cs="Times New Roman"/>
          <w:b w:val="0"/>
          <w:bCs w:val="0"/>
          <w:sz w:val="20"/>
          <w:szCs w:val="20"/>
        </w:rPr>
        <w:fldChar w:fldCharType="begin"/>
      </w:r>
      <w:r w:rsidRPr="009A0AE2">
        <w:rPr>
          <w:rFonts w:ascii="Times New Roman" w:hAnsi="Times New Roman" w:cs="Times New Roman"/>
          <w:b w:val="0"/>
          <w:bCs w:val="0"/>
          <w:sz w:val="20"/>
          <w:szCs w:val="20"/>
        </w:rPr>
        <w:instrText xml:space="preserve"> REF _Ref188363562 \r \h  \* MERGEFORMAT </w:instrText>
      </w:r>
      <w:r w:rsidRPr="009A0AE2">
        <w:rPr>
          <w:rFonts w:ascii="Times New Roman" w:hAnsi="Times New Roman" w:cs="Times New Roman"/>
          <w:b w:val="0"/>
          <w:bCs w:val="0"/>
          <w:sz w:val="20"/>
          <w:szCs w:val="20"/>
        </w:rPr>
      </w:r>
      <w:r w:rsidRPr="009A0AE2">
        <w:rPr>
          <w:rFonts w:ascii="Times New Roman" w:hAnsi="Times New Roman" w:cs="Times New Roman"/>
          <w:b w:val="0"/>
          <w:bCs w:val="0"/>
          <w:sz w:val="20"/>
          <w:szCs w:val="20"/>
        </w:rPr>
        <w:fldChar w:fldCharType="separate"/>
      </w:r>
      <w:r w:rsidRPr="009A0AE2">
        <w:rPr>
          <w:rFonts w:ascii="Times New Roman" w:hAnsi="Times New Roman" w:cs="Times New Roman"/>
          <w:b w:val="0"/>
          <w:bCs w:val="0"/>
          <w:sz w:val="20"/>
          <w:szCs w:val="20"/>
        </w:rPr>
        <w:t>1.</w:t>
      </w:r>
      <w:r w:rsidR="009A0AE2" w:rsidRPr="009A0AE2">
        <w:rPr>
          <w:rFonts w:ascii="Times New Roman" w:hAnsi="Times New Roman" w:cs="Times New Roman"/>
          <w:b w:val="0"/>
          <w:bCs w:val="0"/>
          <w:sz w:val="20"/>
          <w:szCs w:val="20"/>
        </w:rPr>
        <w:t>7</w:t>
      </w:r>
      <w:r w:rsidRPr="009A0AE2">
        <w:rPr>
          <w:rFonts w:ascii="Times New Roman" w:hAnsi="Times New Roman" w:cs="Times New Roman"/>
          <w:b w:val="0"/>
          <w:bCs w:val="0"/>
          <w:sz w:val="20"/>
          <w:szCs w:val="20"/>
        </w:rPr>
        <w:t>.3</w:t>
      </w:r>
      <w:r w:rsidRPr="009A0AE2">
        <w:rPr>
          <w:rFonts w:ascii="Times New Roman" w:hAnsi="Times New Roman" w:cs="Times New Roman"/>
          <w:b w:val="0"/>
          <w:bCs w:val="0"/>
          <w:sz w:val="20"/>
          <w:szCs w:val="20"/>
        </w:rPr>
        <w:fldChar w:fldCharType="end"/>
      </w:r>
      <w:r w:rsidRPr="009A0AE2">
        <w:rPr>
          <w:rFonts w:ascii="Times New Roman" w:hAnsi="Times New Roman" w:cs="Times New Roman"/>
          <w:b w:val="0"/>
          <w:bCs w:val="0"/>
          <w:sz w:val="20"/>
          <w:szCs w:val="20"/>
        </w:rPr>
        <w:t xml:space="preserve">. документации ограничение закупок товара, не допускаются: </w:t>
      </w:r>
    </w:p>
    <w:p w:rsidR="00AE2C85" w:rsidRPr="009A0AE2" w:rsidRDefault="00AE2C85" w:rsidP="00044243">
      <w:pPr>
        <w:pStyle w:val="31"/>
        <w:widowControl w:val="0"/>
        <w:numPr>
          <w:ilvl w:val="0"/>
          <w:numId w:val="37"/>
        </w:numPr>
        <w:tabs>
          <w:tab w:val="left" w:pos="567"/>
          <w:tab w:val="left" w:pos="1701"/>
        </w:tabs>
        <w:ind w:left="0" w:firstLine="567"/>
        <w:rPr>
          <w:sz w:val="20"/>
          <w:szCs w:val="20"/>
        </w:rPr>
      </w:pPr>
      <w:r w:rsidRPr="009A0AE2">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AE2C85" w:rsidRPr="009A0AE2" w:rsidRDefault="00AE2C85" w:rsidP="00044243">
      <w:pPr>
        <w:pStyle w:val="31"/>
        <w:widowControl w:val="0"/>
        <w:numPr>
          <w:ilvl w:val="0"/>
          <w:numId w:val="37"/>
        </w:numPr>
        <w:tabs>
          <w:tab w:val="left" w:pos="567"/>
          <w:tab w:val="left" w:pos="1701"/>
        </w:tabs>
        <w:ind w:left="0" w:firstLine="567"/>
        <w:rPr>
          <w:sz w:val="20"/>
          <w:szCs w:val="20"/>
        </w:rPr>
      </w:pPr>
      <w:r w:rsidRPr="009A0AE2">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AE2C85" w:rsidRPr="009A0AE2" w:rsidRDefault="00AE2C85" w:rsidP="00AE2C85">
      <w:pPr>
        <w:pStyle w:val="32"/>
        <w:numPr>
          <w:ilvl w:val="2"/>
          <w:numId w:val="1"/>
        </w:numPr>
        <w:tabs>
          <w:tab w:val="clear" w:pos="454"/>
          <w:tab w:val="num" w:pos="738"/>
        </w:tabs>
        <w:spacing w:before="0" w:after="0"/>
        <w:ind w:left="0" w:firstLine="567"/>
        <w:rPr>
          <w:rFonts w:ascii="Times New Roman" w:hAnsi="Times New Roman" w:cs="Times New Roman"/>
          <w:b w:val="0"/>
          <w:bCs w:val="0"/>
          <w:sz w:val="20"/>
          <w:szCs w:val="20"/>
        </w:rPr>
      </w:pPr>
      <w:r w:rsidRPr="009A0AE2">
        <w:rPr>
          <w:rFonts w:ascii="Times New Roman" w:hAnsi="Times New Roman" w:cs="Times New Roman"/>
          <w:b w:val="0"/>
          <w:bCs w:val="0"/>
          <w:sz w:val="20"/>
          <w:szCs w:val="20"/>
        </w:rPr>
        <w:t xml:space="preserve">Если Правительством Российской Федерации установлено предусмотренное пп. </w:t>
      </w:r>
      <w:r w:rsidRPr="009A0AE2">
        <w:rPr>
          <w:rFonts w:ascii="Times New Roman" w:hAnsi="Times New Roman" w:cs="Times New Roman"/>
          <w:b w:val="0"/>
          <w:bCs w:val="0"/>
          <w:sz w:val="20"/>
          <w:szCs w:val="20"/>
        </w:rPr>
        <w:fldChar w:fldCharType="begin"/>
      </w:r>
      <w:r w:rsidRPr="009A0AE2">
        <w:rPr>
          <w:rFonts w:ascii="Times New Roman" w:hAnsi="Times New Roman" w:cs="Times New Roman"/>
          <w:b w:val="0"/>
          <w:bCs w:val="0"/>
          <w:sz w:val="20"/>
          <w:szCs w:val="20"/>
        </w:rPr>
        <w:instrText xml:space="preserve"> REF _Ref188364722 \r \h  \* MERGEFORMAT </w:instrText>
      </w:r>
      <w:r w:rsidRPr="009A0AE2">
        <w:rPr>
          <w:rFonts w:ascii="Times New Roman" w:hAnsi="Times New Roman" w:cs="Times New Roman"/>
          <w:b w:val="0"/>
          <w:bCs w:val="0"/>
          <w:sz w:val="20"/>
          <w:szCs w:val="20"/>
        </w:rPr>
      </w:r>
      <w:r w:rsidRPr="009A0AE2">
        <w:rPr>
          <w:rFonts w:ascii="Times New Roman" w:hAnsi="Times New Roman" w:cs="Times New Roman"/>
          <w:b w:val="0"/>
          <w:bCs w:val="0"/>
          <w:sz w:val="20"/>
          <w:szCs w:val="20"/>
        </w:rPr>
        <w:fldChar w:fldCharType="separate"/>
      </w:r>
      <w:r w:rsidRPr="009A0AE2">
        <w:rPr>
          <w:rFonts w:ascii="Times New Roman" w:hAnsi="Times New Roman" w:cs="Times New Roman"/>
          <w:b w:val="0"/>
          <w:bCs w:val="0"/>
          <w:sz w:val="20"/>
          <w:szCs w:val="20"/>
        </w:rPr>
        <w:t>в)</w:t>
      </w:r>
      <w:r w:rsidRPr="009A0AE2">
        <w:rPr>
          <w:rFonts w:ascii="Times New Roman" w:hAnsi="Times New Roman" w:cs="Times New Roman"/>
          <w:b w:val="0"/>
          <w:bCs w:val="0"/>
          <w:sz w:val="20"/>
          <w:szCs w:val="20"/>
        </w:rPr>
        <w:fldChar w:fldCharType="end"/>
      </w:r>
      <w:r w:rsidRPr="009A0AE2">
        <w:rPr>
          <w:rFonts w:ascii="Times New Roman" w:hAnsi="Times New Roman" w:cs="Times New Roman"/>
          <w:b w:val="0"/>
          <w:bCs w:val="0"/>
          <w:sz w:val="20"/>
          <w:szCs w:val="20"/>
        </w:rPr>
        <w:t xml:space="preserve"> п. </w:t>
      </w:r>
      <w:r w:rsidRPr="009A0AE2">
        <w:rPr>
          <w:rFonts w:ascii="Times New Roman" w:hAnsi="Times New Roman" w:cs="Times New Roman"/>
          <w:b w:val="0"/>
          <w:bCs w:val="0"/>
          <w:sz w:val="20"/>
          <w:szCs w:val="20"/>
        </w:rPr>
        <w:fldChar w:fldCharType="begin"/>
      </w:r>
      <w:r w:rsidRPr="009A0AE2">
        <w:rPr>
          <w:rFonts w:ascii="Times New Roman" w:hAnsi="Times New Roman" w:cs="Times New Roman"/>
          <w:b w:val="0"/>
          <w:bCs w:val="0"/>
          <w:sz w:val="20"/>
          <w:szCs w:val="20"/>
        </w:rPr>
        <w:instrText xml:space="preserve"> REF _Ref188363562 \r \h  \* MERGEFORMAT </w:instrText>
      </w:r>
      <w:r w:rsidRPr="009A0AE2">
        <w:rPr>
          <w:rFonts w:ascii="Times New Roman" w:hAnsi="Times New Roman" w:cs="Times New Roman"/>
          <w:b w:val="0"/>
          <w:bCs w:val="0"/>
          <w:sz w:val="20"/>
          <w:szCs w:val="20"/>
        </w:rPr>
      </w:r>
      <w:r w:rsidRPr="009A0AE2">
        <w:rPr>
          <w:rFonts w:ascii="Times New Roman" w:hAnsi="Times New Roman" w:cs="Times New Roman"/>
          <w:b w:val="0"/>
          <w:bCs w:val="0"/>
          <w:sz w:val="20"/>
          <w:szCs w:val="20"/>
        </w:rPr>
        <w:fldChar w:fldCharType="separate"/>
      </w:r>
      <w:r w:rsidRPr="009A0AE2">
        <w:rPr>
          <w:rFonts w:ascii="Times New Roman" w:hAnsi="Times New Roman" w:cs="Times New Roman"/>
          <w:b w:val="0"/>
          <w:bCs w:val="0"/>
          <w:sz w:val="20"/>
          <w:szCs w:val="20"/>
        </w:rPr>
        <w:t>1.</w:t>
      </w:r>
      <w:r w:rsidR="009A0AE2" w:rsidRPr="009A0AE2">
        <w:rPr>
          <w:rFonts w:ascii="Times New Roman" w:hAnsi="Times New Roman" w:cs="Times New Roman"/>
          <w:b w:val="0"/>
          <w:bCs w:val="0"/>
          <w:sz w:val="20"/>
          <w:szCs w:val="20"/>
        </w:rPr>
        <w:t>7</w:t>
      </w:r>
      <w:r w:rsidRPr="009A0AE2">
        <w:rPr>
          <w:rFonts w:ascii="Times New Roman" w:hAnsi="Times New Roman" w:cs="Times New Roman"/>
          <w:b w:val="0"/>
          <w:bCs w:val="0"/>
          <w:sz w:val="20"/>
          <w:szCs w:val="20"/>
        </w:rPr>
        <w:t>.3</w:t>
      </w:r>
      <w:r w:rsidRPr="009A0AE2">
        <w:rPr>
          <w:rFonts w:ascii="Times New Roman" w:hAnsi="Times New Roman" w:cs="Times New Roman"/>
          <w:b w:val="0"/>
          <w:bCs w:val="0"/>
          <w:sz w:val="20"/>
          <w:szCs w:val="20"/>
        </w:rPr>
        <w:fldChar w:fldCharType="end"/>
      </w:r>
      <w:r w:rsidRPr="009A0AE2">
        <w:rPr>
          <w:rFonts w:ascii="Times New Roman" w:hAnsi="Times New Roman" w:cs="Times New Roman"/>
          <w:b w:val="0"/>
          <w:bCs w:val="0"/>
          <w:sz w:val="20"/>
          <w:szCs w:val="20"/>
        </w:rPr>
        <w:t xml:space="preserve">. документации преимущество в отношении товара российского происхождения: </w:t>
      </w:r>
    </w:p>
    <w:p w:rsidR="00AE2C85" w:rsidRPr="00AE2C85" w:rsidRDefault="00AE2C85" w:rsidP="00044243">
      <w:pPr>
        <w:pStyle w:val="31"/>
        <w:widowControl w:val="0"/>
        <w:numPr>
          <w:ilvl w:val="0"/>
          <w:numId w:val="38"/>
        </w:numPr>
        <w:tabs>
          <w:tab w:val="left" w:pos="567"/>
          <w:tab w:val="left" w:pos="1701"/>
        </w:tabs>
        <w:ind w:left="0" w:firstLine="567"/>
        <w:rPr>
          <w:sz w:val="20"/>
          <w:szCs w:val="20"/>
        </w:rPr>
      </w:pPr>
      <w:bookmarkStart w:id="36" w:name="_Ref188364967"/>
      <w:r w:rsidRPr="00AE2C85">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36"/>
      <w:r w:rsidRPr="00AE2C85">
        <w:rPr>
          <w:sz w:val="20"/>
          <w:szCs w:val="20"/>
        </w:rPr>
        <w:t xml:space="preserve"> </w:t>
      </w:r>
    </w:p>
    <w:p w:rsidR="00AE2C85" w:rsidRPr="00AE2C85" w:rsidRDefault="00AE2C85" w:rsidP="00044243">
      <w:pPr>
        <w:pStyle w:val="31"/>
        <w:widowControl w:val="0"/>
        <w:numPr>
          <w:ilvl w:val="0"/>
          <w:numId w:val="38"/>
        </w:numPr>
        <w:tabs>
          <w:tab w:val="left" w:pos="567"/>
          <w:tab w:val="left" w:pos="1701"/>
        </w:tabs>
        <w:ind w:left="0" w:firstLine="567"/>
        <w:rPr>
          <w:sz w:val="20"/>
          <w:szCs w:val="20"/>
        </w:rPr>
      </w:pPr>
      <w:r w:rsidRPr="00AE2C85">
        <w:rPr>
          <w:sz w:val="20"/>
          <w:szCs w:val="20"/>
        </w:rPr>
        <w:t xml:space="preserve">в случае заключения договора с участником закупки, указанным в пп. </w:t>
      </w:r>
      <w:r w:rsidRPr="00AE2C85">
        <w:rPr>
          <w:sz w:val="20"/>
          <w:szCs w:val="20"/>
        </w:rPr>
        <w:fldChar w:fldCharType="begin"/>
      </w:r>
      <w:r w:rsidRPr="00AE2C85">
        <w:rPr>
          <w:sz w:val="20"/>
          <w:szCs w:val="20"/>
        </w:rPr>
        <w:instrText xml:space="preserve"> REF _Ref188364967 \r \h  \* MERGEFORMAT </w:instrText>
      </w:r>
      <w:r w:rsidRPr="00AE2C85">
        <w:rPr>
          <w:sz w:val="20"/>
          <w:szCs w:val="20"/>
        </w:rPr>
      </w:r>
      <w:r w:rsidRPr="00AE2C85">
        <w:rPr>
          <w:sz w:val="20"/>
          <w:szCs w:val="20"/>
        </w:rPr>
        <w:fldChar w:fldCharType="separate"/>
      </w:r>
      <w:r w:rsidRPr="00AE2C85">
        <w:rPr>
          <w:sz w:val="20"/>
          <w:szCs w:val="20"/>
        </w:rPr>
        <w:t>а)</w:t>
      </w:r>
      <w:r w:rsidRPr="00AE2C85">
        <w:rPr>
          <w:sz w:val="20"/>
          <w:szCs w:val="20"/>
        </w:rPr>
        <w:fldChar w:fldCharType="end"/>
      </w:r>
      <w:r w:rsidRPr="00AE2C85">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AE2C85">
        <w:rPr>
          <w:sz w:val="20"/>
          <w:szCs w:val="20"/>
        </w:rPr>
        <w:fldChar w:fldCharType="begin"/>
      </w:r>
      <w:r w:rsidRPr="00AE2C85">
        <w:rPr>
          <w:sz w:val="20"/>
          <w:szCs w:val="20"/>
        </w:rPr>
        <w:instrText xml:space="preserve"> REF _Ref188364967 \r \h  \* MERGEFORMAT </w:instrText>
      </w:r>
      <w:r w:rsidRPr="00AE2C85">
        <w:rPr>
          <w:sz w:val="20"/>
          <w:szCs w:val="20"/>
        </w:rPr>
      </w:r>
      <w:r w:rsidRPr="00AE2C85">
        <w:rPr>
          <w:sz w:val="20"/>
          <w:szCs w:val="20"/>
        </w:rPr>
        <w:fldChar w:fldCharType="separate"/>
      </w:r>
      <w:r w:rsidRPr="00AE2C85">
        <w:rPr>
          <w:sz w:val="20"/>
          <w:szCs w:val="20"/>
        </w:rPr>
        <w:t>а)</w:t>
      </w:r>
      <w:r w:rsidRPr="00AE2C85">
        <w:rPr>
          <w:sz w:val="20"/>
          <w:szCs w:val="20"/>
        </w:rPr>
        <w:fldChar w:fldCharType="end"/>
      </w:r>
      <w:r w:rsidRPr="00AE2C85">
        <w:rPr>
          <w:sz w:val="20"/>
          <w:szCs w:val="20"/>
        </w:rPr>
        <w:t xml:space="preserve"> настоящего пункта; </w:t>
      </w:r>
    </w:p>
    <w:p w:rsidR="00AE2C85" w:rsidRPr="00AE2C85" w:rsidRDefault="00AE2C85" w:rsidP="00044243">
      <w:pPr>
        <w:pStyle w:val="31"/>
        <w:widowControl w:val="0"/>
        <w:numPr>
          <w:ilvl w:val="0"/>
          <w:numId w:val="38"/>
        </w:numPr>
        <w:tabs>
          <w:tab w:val="left" w:pos="567"/>
          <w:tab w:val="left" w:pos="1701"/>
        </w:tabs>
        <w:ind w:left="0" w:firstLine="567"/>
        <w:rPr>
          <w:sz w:val="20"/>
          <w:szCs w:val="20"/>
        </w:rPr>
      </w:pPr>
      <w:r w:rsidRPr="00AE2C85">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AE2C85" w:rsidRPr="009A0AE2" w:rsidRDefault="00AE2C85" w:rsidP="00AE2C85">
      <w:pPr>
        <w:pStyle w:val="32"/>
        <w:numPr>
          <w:ilvl w:val="2"/>
          <w:numId w:val="1"/>
        </w:numPr>
        <w:tabs>
          <w:tab w:val="clear" w:pos="454"/>
          <w:tab w:val="num" w:pos="738"/>
        </w:tabs>
        <w:spacing w:before="0" w:after="0"/>
        <w:ind w:left="0" w:firstLine="567"/>
        <w:rPr>
          <w:rFonts w:ascii="Times New Roman" w:hAnsi="Times New Roman" w:cs="Times New Roman"/>
          <w:b w:val="0"/>
          <w:bCs w:val="0"/>
          <w:sz w:val="20"/>
          <w:szCs w:val="20"/>
        </w:rPr>
      </w:pPr>
      <w:r w:rsidRPr="00AE2C85">
        <w:rPr>
          <w:rFonts w:ascii="Times New Roman" w:hAnsi="Times New Roman" w:cs="Times New Roman"/>
          <w:b w:val="0"/>
          <w:bCs w:val="0"/>
          <w:sz w:val="20"/>
          <w:szCs w:val="20"/>
        </w:rPr>
        <w:t xml:space="preserve">Если Правительством Российской Федерации установлен предусмотренный пп. </w:t>
      </w:r>
      <w:r w:rsidRPr="00AE2C85">
        <w:rPr>
          <w:rFonts w:ascii="Times New Roman" w:hAnsi="Times New Roman" w:cs="Times New Roman"/>
          <w:b w:val="0"/>
          <w:bCs w:val="0"/>
          <w:sz w:val="20"/>
          <w:szCs w:val="20"/>
        </w:rPr>
        <w:fldChar w:fldCharType="begin"/>
      </w:r>
      <w:r w:rsidRPr="00AE2C85">
        <w:rPr>
          <w:rFonts w:ascii="Times New Roman" w:hAnsi="Times New Roman" w:cs="Times New Roman"/>
          <w:b w:val="0"/>
          <w:bCs w:val="0"/>
          <w:sz w:val="20"/>
          <w:szCs w:val="20"/>
        </w:rPr>
        <w:instrText xml:space="preserve"> REF _Ref188364709 \r \h  \* MERGEFORMAT </w:instrText>
      </w:r>
      <w:r w:rsidRPr="00AE2C85">
        <w:rPr>
          <w:rFonts w:ascii="Times New Roman" w:hAnsi="Times New Roman" w:cs="Times New Roman"/>
          <w:b w:val="0"/>
          <w:bCs w:val="0"/>
          <w:sz w:val="20"/>
          <w:szCs w:val="20"/>
        </w:rPr>
      </w:r>
      <w:r w:rsidRPr="00AE2C85">
        <w:rPr>
          <w:rFonts w:ascii="Times New Roman" w:hAnsi="Times New Roman" w:cs="Times New Roman"/>
          <w:b w:val="0"/>
          <w:bCs w:val="0"/>
          <w:sz w:val="20"/>
          <w:szCs w:val="20"/>
        </w:rPr>
        <w:fldChar w:fldCharType="separate"/>
      </w:r>
      <w:r w:rsidRPr="00AE2C85">
        <w:rPr>
          <w:rFonts w:ascii="Times New Roman" w:hAnsi="Times New Roman" w:cs="Times New Roman"/>
          <w:b w:val="0"/>
          <w:bCs w:val="0"/>
          <w:sz w:val="20"/>
          <w:szCs w:val="20"/>
        </w:rPr>
        <w:t>а)</w:t>
      </w:r>
      <w:r w:rsidRPr="00AE2C85">
        <w:rPr>
          <w:rFonts w:ascii="Times New Roman" w:hAnsi="Times New Roman" w:cs="Times New Roman"/>
          <w:b w:val="0"/>
          <w:bCs w:val="0"/>
          <w:sz w:val="20"/>
          <w:szCs w:val="20"/>
        </w:rPr>
        <w:fldChar w:fldCharType="end"/>
      </w:r>
      <w:r w:rsidRPr="00AE2C85">
        <w:rPr>
          <w:rFonts w:ascii="Times New Roman" w:hAnsi="Times New Roman" w:cs="Times New Roman"/>
          <w:b w:val="0"/>
          <w:bCs w:val="0"/>
          <w:sz w:val="20"/>
          <w:szCs w:val="20"/>
        </w:rPr>
        <w:t xml:space="preserve"> п</w:t>
      </w:r>
      <w:r w:rsidRPr="009A0AE2">
        <w:rPr>
          <w:rFonts w:ascii="Times New Roman" w:hAnsi="Times New Roman" w:cs="Times New Roman"/>
          <w:b w:val="0"/>
          <w:bCs w:val="0"/>
          <w:sz w:val="20"/>
          <w:szCs w:val="20"/>
        </w:rPr>
        <w:t xml:space="preserve">. </w:t>
      </w:r>
      <w:r w:rsidRPr="009A0AE2">
        <w:rPr>
          <w:rFonts w:ascii="Times New Roman" w:hAnsi="Times New Roman" w:cs="Times New Roman"/>
          <w:b w:val="0"/>
          <w:bCs w:val="0"/>
          <w:sz w:val="20"/>
          <w:szCs w:val="20"/>
        </w:rPr>
        <w:fldChar w:fldCharType="begin"/>
      </w:r>
      <w:r w:rsidRPr="009A0AE2">
        <w:rPr>
          <w:rFonts w:ascii="Times New Roman" w:hAnsi="Times New Roman" w:cs="Times New Roman"/>
          <w:b w:val="0"/>
          <w:bCs w:val="0"/>
          <w:sz w:val="20"/>
          <w:szCs w:val="20"/>
        </w:rPr>
        <w:instrText xml:space="preserve"> REF _Ref188363562 \r \h  \* MERGEFORMAT </w:instrText>
      </w:r>
      <w:r w:rsidRPr="009A0AE2">
        <w:rPr>
          <w:rFonts w:ascii="Times New Roman" w:hAnsi="Times New Roman" w:cs="Times New Roman"/>
          <w:b w:val="0"/>
          <w:bCs w:val="0"/>
          <w:sz w:val="20"/>
          <w:szCs w:val="20"/>
        </w:rPr>
      </w:r>
      <w:r w:rsidRPr="009A0AE2">
        <w:rPr>
          <w:rFonts w:ascii="Times New Roman" w:hAnsi="Times New Roman" w:cs="Times New Roman"/>
          <w:b w:val="0"/>
          <w:bCs w:val="0"/>
          <w:sz w:val="20"/>
          <w:szCs w:val="20"/>
        </w:rPr>
        <w:fldChar w:fldCharType="separate"/>
      </w:r>
      <w:r w:rsidRPr="009A0AE2">
        <w:rPr>
          <w:rFonts w:ascii="Times New Roman" w:hAnsi="Times New Roman" w:cs="Times New Roman"/>
          <w:b w:val="0"/>
          <w:bCs w:val="0"/>
          <w:sz w:val="20"/>
          <w:szCs w:val="20"/>
        </w:rPr>
        <w:t>1.</w:t>
      </w:r>
      <w:r w:rsidR="009A0AE2" w:rsidRPr="009A0AE2">
        <w:rPr>
          <w:rFonts w:ascii="Times New Roman" w:hAnsi="Times New Roman" w:cs="Times New Roman"/>
          <w:b w:val="0"/>
          <w:bCs w:val="0"/>
          <w:sz w:val="20"/>
          <w:szCs w:val="20"/>
        </w:rPr>
        <w:t>7</w:t>
      </w:r>
      <w:r w:rsidRPr="009A0AE2">
        <w:rPr>
          <w:rFonts w:ascii="Times New Roman" w:hAnsi="Times New Roman" w:cs="Times New Roman"/>
          <w:b w:val="0"/>
          <w:bCs w:val="0"/>
          <w:sz w:val="20"/>
          <w:szCs w:val="20"/>
        </w:rPr>
        <w:t>.3</w:t>
      </w:r>
      <w:r w:rsidRPr="009A0AE2">
        <w:rPr>
          <w:rFonts w:ascii="Times New Roman" w:hAnsi="Times New Roman" w:cs="Times New Roman"/>
          <w:b w:val="0"/>
          <w:bCs w:val="0"/>
          <w:sz w:val="20"/>
          <w:szCs w:val="20"/>
        </w:rPr>
        <w:fldChar w:fldCharType="end"/>
      </w:r>
      <w:r w:rsidRPr="009A0AE2">
        <w:rPr>
          <w:rFonts w:ascii="Times New Roman" w:hAnsi="Times New Roman" w:cs="Times New Roman"/>
          <w:b w:val="0"/>
          <w:bCs w:val="0"/>
          <w:sz w:val="20"/>
          <w:szCs w:val="20"/>
        </w:rPr>
        <w:t>. документации запрет закупки работ, услуг, соответственно выполняемых, оказываемых иностранным лицом, не допускаются:</w:t>
      </w:r>
    </w:p>
    <w:p w:rsidR="00AE2C85" w:rsidRPr="009A0AE2" w:rsidRDefault="00AE2C85" w:rsidP="00044243">
      <w:pPr>
        <w:pStyle w:val="aff3"/>
        <w:numPr>
          <w:ilvl w:val="0"/>
          <w:numId w:val="39"/>
        </w:numPr>
        <w:spacing w:before="0" w:beforeAutospacing="0" w:after="0" w:afterAutospacing="0"/>
        <w:ind w:left="0" w:firstLine="567"/>
        <w:jc w:val="both"/>
        <w:rPr>
          <w:sz w:val="20"/>
          <w:szCs w:val="20"/>
        </w:rPr>
      </w:pPr>
      <w:r w:rsidRPr="009A0AE2">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AE2C85" w:rsidRPr="009A0AE2" w:rsidRDefault="00AE2C85" w:rsidP="00044243">
      <w:pPr>
        <w:pStyle w:val="aff3"/>
        <w:numPr>
          <w:ilvl w:val="0"/>
          <w:numId w:val="39"/>
        </w:numPr>
        <w:spacing w:before="0" w:beforeAutospacing="0" w:after="0" w:afterAutospacing="0"/>
        <w:ind w:left="0" w:firstLine="567"/>
        <w:jc w:val="both"/>
        <w:rPr>
          <w:sz w:val="20"/>
          <w:szCs w:val="20"/>
        </w:rPr>
      </w:pPr>
      <w:r w:rsidRPr="009A0AE2">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AE2C85" w:rsidRPr="009A0AE2" w:rsidRDefault="00AE2C85" w:rsidP="00AE2C85">
      <w:pPr>
        <w:pStyle w:val="32"/>
        <w:numPr>
          <w:ilvl w:val="2"/>
          <w:numId w:val="1"/>
        </w:numPr>
        <w:tabs>
          <w:tab w:val="clear" w:pos="454"/>
          <w:tab w:val="num" w:pos="738"/>
        </w:tabs>
        <w:spacing w:before="0" w:after="0"/>
        <w:ind w:left="0" w:firstLine="567"/>
        <w:rPr>
          <w:rFonts w:ascii="Times New Roman" w:hAnsi="Times New Roman" w:cs="Times New Roman"/>
          <w:b w:val="0"/>
          <w:bCs w:val="0"/>
          <w:sz w:val="20"/>
          <w:szCs w:val="20"/>
        </w:rPr>
      </w:pPr>
      <w:r w:rsidRPr="009A0AE2">
        <w:rPr>
          <w:rFonts w:ascii="Times New Roman" w:hAnsi="Times New Roman" w:cs="Times New Roman"/>
          <w:b w:val="0"/>
          <w:bCs w:val="0"/>
          <w:sz w:val="20"/>
          <w:szCs w:val="20"/>
        </w:rPr>
        <w:t xml:space="preserve">Если Правительством Российской Федерации установлено предусмотренное пп. </w:t>
      </w:r>
      <w:r w:rsidRPr="009A0AE2">
        <w:rPr>
          <w:rFonts w:ascii="Times New Roman" w:hAnsi="Times New Roman" w:cs="Times New Roman"/>
          <w:b w:val="0"/>
          <w:bCs w:val="0"/>
          <w:sz w:val="20"/>
          <w:szCs w:val="20"/>
        </w:rPr>
        <w:fldChar w:fldCharType="begin"/>
      </w:r>
      <w:r w:rsidRPr="009A0AE2">
        <w:rPr>
          <w:rFonts w:ascii="Times New Roman" w:hAnsi="Times New Roman" w:cs="Times New Roman"/>
          <w:b w:val="0"/>
          <w:bCs w:val="0"/>
          <w:sz w:val="20"/>
          <w:szCs w:val="20"/>
        </w:rPr>
        <w:instrText xml:space="preserve"> REF _Ref188364718 \r \h  \* MERGEFORMAT </w:instrText>
      </w:r>
      <w:r w:rsidRPr="009A0AE2">
        <w:rPr>
          <w:rFonts w:ascii="Times New Roman" w:hAnsi="Times New Roman" w:cs="Times New Roman"/>
          <w:b w:val="0"/>
          <w:bCs w:val="0"/>
          <w:sz w:val="20"/>
          <w:szCs w:val="20"/>
        </w:rPr>
      </w:r>
      <w:r w:rsidRPr="009A0AE2">
        <w:rPr>
          <w:rFonts w:ascii="Times New Roman" w:hAnsi="Times New Roman" w:cs="Times New Roman"/>
          <w:b w:val="0"/>
          <w:bCs w:val="0"/>
          <w:sz w:val="20"/>
          <w:szCs w:val="20"/>
        </w:rPr>
        <w:fldChar w:fldCharType="separate"/>
      </w:r>
      <w:r w:rsidRPr="009A0AE2">
        <w:rPr>
          <w:rFonts w:ascii="Times New Roman" w:hAnsi="Times New Roman" w:cs="Times New Roman"/>
          <w:b w:val="0"/>
          <w:bCs w:val="0"/>
          <w:sz w:val="20"/>
          <w:szCs w:val="20"/>
        </w:rPr>
        <w:t>б)</w:t>
      </w:r>
      <w:r w:rsidRPr="009A0AE2">
        <w:rPr>
          <w:rFonts w:ascii="Times New Roman" w:hAnsi="Times New Roman" w:cs="Times New Roman"/>
          <w:b w:val="0"/>
          <w:bCs w:val="0"/>
          <w:sz w:val="20"/>
          <w:szCs w:val="20"/>
        </w:rPr>
        <w:fldChar w:fldCharType="end"/>
      </w:r>
      <w:r w:rsidRPr="009A0AE2">
        <w:rPr>
          <w:rFonts w:ascii="Times New Roman" w:hAnsi="Times New Roman" w:cs="Times New Roman"/>
          <w:b w:val="0"/>
          <w:bCs w:val="0"/>
          <w:sz w:val="20"/>
          <w:szCs w:val="20"/>
        </w:rPr>
        <w:t xml:space="preserve"> п. </w:t>
      </w:r>
      <w:r w:rsidRPr="009A0AE2">
        <w:rPr>
          <w:rFonts w:ascii="Times New Roman" w:hAnsi="Times New Roman" w:cs="Times New Roman"/>
          <w:b w:val="0"/>
          <w:bCs w:val="0"/>
          <w:sz w:val="20"/>
          <w:szCs w:val="20"/>
        </w:rPr>
        <w:fldChar w:fldCharType="begin"/>
      </w:r>
      <w:r w:rsidRPr="009A0AE2">
        <w:rPr>
          <w:rFonts w:ascii="Times New Roman" w:hAnsi="Times New Roman" w:cs="Times New Roman"/>
          <w:b w:val="0"/>
          <w:bCs w:val="0"/>
          <w:sz w:val="20"/>
          <w:szCs w:val="20"/>
        </w:rPr>
        <w:instrText xml:space="preserve"> REF _Ref188363562 \r \h  \* MERGEFORMAT </w:instrText>
      </w:r>
      <w:r w:rsidRPr="009A0AE2">
        <w:rPr>
          <w:rFonts w:ascii="Times New Roman" w:hAnsi="Times New Roman" w:cs="Times New Roman"/>
          <w:b w:val="0"/>
          <w:bCs w:val="0"/>
          <w:sz w:val="20"/>
          <w:szCs w:val="20"/>
        </w:rPr>
      </w:r>
      <w:r w:rsidRPr="009A0AE2">
        <w:rPr>
          <w:rFonts w:ascii="Times New Roman" w:hAnsi="Times New Roman" w:cs="Times New Roman"/>
          <w:b w:val="0"/>
          <w:bCs w:val="0"/>
          <w:sz w:val="20"/>
          <w:szCs w:val="20"/>
        </w:rPr>
        <w:fldChar w:fldCharType="separate"/>
      </w:r>
      <w:r w:rsidRPr="009A0AE2">
        <w:rPr>
          <w:rFonts w:ascii="Times New Roman" w:hAnsi="Times New Roman" w:cs="Times New Roman"/>
          <w:b w:val="0"/>
          <w:bCs w:val="0"/>
          <w:sz w:val="20"/>
          <w:szCs w:val="20"/>
        </w:rPr>
        <w:t>1.</w:t>
      </w:r>
      <w:r w:rsidR="009A0AE2" w:rsidRPr="009A0AE2">
        <w:rPr>
          <w:rFonts w:ascii="Times New Roman" w:hAnsi="Times New Roman" w:cs="Times New Roman"/>
          <w:b w:val="0"/>
          <w:bCs w:val="0"/>
          <w:sz w:val="20"/>
          <w:szCs w:val="20"/>
        </w:rPr>
        <w:t>7</w:t>
      </w:r>
      <w:r w:rsidRPr="009A0AE2">
        <w:rPr>
          <w:rFonts w:ascii="Times New Roman" w:hAnsi="Times New Roman" w:cs="Times New Roman"/>
          <w:b w:val="0"/>
          <w:bCs w:val="0"/>
          <w:sz w:val="20"/>
          <w:szCs w:val="20"/>
        </w:rPr>
        <w:t>.3</w:t>
      </w:r>
      <w:r w:rsidRPr="009A0AE2">
        <w:rPr>
          <w:rFonts w:ascii="Times New Roman" w:hAnsi="Times New Roman" w:cs="Times New Roman"/>
          <w:b w:val="0"/>
          <w:bCs w:val="0"/>
          <w:sz w:val="20"/>
          <w:szCs w:val="20"/>
        </w:rPr>
        <w:fldChar w:fldCharType="end"/>
      </w:r>
      <w:r w:rsidRPr="009A0AE2">
        <w:rPr>
          <w:rFonts w:ascii="Times New Roman" w:hAnsi="Times New Roman" w:cs="Times New Roman"/>
          <w:b w:val="0"/>
          <w:bCs w:val="0"/>
          <w:sz w:val="20"/>
          <w:szCs w:val="20"/>
        </w:rPr>
        <w:t>. документации ограничение закупки работ, услуг, соответственно выполняемых, оказываемых иностранным лицом, не допускаются:</w:t>
      </w:r>
    </w:p>
    <w:p w:rsidR="00AE2C85" w:rsidRPr="009A0AE2" w:rsidRDefault="00AE2C85" w:rsidP="00044243">
      <w:pPr>
        <w:pStyle w:val="aff3"/>
        <w:numPr>
          <w:ilvl w:val="0"/>
          <w:numId w:val="40"/>
        </w:numPr>
        <w:spacing w:before="0" w:beforeAutospacing="0" w:after="0" w:afterAutospacing="0"/>
        <w:ind w:left="0" w:firstLine="567"/>
        <w:jc w:val="both"/>
        <w:rPr>
          <w:sz w:val="20"/>
          <w:szCs w:val="20"/>
        </w:rPr>
      </w:pPr>
      <w:r w:rsidRPr="009A0AE2">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AE2C85" w:rsidRPr="009A0AE2" w:rsidRDefault="00AE2C85" w:rsidP="00044243">
      <w:pPr>
        <w:pStyle w:val="aff3"/>
        <w:numPr>
          <w:ilvl w:val="0"/>
          <w:numId w:val="40"/>
        </w:numPr>
        <w:spacing w:before="0" w:beforeAutospacing="0" w:after="0" w:afterAutospacing="0"/>
        <w:ind w:left="0" w:firstLine="567"/>
        <w:jc w:val="both"/>
        <w:rPr>
          <w:sz w:val="20"/>
          <w:szCs w:val="20"/>
        </w:rPr>
      </w:pPr>
      <w:r w:rsidRPr="009A0AE2">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AE2C85" w:rsidRPr="00AE2C85" w:rsidRDefault="00AE2C85" w:rsidP="00AE2C85">
      <w:pPr>
        <w:pStyle w:val="32"/>
        <w:numPr>
          <w:ilvl w:val="2"/>
          <w:numId w:val="1"/>
        </w:numPr>
        <w:tabs>
          <w:tab w:val="clear" w:pos="454"/>
          <w:tab w:val="num" w:pos="738"/>
        </w:tabs>
        <w:spacing w:before="0" w:after="0"/>
        <w:ind w:left="0" w:firstLine="567"/>
        <w:rPr>
          <w:rFonts w:ascii="Times New Roman" w:hAnsi="Times New Roman" w:cs="Times New Roman"/>
          <w:b w:val="0"/>
          <w:bCs w:val="0"/>
          <w:sz w:val="20"/>
          <w:szCs w:val="20"/>
        </w:rPr>
      </w:pPr>
      <w:r w:rsidRPr="009A0AE2">
        <w:rPr>
          <w:rFonts w:ascii="Times New Roman" w:hAnsi="Times New Roman" w:cs="Times New Roman"/>
          <w:b w:val="0"/>
          <w:bCs w:val="0"/>
          <w:sz w:val="20"/>
          <w:szCs w:val="20"/>
        </w:rPr>
        <w:t xml:space="preserve">Если Правительством Российской Федерации установлено предусмотренное пп. </w:t>
      </w:r>
      <w:r w:rsidRPr="009A0AE2">
        <w:rPr>
          <w:rFonts w:ascii="Times New Roman" w:hAnsi="Times New Roman" w:cs="Times New Roman"/>
          <w:b w:val="0"/>
          <w:bCs w:val="0"/>
          <w:sz w:val="20"/>
          <w:szCs w:val="20"/>
        </w:rPr>
        <w:fldChar w:fldCharType="begin"/>
      </w:r>
      <w:r w:rsidRPr="009A0AE2">
        <w:rPr>
          <w:rFonts w:ascii="Times New Roman" w:hAnsi="Times New Roman" w:cs="Times New Roman"/>
          <w:b w:val="0"/>
          <w:bCs w:val="0"/>
          <w:sz w:val="20"/>
          <w:szCs w:val="20"/>
        </w:rPr>
        <w:instrText xml:space="preserve"> REF _Ref188364722 \r \h  \* MERGEFORMAT </w:instrText>
      </w:r>
      <w:r w:rsidRPr="009A0AE2">
        <w:rPr>
          <w:rFonts w:ascii="Times New Roman" w:hAnsi="Times New Roman" w:cs="Times New Roman"/>
          <w:b w:val="0"/>
          <w:bCs w:val="0"/>
          <w:sz w:val="20"/>
          <w:szCs w:val="20"/>
        </w:rPr>
      </w:r>
      <w:r w:rsidRPr="009A0AE2">
        <w:rPr>
          <w:rFonts w:ascii="Times New Roman" w:hAnsi="Times New Roman" w:cs="Times New Roman"/>
          <w:b w:val="0"/>
          <w:bCs w:val="0"/>
          <w:sz w:val="20"/>
          <w:szCs w:val="20"/>
        </w:rPr>
        <w:fldChar w:fldCharType="separate"/>
      </w:r>
      <w:r w:rsidRPr="009A0AE2">
        <w:rPr>
          <w:rFonts w:ascii="Times New Roman" w:hAnsi="Times New Roman" w:cs="Times New Roman"/>
          <w:b w:val="0"/>
          <w:bCs w:val="0"/>
          <w:sz w:val="20"/>
          <w:szCs w:val="20"/>
        </w:rPr>
        <w:t>в)</w:t>
      </w:r>
      <w:r w:rsidRPr="009A0AE2">
        <w:rPr>
          <w:rFonts w:ascii="Times New Roman" w:hAnsi="Times New Roman" w:cs="Times New Roman"/>
          <w:b w:val="0"/>
          <w:bCs w:val="0"/>
          <w:sz w:val="20"/>
          <w:szCs w:val="20"/>
        </w:rPr>
        <w:fldChar w:fldCharType="end"/>
      </w:r>
      <w:r w:rsidRPr="009A0AE2">
        <w:rPr>
          <w:rFonts w:ascii="Times New Roman" w:hAnsi="Times New Roman" w:cs="Times New Roman"/>
          <w:b w:val="0"/>
          <w:bCs w:val="0"/>
          <w:sz w:val="20"/>
          <w:szCs w:val="20"/>
        </w:rPr>
        <w:t xml:space="preserve"> п. </w:t>
      </w:r>
      <w:r w:rsidRPr="009A0AE2">
        <w:rPr>
          <w:rFonts w:ascii="Times New Roman" w:hAnsi="Times New Roman" w:cs="Times New Roman"/>
          <w:b w:val="0"/>
          <w:bCs w:val="0"/>
          <w:sz w:val="20"/>
          <w:szCs w:val="20"/>
        </w:rPr>
        <w:fldChar w:fldCharType="begin"/>
      </w:r>
      <w:r w:rsidRPr="009A0AE2">
        <w:rPr>
          <w:rFonts w:ascii="Times New Roman" w:hAnsi="Times New Roman" w:cs="Times New Roman"/>
          <w:b w:val="0"/>
          <w:bCs w:val="0"/>
          <w:sz w:val="20"/>
          <w:szCs w:val="20"/>
        </w:rPr>
        <w:instrText xml:space="preserve"> REF _Ref188363562 \r \h  \* MERGEFORMAT </w:instrText>
      </w:r>
      <w:r w:rsidRPr="009A0AE2">
        <w:rPr>
          <w:rFonts w:ascii="Times New Roman" w:hAnsi="Times New Roman" w:cs="Times New Roman"/>
          <w:b w:val="0"/>
          <w:bCs w:val="0"/>
          <w:sz w:val="20"/>
          <w:szCs w:val="20"/>
        </w:rPr>
      </w:r>
      <w:r w:rsidRPr="009A0AE2">
        <w:rPr>
          <w:rFonts w:ascii="Times New Roman" w:hAnsi="Times New Roman" w:cs="Times New Roman"/>
          <w:b w:val="0"/>
          <w:bCs w:val="0"/>
          <w:sz w:val="20"/>
          <w:szCs w:val="20"/>
        </w:rPr>
        <w:fldChar w:fldCharType="separate"/>
      </w:r>
      <w:r w:rsidRPr="009A0AE2">
        <w:rPr>
          <w:rFonts w:ascii="Times New Roman" w:hAnsi="Times New Roman" w:cs="Times New Roman"/>
          <w:b w:val="0"/>
          <w:bCs w:val="0"/>
          <w:sz w:val="20"/>
          <w:szCs w:val="20"/>
        </w:rPr>
        <w:t>1.</w:t>
      </w:r>
      <w:r w:rsidR="009A0AE2" w:rsidRPr="009A0AE2">
        <w:rPr>
          <w:rFonts w:ascii="Times New Roman" w:hAnsi="Times New Roman" w:cs="Times New Roman"/>
          <w:b w:val="0"/>
          <w:bCs w:val="0"/>
          <w:sz w:val="20"/>
          <w:szCs w:val="20"/>
        </w:rPr>
        <w:t>7</w:t>
      </w:r>
      <w:r w:rsidRPr="009A0AE2">
        <w:rPr>
          <w:rFonts w:ascii="Times New Roman" w:hAnsi="Times New Roman" w:cs="Times New Roman"/>
          <w:b w:val="0"/>
          <w:bCs w:val="0"/>
          <w:sz w:val="20"/>
          <w:szCs w:val="20"/>
        </w:rPr>
        <w:t>.3</w:t>
      </w:r>
      <w:r w:rsidRPr="009A0AE2">
        <w:rPr>
          <w:rFonts w:ascii="Times New Roman" w:hAnsi="Times New Roman" w:cs="Times New Roman"/>
          <w:b w:val="0"/>
          <w:bCs w:val="0"/>
          <w:sz w:val="20"/>
          <w:szCs w:val="20"/>
        </w:rPr>
        <w:fldChar w:fldCharType="end"/>
      </w:r>
      <w:r w:rsidRPr="009A0AE2">
        <w:rPr>
          <w:rFonts w:ascii="Times New Roman" w:hAnsi="Times New Roman" w:cs="Times New Roman"/>
          <w:b w:val="0"/>
          <w:bCs w:val="0"/>
          <w:sz w:val="20"/>
          <w:szCs w:val="20"/>
        </w:rPr>
        <w:t>.</w:t>
      </w:r>
      <w:r w:rsidRPr="00AE2C85">
        <w:rPr>
          <w:rFonts w:ascii="Times New Roman" w:hAnsi="Times New Roman" w:cs="Times New Roman"/>
          <w:b w:val="0"/>
          <w:bCs w:val="0"/>
          <w:sz w:val="20"/>
          <w:szCs w:val="20"/>
        </w:rPr>
        <w:t xml:space="preserve"> документации преимущество в отношении работ, услуг, соответственно выполняемых, оказываемых российским лицом:</w:t>
      </w:r>
    </w:p>
    <w:p w:rsidR="00AE2C85" w:rsidRPr="00AE2C85" w:rsidRDefault="00AE2C85" w:rsidP="00044243">
      <w:pPr>
        <w:pStyle w:val="aff3"/>
        <w:numPr>
          <w:ilvl w:val="0"/>
          <w:numId w:val="41"/>
        </w:numPr>
        <w:spacing w:before="0" w:beforeAutospacing="0" w:after="0" w:afterAutospacing="0"/>
        <w:ind w:left="0" w:firstLine="567"/>
        <w:jc w:val="both"/>
        <w:rPr>
          <w:sz w:val="20"/>
          <w:szCs w:val="20"/>
        </w:rPr>
      </w:pPr>
      <w:bookmarkStart w:id="37" w:name="_Ref188365047"/>
      <w:r w:rsidRPr="00AE2C85">
        <w:rPr>
          <w:sz w:val="20"/>
          <w:szCs w:val="20"/>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37"/>
    </w:p>
    <w:p w:rsidR="00AE2C85" w:rsidRPr="00AE2C85" w:rsidRDefault="00AE2C85" w:rsidP="00044243">
      <w:pPr>
        <w:pStyle w:val="aff3"/>
        <w:numPr>
          <w:ilvl w:val="0"/>
          <w:numId w:val="41"/>
        </w:numPr>
        <w:spacing w:before="0" w:beforeAutospacing="0" w:after="0" w:afterAutospacing="0"/>
        <w:ind w:left="0" w:firstLine="567"/>
        <w:jc w:val="both"/>
        <w:rPr>
          <w:sz w:val="20"/>
          <w:szCs w:val="20"/>
        </w:rPr>
      </w:pPr>
      <w:r w:rsidRPr="00AE2C85">
        <w:rPr>
          <w:sz w:val="20"/>
          <w:szCs w:val="20"/>
        </w:rPr>
        <w:t xml:space="preserve">в случае заключения договора с участником закупки, указанным в пп </w:t>
      </w:r>
      <w:r w:rsidRPr="00AE2C85">
        <w:rPr>
          <w:sz w:val="20"/>
          <w:szCs w:val="20"/>
        </w:rPr>
        <w:fldChar w:fldCharType="begin"/>
      </w:r>
      <w:r w:rsidRPr="00AE2C85">
        <w:rPr>
          <w:sz w:val="20"/>
          <w:szCs w:val="20"/>
        </w:rPr>
        <w:instrText xml:space="preserve"> REF _Ref188365047 \r \h  \* MERGEFORMAT </w:instrText>
      </w:r>
      <w:r w:rsidRPr="00AE2C85">
        <w:rPr>
          <w:sz w:val="20"/>
          <w:szCs w:val="20"/>
        </w:rPr>
      </w:r>
      <w:r w:rsidRPr="00AE2C85">
        <w:rPr>
          <w:sz w:val="20"/>
          <w:szCs w:val="20"/>
        </w:rPr>
        <w:fldChar w:fldCharType="separate"/>
      </w:r>
      <w:r w:rsidRPr="00AE2C85">
        <w:rPr>
          <w:sz w:val="20"/>
          <w:szCs w:val="20"/>
        </w:rPr>
        <w:t>а)</w:t>
      </w:r>
      <w:r w:rsidRPr="00AE2C85">
        <w:rPr>
          <w:sz w:val="20"/>
          <w:szCs w:val="20"/>
        </w:rPr>
        <w:fldChar w:fldCharType="end"/>
      </w:r>
      <w:r w:rsidRPr="00AE2C85">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AE2C85">
        <w:rPr>
          <w:sz w:val="20"/>
          <w:szCs w:val="20"/>
        </w:rPr>
        <w:fldChar w:fldCharType="begin"/>
      </w:r>
      <w:r w:rsidRPr="00AE2C85">
        <w:rPr>
          <w:sz w:val="20"/>
          <w:szCs w:val="20"/>
        </w:rPr>
        <w:instrText xml:space="preserve"> REF _Ref188364967 \r \h  \* MERGEFORMAT </w:instrText>
      </w:r>
      <w:r w:rsidRPr="00AE2C85">
        <w:rPr>
          <w:sz w:val="20"/>
          <w:szCs w:val="20"/>
        </w:rPr>
      </w:r>
      <w:r w:rsidRPr="00AE2C85">
        <w:rPr>
          <w:sz w:val="20"/>
          <w:szCs w:val="20"/>
        </w:rPr>
        <w:fldChar w:fldCharType="separate"/>
      </w:r>
      <w:r w:rsidRPr="00AE2C85">
        <w:rPr>
          <w:sz w:val="20"/>
          <w:szCs w:val="20"/>
        </w:rPr>
        <w:t>а)</w:t>
      </w:r>
      <w:r w:rsidRPr="00AE2C85">
        <w:rPr>
          <w:sz w:val="20"/>
          <w:szCs w:val="20"/>
        </w:rPr>
        <w:fldChar w:fldCharType="end"/>
      </w:r>
      <w:r w:rsidRPr="00AE2C85">
        <w:rPr>
          <w:sz w:val="20"/>
          <w:szCs w:val="20"/>
        </w:rPr>
        <w:t xml:space="preserve"> настоящего пункта;</w:t>
      </w:r>
    </w:p>
    <w:p w:rsidR="00AE2C85" w:rsidRPr="00AE2C85" w:rsidRDefault="00AE2C85" w:rsidP="00044243">
      <w:pPr>
        <w:pStyle w:val="aff3"/>
        <w:numPr>
          <w:ilvl w:val="0"/>
          <w:numId w:val="41"/>
        </w:numPr>
        <w:spacing w:before="0" w:beforeAutospacing="0" w:after="0" w:afterAutospacing="0"/>
        <w:ind w:left="0" w:firstLine="567"/>
        <w:jc w:val="both"/>
        <w:rPr>
          <w:sz w:val="20"/>
          <w:szCs w:val="20"/>
        </w:rPr>
      </w:pPr>
      <w:r w:rsidRPr="00AE2C85">
        <w:rPr>
          <w:sz w:val="20"/>
          <w:szCs w:val="20"/>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AE2C85" w:rsidRPr="00AE2C85" w:rsidRDefault="00AE2C85" w:rsidP="00AE2C85">
      <w:pPr>
        <w:pStyle w:val="32"/>
        <w:numPr>
          <w:ilvl w:val="2"/>
          <w:numId w:val="1"/>
        </w:numPr>
        <w:tabs>
          <w:tab w:val="clear" w:pos="454"/>
          <w:tab w:val="num" w:pos="738"/>
        </w:tabs>
        <w:spacing w:before="0" w:after="0"/>
        <w:ind w:left="0" w:firstLine="567"/>
        <w:rPr>
          <w:rFonts w:ascii="Times New Roman" w:hAnsi="Times New Roman" w:cs="Times New Roman"/>
          <w:b w:val="0"/>
          <w:bCs w:val="0"/>
          <w:sz w:val="20"/>
          <w:szCs w:val="20"/>
        </w:rPr>
      </w:pPr>
      <w:bookmarkStart w:id="38" w:name="_Ref189201350"/>
      <w:r w:rsidRPr="00AE2C85">
        <w:rPr>
          <w:rFonts w:ascii="Times New Roman" w:hAnsi="Times New Roman" w:cs="Times New Roman"/>
          <w:b w:val="0"/>
          <w:bCs w:val="0"/>
          <w:sz w:val="20"/>
          <w:szCs w:val="20"/>
        </w:rPr>
        <w:t xml:space="preserve">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w:t>
      </w:r>
      <w:r>
        <w:rPr>
          <w:rFonts w:ascii="Times New Roman" w:hAnsi="Times New Roman" w:cs="Times New Roman"/>
          <w:b w:val="0"/>
          <w:bCs w:val="0"/>
          <w:sz w:val="20"/>
          <w:szCs w:val="20"/>
        </w:rPr>
        <w:t xml:space="preserve">                              </w:t>
      </w:r>
      <w:r w:rsidRPr="00AE2C85">
        <w:rPr>
          <w:rFonts w:ascii="Times New Roman" w:hAnsi="Times New Roman" w:cs="Times New Roman"/>
          <w:b w:val="0"/>
          <w:bCs w:val="0"/>
          <w:sz w:val="20"/>
          <w:szCs w:val="20"/>
        </w:rPr>
        <w:t>в извещении о закупке и</w:t>
      </w:r>
      <w:r>
        <w:rPr>
          <w:rFonts w:ascii="Times New Roman" w:hAnsi="Times New Roman" w:cs="Times New Roman"/>
          <w:b w:val="0"/>
          <w:bCs w:val="0"/>
          <w:sz w:val="20"/>
          <w:szCs w:val="20"/>
        </w:rPr>
        <w:t xml:space="preserve"> </w:t>
      </w:r>
      <w:r w:rsidRPr="009A0AE2">
        <w:rPr>
          <w:rFonts w:ascii="Times New Roman" w:hAnsi="Times New Roman" w:cs="Times New Roman"/>
          <w:b w:val="0"/>
          <w:bCs w:val="0"/>
          <w:sz w:val="20"/>
          <w:szCs w:val="20"/>
        </w:rPr>
        <w:t xml:space="preserve">пункте </w:t>
      </w:r>
      <w:r w:rsidRPr="009A0AE2">
        <w:rPr>
          <w:rFonts w:ascii="Times New Roman" w:hAnsi="Times New Roman" w:cs="Times New Roman"/>
          <w:b w:val="0"/>
          <w:bCs w:val="0"/>
          <w:sz w:val="20"/>
          <w:szCs w:val="20"/>
        </w:rPr>
        <w:fldChar w:fldCharType="begin"/>
      </w:r>
      <w:r w:rsidRPr="009A0AE2">
        <w:rPr>
          <w:rFonts w:ascii="Times New Roman" w:hAnsi="Times New Roman" w:cs="Times New Roman"/>
          <w:b w:val="0"/>
          <w:bCs w:val="0"/>
          <w:sz w:val="20"/>
          <w:szCs w:val="20"/>
        </w:rPr>
        <w:instrText xml:space="preserve"> REF _Ref705008 \r \h  \* MERGEFORMAT </w:instrText>
      </w:r>
      <w:r w:rsidRPr="009A0AE2">
        <w:rPr>
          <w:rFonts w:ascii="Times New Roman" w:hAnsi="Times New Roman" w:cs="Times New Roman"/>
          <w:b w:val="0"/>
          <w:bCs w:val="0"/>
          <w:sz w:val="20"/>
          <w:szCs w:val="20"/>
        </w:rPr>
      </w:r>
      <w:r w:rsidRPr="009A0AE2">
        <w:rPr>
          <w:rFonts w:ascii="Times New Roman" w:hAnsi="Times New Roman" w:cs="Times New Roman"/>
          <w:b w:val="0"/>
          <w:bCs w:val="0"/>
          <w:sz w:val="20"/>
          <w:szCs w:val="20"/>
        </w:rPr>
        <w:fldChar w:fldCharType="separate"/>
      </w:r>
      <w:r w:rsidRPr="009A0AE2">
        <w:rPr>
          <w:rFonts w:ascii="Times New Roman" w:hAnsi="Times New Roman" w:cs="Times New Roman"/>
          <w:b w:val="0"/>
          <w:bCs w:val="0"/>
          <w:sz w:val="20"/>
          <w:szCs w:val="20"/>
        </w:rPr>
        <w:t>2</w:t>
      </w:r>
      <w:r w:rsidR="009A0AE2" w:rsidRPr="009A0AE2">
        <w:rPr>
          <w:rFonts w:ascii="Times New Roman" w:hAnsi="Times New Roman" w:cs="Times New Roman"/>
          <w:b w:val="0"/>
          <w:bCs w:val="0"/>
          <w:sz w:val="20"/>
          <w:szCs w:val="20"/>
        </w:rPr>
        <w:t>3</w:t>
      </w:r>
      <w:r w:rsidRPr="009A0AE2">
        <w:rPr>
          <w:rFonts w:ascii="Times New Roman" w:hAnsi="Times New Roman" w:cs="Times New Roman"/>
          <w:b w:val="0"/>
          <w:bCs w:val="0"/>
          <w:sz w:val="20"/>
          <w:szCs w:val="20"/>
        </w:rPr>
        <w:fldChar w:fldCharType="end"/>
      </w:r>
      <w:r w:rsidRPr="009A0AE2">
        <w:rPr>
          <w:rFonts w:ascii="Times New Roman" w:hAnsi="Times New Roman" w:cs="Times New Roman"/>
          <w:b w:val="0"/>
          <w:bCs w:val="0"/>
          <w:sz w:val="20"/>
          <w:szCs w:val="20"/>
        </w:rPr>
        <w:t xml:space="preserve"> части </w:t>
      </w:r>
      <w:r w:rsidRPr="009A0AE2">
        <w:rPr>
          <w:rStyle w:val="15"/>
          <w:rFonts w:ascii="Times New Roman" w:hAnsi="Times New Roman" w:cs="Times New Roman"/>
          <w:bCs/>
          <w:sz w:val="20"/>
          <w:szCs w:val="20"/>
          <w:lang w:val="en-US"/>
        </w:rPr>
        <w:t>II</w:t>
      </w:r>
      <w:r w:rsidRPr="009A0AE2" w:rsidDel="00413E80">
        <w:rPr>
          <w:rFonts w:ascii="Times New Roman" w:hAnsi="Times New Roman" w:cs="Times New Roman"/>
          <w:b w:val="0"/>
          <w:bCs w:val="0"/>
          <w:sz w:val="20"/>
          <w:szCs w:val="20"/>
        </w:rPr>
        <w:t xml:space="preserve"> </w:t>
      </w:r>
      <w:r w:rsidRPr="009A0AE2">
        <w:rPr>
          <w:rFonts w:ascii="Times New Roman" w:hAnsi="Times New Roman" w:cs="Times New Roman"/>
          <w:b w:val="0"/>
          <w:bCs w:val="0"/>
          <w:sz w:val="20"/>
          <w:szCs w:val="20"/>
        </w:rPr>
        <w:t>«ИНФОРМАЦИОННАЯ</w:t>
      </w:r>
      <w:r w:rsidRPr="00AE2C85">
        <w:rPr>
          <w:rFonts w:ascii="Times New Roman" w:hAnsi="Times New Roman" w:cs="Times New Roman"/>
          <w:b w:val="0"/>
          <w:bCs w:val="0"/>
          <w:sz w:val="20"/>
          <w:szCs w:val="20"/>
        </w:rPr>
        <w:t xml:space="preserve"> КАРТА ЗАКУПКИ» документации о закупке.</w:t>
      </w:r>
      <w:bookmarkEnd w:id="38"/>
    </w:p>
    <w:p w:rsidR="00AE2C85" w:rsidRPr="00AE2C85" w:rsidRDefault="00AE2C85" w:rsidP="00AE2C85">
      <w:pPr>
        <w:spacing w:after="0"/>
        <w:ind w:firstLine="567"/>
        <w:rPr>
          <w:sz w:val="20"/>
          <w:szCs w:val="20"/>
        </w:rPr>
      </w:pPr>
    </w:p>
    <w:p w:rsidR="00AE2C85" w:rsidRPr="00AE2C85" w:rsidRDefault="00AE2C85" w:rsidP="00AE2C85">
      <w:pPr>
        <w:spacing w:after="0"/>
        <w:ind w:firstLine="567"/>
        <w:rPr>
          <w:sz w:val="20"/>
          <w:szCs w:val="20"/>
        </w:rPr>
      </w:pPr>
    </w:p>
    <w:p w:rsidR="009273CB" w:rsidRPr="0080149B" w:rsidRDefault="0080149B" w:rsidP="0080149B">
      <w:pPr>
        <w:pStyle w:val="afffff4"/>
        <w:ind w:left="567"/>
        <w:rPr>
          <w:b/>
          <w:bCs/>
          <w:kern w:val="28"/>
          <w:sz w:val="20"/>
          <w:szCs w:val="20"/>
        </w:rPr>
      </w:pPr>
      <w:r>
        <w:rPr>
          <w:b/>
          <w:bCs/>
          <w:kern w:val="28"/>
          <w:sz w:val="20"/>
          <w:szCs w:val="20"/>
        </w:rPr>
        <w:t xml:space="preserve">1.8. </w:t>
      </w:r>
      <w:r w:rsidR="0028141E">
        <w:rPr>
          <w:b/>
          <w:bCs/>
          <w:kern w:val="28"/>
          <w:sz w:val="20"/>
          <w:szCs w:val="20"/>
        </w:rPr>
        <w:t>АНТИКОРРУПЦИОННЫЕ ОБЯЗАТЕЛЬСТВА</w:t>
      </w:r>
    </w:p>
    <w:p w:rsidR="0062555E" w:rsidRPr="0062555E" w:rsidRDefault="0062555E" w:rsidP="0062555E">
      <w:pPr>
        <w:spacing w:after="0"/>
        <w:ind w:firstLine="567"/>
        <w:rPr>
          <w:sz w:val="20"/>
          <w:szCs w:val="20"/>
        </w:rPr>
      </w:pPr>
      <w:bookmarkStart w:id="39" w:name="_Toc166101207"/>
      <w:bookmarkStart w:id="40" w:name="_Toc123405462"/>
      <w:bookmarkEnd w:id="9"/>
      <w:r w:rsidRPr="0062555E">
        <w:rPr>
          <w:sz w:val="20"/>
          <w:szCs w:val="20"/>
        </w:rPr>
        <w:t xml:space="preserve">Антикоррупционные обязательства сторон АО «Энергосервис Волги» ориентировано на установление                                и сохранение деловых отношений с партнерами и контрагентами, которые: </w:t>
      </w:r>
    </w:p>
    <w:p w:rsidR="0062555E" w:rsidRPr="0062555E" w:rsidRDefault="0062555E" w:rsidP="0062555E">
      <w:pPr>
        <w:spacing w:after="0"/>
        <w:ind w:firstLine="567"/>
        <w:rPr>
          <w:sz w:val="20"/>
          <w:szCs w:val="20"/>
        </w:rPr>
      </w:pPr>
      <w:r w:rsidRPr="0062555E">
        <w:rPr>
          <w:sz w:val="20"/>
          <w:szCs w:val="20"/>
        </w:rPr>
        <w:t>-</w:t>
      </w:r>
      <w:r w:rsidRPr="0062555E">
        <w:rPr>
          <w:sz w:val="20"/>
          <w:szCs w:val="20"/>
        </w:rPr>
        <w:tab/>
        <w:t xml:space="preserve">поддерживают Антикоррупционную политику; </w:t>
      </w:r>
    </w:p>
    <w:p w:rsidR="0062555E" w:rsidRPr="0062555E" w:rsidRDefault="0062555E" w:rsidP="0062555E">
      <w:pPr>
        <w:spacing w:after="0"/>
        <w:ind w:firstLine="567"/>
        <w:rPr>
          <w:sz w:val="20"/>
          <w:szCs w:val="20"/>
        </w:rPr>
      </w:pPr>
      <w:r w:rsidRPr="0062555E">
        <w:rPr>
          <w:sz w:val="20"/>
          <w:szCs w:val="20"/>
        </w:rPr>
        <w:t>-</w:t>
      </w:r>
      <w:r w:rsidRPr="0062555E">
        <w:rPr>
          <w:sz w:val="20"/>
          <w:szCs w:val="20"/>
        </w:rPr>
        <w:tab/>
        <w:t xml:space="preserve">ведут деловые отношения в добросовестной и честной манере; </w:t>
      </w:r>
    </w:p>
    <w:p w:rsidR="0062555E" w:rsidRPr="0062555E" w:rsidRDefault="0062555E" w:rsidP="0062555E">
      <w:pPr>
        <w:spacing w:after="0"/>
        <w:ind w:firstLine="567"/>
        <w:rPr>
          <w:sz w:val="20"/>
          <w:szCs w:val="20"/>
        </w:rPr>
      </w:pPr>
      <w:r w:rsidRPr="0062555E">
        <w:rPr>
          <w:sz w:val="20"/>
          <w:szCs w:val="20"/>
        </w:rPr>
        <w:t>-</w:t>
      </w:r>
      <w:r w:rsidRPr="0062555E">
        <w:rPr>
          <w:sz w:val="20"/>
          <w:szCs w:val="20"/>
        </w:rPr>
        <w:tab/>
        <w:t>заботятся о собственной репутации;</w:t>
      </w:r>
    </w:p>
    <w:p w:rsidR="0062555E" w:rsidRPr="0062555E" w:rsidRDefault="0062555E" w:rsidP="0062555E">
      <w:pPr>
        <w:spacing w:after="0"/>
        <w:ind w:firstLine="567"/>
        <w:rPr>
          <w:sz w:val="20"/>
          <w:szCs w:val="20"/>
        </w:rPr>
      </w:pPr>
      <w:r w:rsidRPr="0062555E">
        <w:rPr>
          <w:sz w:val="20"/>
          <w:szCs w:val="20"/>
        </w:rPr>
        <w:t>-</w:t>
      </w:r>
      <w:r w:rsidRPr="0062555E">
        <w:rPr>
          <w:sz w:val="20"/>
          <w:szCs w:val="20"/>
        </w:rPr>
        <w:tab/>
        <w:t>демонстрируют поддержку высоким этическим стандартам;</w:t>
      </w:r>
    </w:p>
    <w:p w:rsidR="0062555E" w:rsidRPr="0062555E" w:rsidRDefault="0062555E" w:rsidP="0062555E">
      <w:pPr>
        <w:spacing w:after="0"/>
        <w:ind w:firstLine="567"/>
        <w:rPr>
          <w:sz w:val="20"/>
          <w:szCs w:val="20"/>
        </w:rPr>
      </w:pPr>
      <w:r w:rsidRPr="0062555E">
        <w:rPr>
          <w:sz w:val="20"/>
          <w:szCs w:val="20"/>
        </w:rPr>
        <w:t>-</w:t>
      </w:r>
      <w:r w:rsidRPr="0062555E">
        <w:rPr>
          <w:sz w:val="20"/>
          <w:szCs w:val="20"/>
        </w:rPr>
        <w:tab/>
        <w:t>реализуют собственные меры по противодействию коррупции;</w:t>
      </w:r>
    </w:p>
    <w:p w:rsidR="0062555E" w:rsidRPr="0062555E" w:rsidRDefault="0062555E" w:rsidP="0062555E">
      <w:pPr>
        <w:spacing w:after="0"/>
        <w:ind w:firstLine="567"/>
        <w:rPr>
          <w:sz w:val="20"/>
          <w:szCs w:val="20"/>
        </w:rPr>
      </w:pPr>
      <w:r w:rsidRPr="0062555E">
        <w:rPr>
          <w:sz w:val="20"/>
          <w:szCs w:val="20"/>
        </w:rPr>
        <w:t>-</w:t>
      </w:r>
      <w:r w:rsidRPr="0062555E">
        <w:rPr>
          <w:sz w:val="20"/>
          <w:szCs w:val="20"/>
        </w:rPr>
        <w:tab/>
        <w:t xml:space="preserve">участвуют в коллективных антикоррупционных инициативах. </w:t>
      </w:r>
    </w:p>
    <w:p w:rsidR="0062555E" w:rsidRPr="0062555E" w:rsidRDefault="0062555E" w:rsidP="0062555E">
      <w:pPr>
        <w:spacing w:after="0"/>
        <w:ind w:firstLine="567"/>
        <w:rPr>
          <w:sz w:val="20"/>
          <w:szCs w:val="20"/>
        </w:rPr>
      </w:pPr>
      <w:r w:rsidRPr="0062555E">
        <w:rPr>
          <w:sz w:val="20"/>
          <w:szCs w:val="20"/>
        </w:rPr>
        <w:t xml:space="preserve">АО «Энергосервис Волги» реализует требования статьи 13.3 Федерального закона от 25.12.2008 № 273-ФЗ </w:t>
      </w:r>
      <w:r>
        <w:rPr>
          <w:sz w:val="20"/>
          <w:szCs w:val="20"/>
        </w:rPr>
        <w:t xml:space="preserve">                 </w:t>
      </w:r>
      <w:r w:rsidRPr="0062555E">
        <w:rPr>
          <w:sz w:val="20"/>
          <w:szCs w:val="20"/>
        </w:rPr>
        <w:t xml:space="preserve">«О противодействии коррупции», принимает меры по предупреждению коррупции, присоединилось </w:t>
      </w:r>
      <w:r>
        <w:rPr>
          <w:sz w:val="20"/>
          <w:szCs w:val="20"/>
        </w:rPr>
        <w:t xml:space="preserve">                                                  </w:t>
      </w:r>
      <w:r w:rsidRPr="0062555E">
        <w:rPr>
          <w:sz w:val="20"/>
          <w:szCs w:val="20"/>
        </w:rPr>
        <w:t xml:space="preserve">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62555E" w:rsidRPr="0062555E" w:rsidRDefault="0062555E" w:rsidP="0062555E">
      <w:pPr>
        <w:spacing w:after="0"/>
        <w:ind w:firstLine="567"/>
        <w:rPr>
          <w:sz w:val="20"/>
          <w:szCs w:val="20"/>
        </w:rPr>
      </w:pPr>
      <w:r w:rsidRPr="0062555E">
        <w:rPr>
          <w:sz w:val="20"/>
          <w:szCs w:val="20"/>
        </w:rPr>
        <w:t xml:space="preserve">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rossetivolga.ru/ru/o_kompanii/antikorrup. </w:t>
      </w:r>
    </w:p>
    <w:p w:rsidR="0062555E" w:rsidRPr="0062555E" w:rsidRDefault="0062555E" w:rsidP="0062555E">
      <w:pPr>
        <w:spacing w:after="0"/>
        <w:ind w:firstLine="567"/>
        <w:rPr>
          <w:sz w:val="20"/>
          <w:szCs w:val="20"/>
        </w:rPr>
      </w:pPr>
      <w:r w:rsidRPr="0062555E">
        <w:rPr>
          <w:sz w:val="20"/>
          <w:szCs w:val="20"/>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w:t>
      </w:r>
      <w:r>
        <w:rPr>
          <w:sz w:val="20"/>
          <w:szCs w:val="20"/>
        </w:rPr>
        <w:t xml:space="preserve">ионных действий) в отношении  </w:t>
      </w:r>
      <w:r w:rsidRPr="0062555E">
        <w:rPr>
          <w:sz w:val="20"/>
          <w:szCs w:val="20"/>
        </w:rPr>
        <w:t>АО «Энергосервис Волги» и (или) его работников, работников компаний, находящихся в договорных отн</w:t>
      </w:r>
      <w:r>
        <w:rPr>
          <w:sz w:val="20"/>
          <w:szCs w:val="20"/>
        </w:rPr>
        <w:t xml:space="preserve">ошениях </w:t>
      </w:r>
      <w:r w:rsidRPr="0062555E">
        <w:rPr>
          <w:sz w:val="20"/>
          <w:szCs w:val="20"/>
        </w:rPr>
        <w:t>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62555E" w:rsidRPr="0062555E" w:rsidRDefault="0062555E" w:rsidP="0062555E">
      <w:pPr>
        <w:spacing w:after="0"/>
        <w:ind w:firstLine="567"/>
        <w:rPr>
          <w:sz w:val="20"/>
          <w:szCs w:val="20"/>
        </w:rPr>
      </w:pPr>
      <w:r w:rsidRPr="0062555E">
        <w:rPr>
          <w:sz w:val="20"/>
          <w:szCs w:val="20"/>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62555E" w:rsidRPr="0062555E" w:rsidRDefault="0062555E" w:rsidP="0062555E">
      <w:pPr>
        <w:spacing w:after="0"/>
        <w:ind w:firstLine="567"/>
        <w:rPr>
          <w:sz w:val="20"/>
          <w:szCs w:val="20"/>
        </w:rPr>
      </w:pPr>
      <w:r w:rsidRPr="0062555E">
        <w:rPr>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62555E" w:rsidRPr="0062555E" w:rsidRDefault="0062555E" w:rsidP="0062555E">
      <w:pPr>
        <w:spacing w:after="0"/>
        <w:ind w:firstLine="567"/>
        <w:rPr>
          <w:sz w:val="20"/>
          <w:szCs w:val="20"/>
        </w:rPr>
      </w:pPr>
      <w:r w:rsidRPr="0062555E">
        <w:rPr>
          <w:sz w:val="20"/>
          <w:szCs w:val="20"/>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62555E" w:rsidRPr="0062555E" w:rsidRDefault="0062555E" w:rsidP="0062555E">
      <w:pPr>
        <w:spacing w:after="0"/>
        <w:ind w:firstLine="567"/>
        <w:rPr>
          <w:sz w:val="20"/>
          <w:szCs w:val="20"/>
        </w:rPr>
      </w:pPr>
      <w:r w:rsidRPr="0062555E">
        <w:rPr>
          <w:sz w:val="20"/>
          <w:szCs w:val="20"/>
        </w:rPr>
        <w:t xml:space="preserve">В рамках проверки для участников закупки/контрагентов устанавливаются следующие требования: </w:t>
      </w:r>
    </w:p>
    <w:p w:rsidR="0062555E" w:rsidRPr="0062555E" w:rsidRDefault="0062555E" w:rsidP="0062555E">
      <w:pPr>
        <w:spacing w:after="0"/>
        <w:ind w:firstLine="567"/>
        <w:rPr>
          <w:sz w:val="20"/>
          <w:szCs w:val="20"/>
        </w:rPr>
      </w:pPr>
      <w:r w:rsidRPr="0062555E">
        <w:rPr>
          <w:sz w:val="20"/>
          <w:szCs w:val="20"/>
        </w:rPr>
        <w:t>-</w:t>
      </w:r>
      <w:r w:rsidRPr="0062555E">
        <w:rPr>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62555E" w:rsidRPr="0062555E" w:rsidRDefault="0062555E" w:rsidP="0062555E">
      <w:pPr>
        <w:spacing w:after="0"/>
        <w:ind w:firstLine="567"/>
        <w:rPr>
          <w:sz w:val="20"/>
          <w:szCs w:val="20"/>
        </w:rPr>
      </w:pPr>
      <w:r w:rsidRPr="0062555E">
        <w:rPr>
          <w:sz w:val="20"/>
          <w:szCs w:val="20"/>
        </w:rPr>
        <w:t>-</w:t>
      </w:r>
      <w:r w:rsidRPr="0062555E">
        <w:rPr>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62555E" w:rsidRPr="0062555E" w:rsidRDefault="0062555E" w:rsidP="0062555E">
      <w:pPr>
        <w:spacing w:after="0"/>
        <w:ind w:firstLine="567"/>
        <w:rPr>
          <w:sz w:val="20"/>
          <w:szCs w:val="20"/>
        </w:rPr>
      </w:pPr>
      <w:r w:rsidRPr="0062555E">
        <w:rPr>
          <w:sz w:val="20"/>
          <w:szCs w:val="20"/>
        </w:rPr>
        <w:t>-</w:t>
      </w:r>
      <w:r w:rsidRPr="0062555E">
        <w:rPr>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62555E" w:rsidRPr="0062555E" w:rsidRDefault="0062555E" w:rsidP="0062555E">
      <w:pPr>
        <w:spacing w:after="0"/>
        <w:ind w:firstLine="567"/>
        <w:rPr>
          <w:sz w:val="20"/>
          <w:szCs w:val="20"/>
        </w:rPr>
      </w:pPr>
      <w:r w:rsidRPr="0062555E">
        <w:rPr>
          <w:sz w:val="20"/>
          <w:szCs w:val="20"/>
        </w:rPr>
        <w:t>-</w:t>
      </w:r>
      <w:r w:rsidRPr="0062555E">
        <w:rPr>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62555E" w:rsidRPr="0062555E" w:rsidRDefault="0062555E" w:rsidP="0062555E">
      <w:pPr>
        <w:spacing w:after="0"/>
        <w:ind w:firstLine="567"/>
        <w:rPr>
          <w:sz w:val="20"/>
          <w:szCs w:val="20"/>
        </w:rPr>
      </w:pPr>
      <w:r w:rsidRPr="0062555E">
        <w:rPr>
          <w:sz w:val="20"/>
          <w:szCs w:val="20"/>
        </w:rPr>
        <w:t>-</w:t>
      </w:r>
      <w:r w:rsidRPr="0062555E">
        <w:rPr>
          <w:sz w:val="20"/>
          <w:szCs w:val="20"/>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62555E" w:rsidRPr="0062555E" w:rsidRDefault="0062555E" w:rsidP="0062555E">
      <w:pPr>
        <w:spacing w:after="0"/>
        <w:ind w:firstLine="567"/>
        <w:rPr>
          <w:sz w:val="20"/>
          <w:szCs w:val="20"/>
        </w:rPr>
      </w:pPr>
      <w:r w:rsidRPr="0062555E">
        <w:rPr>
          <w:sz w:val="20"/>
          <w:szCs w:val="20"/>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62555E" w:rsidRPr="0062555E" w:rsidRDefault="0062555E" w:rsidP="0062555E">
      <w:pPr>
        <w:spacing w:after="0"/>
        <w:ind w:firstLine="567"/>
        <w:rPr>
          <w:sz w:val="20"/>
          <w:szCs w:val="20"/>
        </w:rPr>
      </w:pPr>
      <w:r w:rsidRPr="0062555E">
        <w:rPr>
          <w:sz w:val="20"/>
          <w:szCs w:val="20"/>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62555E" w:rsidRPr="0062555E" w:rsidRDefault="0062555E" w:rsidP="0062555E">
      <w:pPr>
        <w:spacing w:after="0"/>
        <w:ind w:firstLine="567"/>
        <w:rPr>
          <w:sz w:val="20"/>
          <w:szCs w:val="20"/>
        </w:rPr>
      </w:pPr>
      <w:r w:rsidRPr="0062555E">
        <w:rPr>
          <w:sz w:val="20"/>
          <w:szCs w:val="20"/>
        </w:rPr>
        <w:t xml:space="preserve">АО «Энергосервис Волги» отказываются от стимулирования каким-либо образом работников контрагентов, </w:t>
      </w:r>
      <w:r>
        <w:rPr>
          <w:sz w:val="20"/>
          <w:szCs w:val="20"/>
        </w:rPr>
        <w:t xml:space="preserve">               </w:t>
      </w:r>
      <w:r w:rsidRPr="0062555E">
        <w:rPr>
          <w:sz w:val="20"/>
          <w:szCs w:val="20"/>
        </w:rPr>
        <w:t>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62555E" w:rsidRPr="0062555E" w:rsidRDefault="0062555E" w:rsidP="0062555E">
      <w:pPr>
        <w:keepNext/>
        <w:tabs>
          <w:tab w:val="left" w:pos="708"/>
        </w:tabs>
        <w:spacing w:after="0"/>
        <w:ind w:firstLine="567"/>
        <w:outlineLvl w:val="2"/>
        <w:rPr>
          <w:sz w:val="20"/>
          <w:szCs w:val="20"/>
        </w:rPr>
      </w:pPr>
      <w:r w:rsidRPr="0062555E">
        <w:rPr>
          <w:sz w:val="20"/>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616C1B" w:rsidRPr="009273CB" w:rsidRDefault="00616C1B" w:rsidP="009273CB">
      <w:pPr>
        <w:spacing w:after="0"/>
        <w:ind w:left="851"/>
        <w:jc w:val="left"/>
        <w:rPr>
          <w:b/>
          <w:bCs/>
          <w:kern w:val="28"/>
          <w:sz w:val="20"/>
          <w:szCs w:val="20"/>
        </w:rPr>
      </w:pPr>
    </w:p>
    <w:p w:rsidR="009273CB" w:rsidRPr="00D04D45" w:rsidRDefault="009273CB" w:rsidP="00D04D45">
      <w:pPr>
        <w:pStyle w:val="afffff4"/>
        <w:numPr>
          <w:ilvl w:val="0"/>
          <w:numId w:val="1"/>
        </w:numPr>
        <w:ind w:left="0" w:firstLine="567"/>
        <w:outlineLvl w:val="0"/>
        <w:rPr>
          <w:b/>
          <w:bCs/>
          <w:kern w:val="28"/>
          <w:sz w:val="20"/>
          <w:szCs w:val="20"/>
        </w:rPr>
      </w:pPr>
      <w:bookmarkStart w:id="41" w:name="_Toc81919278"/>
      <w:r w:rsidRPr="00D04D45">
        <w:rPr>
          <w:b/>
          <w:bCs/>
          <w:kern w:val="28"/>
          <w:sz w:val="20"/>
          <w:szCs w:val="20"/>
        </w:rPr>
        <w:t>ДОКУМЕНТАЦИЯ</w:t>
      </w:r>
      <w:bookmarkEnd w:id="39"/>
      <w:bookmarkEnd w:id="40"/>
      <w:r w:rsidRPr="00D04D45">
        <w:rPr>
          <w:b/>
          <w:bCs/>
          <w:kern w:val="28"/>
          <w:sz w:val="20"/>
          <w:szCs w:val="20"/>
        </w:rPr>
        <w:t xml:space="preserve"> О ЗАКУПКЕ</w:t>
      </w:r>
      <w:bookmarkEnd w:id="41"/>
    </w:p>
    <w:p w:rsidR="009273CB" w:rsidRPr="009273CB" w:rsidRDefault="00D04D45" w:rsidP="00D04D45">
      <w:pPr>
        <w:spacing w:after="0"/>
        <w:ind w:firstLine="567"/>
        <w:jc w:val="left"/>
        <w:outlineLvl w:val="1"/>
        <w:rPr>
          <w:b/>
          <w:bCs/>
          <w:sz w:val="20"/>
          <w:szCs w:val="20"/>
        </w:rPr>
      </w:pPr>
      <w:r>
        <w:rPr>
          <w:b/>
          <w:bCs/>
          <w:sz w:val="20"/>
          <w:szCs w:val="20"/>
        </w:rPr>
        <w:t xml:space="preserve">2.1. </w:t>
      </w:r>
      <w:bookmarkStart w:id="42" w:name="_Toc169628374"/>
      <w:bookmarkStart w:id="43" w:name="_Toc123405463"/>
      <w:bookmarkStart w:id="44" w:name="_Toc13035844"/>
      <w:bookmarkStart w:id="45" w:name="_Ref11225592"/>
      <w:bookmarkStart w:id="46" w:name="_Toc81919279"/>
      <w:r w:rsidR="009273CB" w:rsidRPr="009273CB">
        <w:rPr>
          <w:b/>
          <w:bCs/>
          <w:sz w:val="20"/>
          <w:szCs w:val="20"/>
        </w:rPr>
        <w:t>Предоставление документации</w:t>
      </w:r>
      <w:bookmarkEnd w:id="42"/>
      <w:bookmarkEnd w:id="43"/>
      <w:bookmarkEnd w:id="44"/>
      <w:bookmarkEnd w:id="45"/>
      <w:r w:rsidR="009273CB" w:rsidRPr="009273CB">
        <w:rPr>
          <w:b/>
          <w:bCs/>
          <w:sz w:val="20"/>
          <w:szCs w:val="20"/>
        </w:rPr>
        <w:t xml:space="preserve"> о закупке</w:t>
      </w:r>
      <w:bookmarkEnd w:id="46"/>
    </w:p>
    <w:p w:rsidR="0073731A" w:rsidRPr="0073731A" w:rsidRDefault="0073731A" w:rsidP="0073731A">
      <w:pPr>
        <w:pStyle w:val="32"/>
        <w:keepNext w:val="0"/>
        <w:numPr>
          <w:ilvl w:val="2"/>
          <w:numId w:val="1"/>
        </w:numPr>
        <w:spacing w:before="0" w:after="0"/>
        <w:ind w:left="0" w:firstLine="567"/>
        <w:rPr>
          <w:rFonts w:ascii="Times New Roman" w:hAnsi="Times New Roman" w:cs="Times New Roman"/>
          <w:b w:val="0"/>
          <w:bCs w:val="0"/>
          <w:sz w:val="20"/>
          <w:szCs w:val="20"/>
        </w:rPr>
      </w:pPr>
      <w:bookmarkStart w:id="47" w:name="_Ref166101804"/>
      <w:bookmarkStart w:id="48" w:name="_Toc123405464"/>
      <w:bookmarkStart w:id="49" w:name="_Toc81919280"/>
      <w:r w:rsidRPr="0073731A">
        <w:rPr>
          <w:rFonts w:ascii="Times New Roman" w:hAnsi="Times New Roman" w:cs="Times New Roman"/>
          <w:b w:val="0"/>
          <w:bCs w:val="0"/>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3731A">
        <w:rPr>
          <w:rStyle w:val="aff7"/>
          <w:rFonts w:ascii="Times New Roman" w:hAnsi="Times New Roman" w:cs="Times New Roman"/>
          <w:b w:val="0"/>
          <w:bCs w:val="0"/>
          <w:sz w:val="20"/>
          <w:szCs w:val="20"/>
        </w:rPr>
        <w:t>www.zakupki.gov.ru</w:t>
      </w:r>
      <w:r w:rsidRPr="0073731A">
        <w:rPr>
          <w:rFonts w:ascii="Times New Roman" w:hAnsi="Times New Roman" w:cs="Times New Roman"/>
          <w:b w:val="0"/>
          <w:bCs w:val="0"/>
          <w:sz w:val="20"/>
          <w:szCs w:val="20"/>
        </w:rPr>
        <w:t xml:space="preserve">, а также на сайте Единой электронной торговой площадки (далее – ЕЭТП) </w:t>
      </w:r>
      <w:hyperlink r:id="rId8" w:history="1">
        <w:r w:rsidRPr="0073731A">
          <w:rPr>
            <w:rStyle w:val="aff7"/>
            <w:rFonts w:ascii="Times New Roman" w:hAnsi="Times New Roman" w:cs="Times New Roman"/>
            <w:b w:val="0"/>
            <w:bCs w:val="0"/>
            <w:sz w:val="20"/>
            <w:szCs w:val="20"/>
          </w:rPr>
          <w:t>https://www.</w:t>
        </w:r>
        <w:r w:rsidRPr="0073731A">
          <w:rPr>
            <w:rStyle w:val="aff7"/>
            <w:rFonts w:ascii="Times New Roman" w:hAnsi="Times New Roman" w:cs="Times New Roman"/>
            <w:b w:val="0"/>
            <w:bCs w:val="0"/>
            <w:sz w:val="20"/>
            <w:szCs w:val="20"/>
            <w:lang w:val="en-US"/>
          </w:rPr>
          <w:t>rosseti</w:t>
        </w:r>
        <w:r w:rsidRPr="0073731A">
          <w:rPr>
            <w:rStyle w:val="aff7"/>
            <w:rFonts w:ascii="Times New Roman" w:hAnsi="Times New Roman" w:cs="Times New Roman"/>
            <w:b w:val="0"/>
            <w:bCs w:val="0"/>
            <w:sz w:val="20"/>
            <w:szCs w:val="20"/>
          </w:rPr>
          <w:t>.roseltorg.ru/</w:t>
        </w:r>
      </w:hyperlink>
      <w:bookmarkEnd w:id="47"/>
      <w:r w:rsidRPr="0073731A">
        <w:rPr>
          <w:rFonts w:ascii="Times New Roman" w:hAnsi="Times New Roman" w:cs="Times New Roman"/>
          <w:b w:val="0"/>
          <w:bCs w:val="0"/>
          <w:sz w:val="20"/>
          <w:szCs w:val="20"/>
        </w:rPr>
        <w:t xml:space="preserve">, </w:t>
      </w:r>
      <w:r w:rsidRPr="0073731A">
        <w:rPr>
          <w:rFonts w:ascii="Times New Roman" w:hAnsi="Times New Roman" w:cs="Times New Roman"/>
          <w:b w:val="0"/>
          <w:sz w:val="20"/>
          <w:szCs w:val="20"/>
        </w:rPr>
        <w:t xml:space="preserve"> а также на официальном сайте Заказчика </w:t>
      </w:r>
      <w:r w:rsidRPr="0073731A">
        <w:rPr>
          <w:rStyle w:val="aff7"/>
          <w:rFonts w:ascii="Times New Roman" w:hAnsi="Times New Roman" w:cs="Times New Roman"/>
          <w:b w:val="0"/>
          <w:bCs w:val="0"/>
          <w:sz w:val="20"/>
          <w:szCs w:val="20"/>
        </w:rPr>
        <w:t>www.energoservis-volgi.ru</w:t>
      </w:r>
      <w:r w:rsidRPr="0073731A">
        <w:rPr>
          <w:rFonts w:ascii="Times New Roman" w:hAnsi="Times New Roman" w:cs="Times New Roman"/>
          <w:b w:val="0"/>
          <w:sz w:val="20"/>
          <w:szCs w:val="20"/>
        </w:rPr>
        <w:t xml:space="preserve"> в разделе «Закупки»</w:t>
      </w:r>
      <w:r w:rsidRPr="0073731A">
        <w:rPr>
          <w:rFonts w:ascii="Times New Roman" w:hAnsi="Times New Roman" w:cs="Times New Roman"/>
          <w:b w:val="0"/>
          <w:bCs w:val="0"/>
          <w:sz w:val="20"/>
          <w:szCs w:val="20"/>
        </w:rPr>
        <w:t>. Срок начала предоставления документации о закупке устанавливается Заказчиком в извещении о закупке.</w:t>
      </w:r>
    </w:p>
    <w:p w:rsidR="009273CB" w:rsidRPr="009273CB" w:rsidRDefault="00D04D45" w:rsidP="00D04D45">
      <w:pPr>
        <w:spacing w:after="0"/>
        <w:ind w:left="567"/>
        <w:jc w:val="left"/>
        <w:outlineLvl w:val="1"/>
        <w:rPr>
          <w:b/>
          <w:bCs/>
          <w:sz w:val="20"/>
          <w:szCs w:val="20"/>
        </w:rPr>
      </w:pPr>
      <w:r>
        <w:rPr>
          <w:b/>
          <w:bCs/>
          <w:sz w:val="20"/>
          <w:szCs w:val="20"/>
        </w:rPr>
        <w:t xml:space="preserve">2.2. </w:t>
      </w:r>
      <w:r w:rsidR="009273CB" w:rsidRPr="009273CB">
        <w:rPr>
          <w:b/>
          <w:bCs/>
          <w:sz w:val="20"/>
          <w:szCs w:val="20"/>
        </w:rPr>
        <w:t>Разъяснение положений документации</w:t>
      </w:r>
      <w:bookmarkEnd w:id="48"/>
      <w:r w:rsidR="009273CB" w:rsidRPr="009273CB">
        <w:rPr>
          <w:b/>
          <w:bCs/>
          <w:sz w:val="20"/>
          <w:szCs w:val="20"/>
        </w:rPr>
        <w:t xml:space="preserve"> о закупке</w:t>
      </w:r>
      <w:bookmarkEnd w:id="49"/>
    </w:p>
    <w:p w:rsidR="009273CB" w:rsidRPr="00D04D45" w:rsidRDefault="009273CB" w:rsidP="00BC50B5">
      <w:pPr>
        <w:pStyle w:val="afffff4"/>
        <w:numPr>
          <w:ilvl w:val="2"/>
          <w:numId w:val="43"/>
        </w:numPr>
        <w:ind w:left="0" w:firstLine="567"/>
        <w:jc w:val="both"/>
        <w:outlineLvl w:val="2"/>
        <w:rPr>
          <w:sz w:val="20"/>
          <w:szCs w:val="20"/>
        </w:rPr>
      </w:pPr>
      <w:bookmarkStart w:id="50" w:name="_Ref166349349"/>
      <w:r w:rsidRPr="00D04D45">
        <w:rPr>
          <w:sz w:val="20"/>
          <w:szCs w:val="20"/>
        </w:rPr>
        <w:t xml:space="preserve">Любой участник закупки вправе направить средствами электронной площадки </w:t>
      </w:r>
      <w:r w:rsidR="00D04D45">
        <w:rPr>
          <w:sz w:val="20"/>
          <w:szCs w:val="20"/>
        </w:rPr>
        <w:t>Организатору/</w:t>
      </w:r>
      <w:r w:rsidRPr="00D04D45">
        <w:rPr>
          <w:sz w:val="20"/>
          <w:szCs w:val="20"/>
        </w:rPr>
        <w:t xml:space="preserve">Заказчику запрос о даче разъяснений положений </w:t>
      </w:r>
      <w:r w:rsidR="00D04D45">
        <w:rPr>
          <w:sz w:val="20"/>
          <w:szCs w:val="20"/>
        </w:rPr>
        <w:t xml:space="preserve">извещения о закупке и/или </w:t>
      </w:r>
      <w:r w:rsidRPr="00D04D45">
        <w:rPr>
          <w:sz w:val="20"/>
          <w:szCs w:val="20"/>
        </w:rPr>
        <w:t xml:space="preserve">документации о закупке. Порядок подачи запроса на разъяснения положений </w:t>
      </w:r>
      <w:r w:rsidR="00D04D45">
        <w:rPr>
          <w:sz w:val="20"/>
          <w:szCs w:val="20"/>
        </w:rPr>
        <w:t xml:space="preserve">извещения о закупке и/или </w:t>
      </w:r>
      <w:r w:rsidRPr="00D04D45">
        <w:rPr>
          <w:sz w:val="20"/>
          <w:szCs w:val="20"/>
        </w:rPr>
        <w:t xml:space="preserve">документации о закупке определяется </w:t>
      </w:r>
      <w:r w:rsidRPr="00D04D45">
        <w:rPr>
          <w:bCs/>
          <w:sz w:val="20"/>
          <w:szCs w:val="20"/>
        </w:rPr>
        <w:t>Регламентом работы ЕЭТП</w:t>
      </w:r>
      <w:r w:rsidRPr="00D04D45">
        <w:rPr>
          <w:sz w:val="20"/>
          <w:szCs w:val="20"/>
        </w:rPr>
        <w:t xml:space="preserve">. Дата и время окончания срока предоставления участникам закупки разъяснений положений </w:t>
      </w:r>
      <w:r w:rsidR="00D04D45">
        <w:rPr>
          <w:sz w:val="20"/>
          <w:szCs w:val="20"/>
        </w:rPr>
        <w:t xml:space="preserve">извещения о закупке и/или </w:t>
      </w:r>
      <w:r w:rsidRPr="00D04D45">
        <w:rPr>
          <w:sz w:val="20"/>
          <w:szCs w:val="20"/>
        </w:rPr>
        <w:t xml:space="preserve">документации о закупке указаны в </w:t>
      </w:r>
      <w:r w:rsidRPr="00F97169">
        <w:rPr>
          <w:sz w:val="20"/>
          <w:szCs w:val="20"/>
        </w:rPr>
        <w:t>пункте 1</w:t>
      </w:r>
      <w:r w:rsidR="00F97169" w:rsidRPr="00F97169">
        <w:rPr>
          <w:sz w:val="20"/>
          <w:szCs w:val="20"/>
        </w:rPr>
        <w:t>5</w:t>
      </w:r>
      <w:r w:rsidR="00F97169">
        <w:rPr>
          <w:sz w:val="20"/>
          <w:szCs w:val="20"/>
        </w:rPr>
        <w:t xml:space="preserve"> </w:t>
      </w:r>
      <w:r w:rsidRPr="00D04D45">
        <w:rPr>
          <w:sz w:val="20"/>
          <w:szCs w:val="20"/>
        </w:rPr>
        <w:t>части II «ИНФОРМАЦИОННАЯ КАРТА ЗАКУПКИ».</w:t>
      </w:r>
    </w:p>
    <w:p w:rsidR="009273CB" w:rsidRPr="009273CB" w:rsidRDefault="009273CB" w:rsidP="00BC50B5">
      <w:pPr>
        <w:numPr>
          <w:ilvl w:val="2"/>
          <w:numId w:val="43"/>
        </w:numPr>
        <w:spacing w:after="0"/>
        <w:ind w:left="0" w:firstLine="567"/>
        <w:outlineLvl w:val="2"/>
        <w:rPr>
          <w:sz w:val="20"/>
          <w:szCs w:val="20"/>
        </w:rPr>
      </w:pPr>
      <w:r w:rsidRPr="009273CB">
        <w:rPr>
          <w:sz w:val="20"/>
          <w:szCs w:val="20"/>
        </w:rPr>
        <w:t xml:space="preserve">В течение трех рабочих дней с даты поступления запроса, Заказчик осуществляет разъяснение положений </w:t>
      </w:r>
      <w:r w:rsidR="00D04D45">
        <w:rPr>
          <w:sz w:val="20"/>
          <w:szCs w:val="20"/>
        </w:rPr>
        <w:t xml:space="preserve">извещения о закупке и/или </w:t>
      </w:r>
      <w:r w:rsidRPr="009273CB">
        <w:rPr>
          <w:sz w:val="20"/>
          <w:szCs w:val="20"/>
        </w:rPr>
        <w:t xml:space="preserve">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w:t>
      </w:r>
      <w:r w:rsidR="00D04D45">
        <w:rPr>
          <w:sz w:val="20"/>
          <w:szCs w:val="20"/>
        </w:rPr>
        <w:t>Организатор/</w:t>
      </w:r>
      <w:r w:rsidRPr="009273CB">
        <w:rPr>
          <w:sz w:val="20"/>
          <w:szCs w:val="20"/>
        </w:rPr>
        <w:t xml:space="preserve">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50"/>
    </w:p>
    <w:p w:rsidR="009273CB" w:rsidRPr="009273CB" w:rsidRDefault="009273CB" w:rsidP="00BC50B5">
      <w:pPr>
        <w:numPr>
          <w:ilvl w:val="2"/>
          <w:numId w:val="43"/>
        </w:numPr>
        <w:spacing w:after="0"/>
        <w:ind w:left="0" w:firstLine="567"/>
        <w:outlineLvl w:val="2"/>
        <w:rPr>
          <w:sz w:val="20"/>
          <w:szCs w:val="20"/>
        </w:rPr>
      </w:pPr>
      <w:r w:rsidRPr="009273CB">
        <w:rPr>
          <w:sz w:val="20"/>
          <w:szCs w:val="20"/>
        </w:rPr>
        <w:t xml:space="preserve">Разъяснения положений </w:t>
      </w:r>
      <w:r w:rsidR="00D04D45">
        <w:rPr>
          <w:sz w:val="20"/>
          <w:szCs w:val="20"/>
        </w:rPr>
        <w:t xml:space="preserve">извещения о закупке и/или </w:t>
      </w:r>
      <w:r w:rsidRPr="009273CB">
        <w:rPr>
          <w:sz w:val="20"/>
          <w:szCs w:val="20"/>
        </w:rPr>
        <w:t>документации о закупке не должны изменять предмет закупки и существенные условия проекта договора.</w:t>
      </w:r>
    </w:p>
    <w:p w:rsidR="009273CB" w:rsidRPr="00D04D45" w:rsidRDefault="009273CB" w:rsidP="00BC50B5">
      <w:pPr>
        <w:pStyle w:val="afffff4"/>
        <w:numPr>
          <w:ilvl w:val="1"/>
          <w:numId w:val="42"/>
        </w:numPr>
        <w:ind w:left="0" w:firstLine="567"/>
        <w:outlineLvl w:val="1"/>
        <w:rPr>
          <w:b/>
          <w:bCs/>
          <w:sz w:val="20"/>
          <w:szCs w:val="20"/>
        </w:rPr>
      </w:pPr>
      <w:bookmarkStart w:id="51" w:name="_Toc123405465"/>
      <w:bookmarkStart w:id="52" w:name="_Ref119429410"/>
      <w:bookmarkStart w:id="53" w:name="_Toc81919281"/>
      <w:r w:rsidRPr="00D04D45">
        <w:rPr>
          <w:b/>
          <w:bCs/>
          <w:sz w:val="20"/>
          <w:szCs w:val="20"/>
        </w:rPr>
        <w:t xml:space="preserve">Внесение изменений в извещение о </w:t>
      </w:r>
      <w:bookmarkEnd w:id="51"/>
      <w:bookmarkEnd w:id="52"/>
      <w:r w:rsidRPr="00D04D45">
        <w:rPr>
          <w:b/>
          <w:bCs/>
          <w:sz w:val="20"/>
          <w:szCs w:val="20"/>
        </w:rPr>
        <w:t>закупке и/или документацию о закупке</w:t>
      </w:r>
      <w:bookmarkEnd w:id="53"/>
    </w:p>
    <w:p w:rsidR="009273CB" w:rsidRPr="009273CB" w:rsidRDefault="009273CB" w:rsidP="00BC50B5">
      <w:pPr>
        <w:numPr>
          <w:ilvl w:val="2"/>
          <w:numId w:val="42"/>
        </w:numPr>
        <w:spacing w:after="0"/>
        <w:ind w:left="0" w:firstLine="567"/>
        <w:outlineLvl w:val="2"/>
        <w:rPr>
          <w:sz w:val="20"/>
          <w:szCs w:val="20"/>
        </w:rPr>
      </w:pPr>
      <w:r w:rsidRPr="009273CB">
        <w:rPr>
          <w:sz w:val="20"/>
          <w:szCs w:val="20"/>
        </w:rPr>
        <w:t xml:space="preserve">До окончания срока подачи заявок </w:t>
      </w:r>
      <w:r w:rsidR="00D04D45">
        <w:rPr>
          <w:sz w:val="20"/>
          <w:szCs w:val="20"/>
        </w:rPr>
        <w:t>Организатор/</w:t>
      </w:r>
      <w:r w:rsidRPr="009273CB">
        <w:rPr>
          <w:sz w:val="20"/>
          <w:szCs w:val="20"/>
        </w:rPr>
        <w:t>Заказчик может по любой причи</w:t>
      </w:r>
      <w:r w:rsidR="00D04D45">
        <w:rPr>
          <w:sz w:val="20"/>
          <w:szCs w:val="20"/>
        </w:rPr>
        <w:t xml:space="preserve">не внести изменения в извещение </w:t>
      </w:r>
      <w:r w:rsidRPr="009273CB">
        <w:rPr>
          <w:sz w:val="20"/>
          <w:szCs w:val="20"/>
        </w:rPr>
        <w:t>о закупке и/или документацию о закупке.</w:t>
      </w:r>
    </w:p>
    <w:p w:rsidR="009273CB" w:rsidRPr="00710E7E" w:rsidRDefault="009273CB" w:rsidP="00BC50B5">
      <w:pPr>
        <w:numPr>
          <w:ilvl w:val="2"/>
          <w:numId w:val="42"/>
        </w:numPr>
        <w:spacing w:after="0"/>
        <w:ind w:left="0" w:firstLine="567"/>
        <w:outlineLvl w:val="2"/>
        <w:rPr>
          <w:sz w:val="20"/>
          <w:szCs w:val="20"/>
        </w:rPr>
      </w:pPr>
      <w:r w:rsidRPr="009273CB">
        <w:rPr>
          <w:bCs/>
          <w:sz w:val="20"/>
          <w:szCs w:val="20"/>
        </w:rPr>
        <w:t>Изменения, вносимые в извещение о закупке и/или документацию о закупке</w:t>
      </w:r>
      <w:r w:rsidR="00D04D45">
        <w:rPr>
          <w:bCs/>
          <w:sz w:val="20"/>
          <w:szCs w:val="20"/>
        </w:rPr>
        <w:t>,</w:t>
      </w:r>
      <w:r w:rsidRPr="009273CB">
        <w:rPr>
          <w:bCs/>
          <w:sz w:val="20"/>
          <w:szCs w:val="20"/>
        </w:rPr>
        <w:t xml:space="preserve"> размещаются </w:t>
      </w:r>
      <w:r w:rsidR="00D04D45">
        <w:rPr>
          <w:bCs/>
          <w:sz w:val="20"/>
          <w:szCs w:val="20"/>
        </w:rPr>
        <w:t>Организатором/</w:t>
      </w:r>
      <w:r w:rsidRPr="009273CB">
        <w:rPr>
          <w:bCs/>
          <w:sz w:val="20"/>
          <w:szCs w:val="20"/>
        </w:rPr>
        <w:t xml:space="preserve">Заказчиком в ЕИС не позднее чем в течение 3 (трех) дней со дня принятия решения о внесении указанных изменений. </w:t>
      </w:r>
      <w:r w:rsidRPr="009273CB">
        <w:rPr>
          <w:sz w:val="20"/>
          <w:szCs w:val="20"/>
        </w:rPr>
        <w:t xml:space="preserve">При этом </w:t>
      </w:r>
      <w:r w:rsidRPr="009273CB">
        <w:rPr>
          <w:bCs/>
          <w:sz w:val="20"/>
          <w:szCs w:val="2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710E7E" w:rsidRPr="00710E7E" w:rsidRDefault="00710E7E" w:rsidP="00BC50B5">
      <w:pPr>
        <w:pStyle w:val="32"/>
        <w:keepNext w:val="0"/>
        <w:numPr>
          <w:ilvl w:val="2"/>
          <w:numId w:val="42"/>
        </w:numPr>
        <w:spacing w:before="0" w:after="0"/>
        <w:ind w:left="0" w:firstLine="567"/>
        <w:rPr>
          <w:rFonts w:ascii="Times New Roman" w:hAnsi="Times New Roman" w:cs="Times New Roman"/>
          <w:b w:val="0"/>
          <w:bCs w:val="0"/>
          <w:sz w:val="20"/>
          <w:szCs w:val="20"/>
        </w:rPr>
      </w:pPr>
      <w:r w:rsidRPr="00710E7E">
        <w:rPr>
          <w:rFonts w:ascii="Times New Roman" w:hAnsi="Times New Roman" w:cs="Times New Roman"/>
          <w:b w:val="0"/>
          <w:bCs w:val="0"/>
          <w:sz w:val="20"/>
          <w:szCs w:val="20"/>
        </w:rPr>
        <w:t>На основании Стандарта по решению Закупочной комиссии после окончания срока подачи заявок Организатор</w:t>
      </w:r>
      <w:r>
        <w:rPr>
          <w:rFonts w:ascii="Times New Roman" w:hAnsi="Times New Roman" w:cs="Times New Roman"/>
          <w:b w:val="0"/>
          <w:bCs w:val="0"/>
          <w:sz w:val="20"/>
          <w:szCs w:val="20"/>
        </w:rPr>
        <w:t>/Заказчик</w:t>
      </w:r>
      <w:r w:rsidRPr="00710E7E">
        <w:rPr>
          <w:rFonts w:ascii="Times New Roman" w:hAnsi="Times New Roman" w:cs="Times New Roman"/>
          <w:b w:val="0"/>
          <w:bCs w:val="0"/>
          <w:sz w:val="20"/>
          <w:szCs w:val="20"/>
        </w:rPr>
        <w:t xml:space="preserve"> закупки вправе изменить сроки проведения последующих этапов закупки.</w:t>
      </w:r>
    </w:p>
    <w:p w:rsidR="009273CB" w:rsidRPr="009273CB" w:rsidRDefault="00710E7E" w:rsidP="00BC50B5">
      <w:pPr>
        <w:numPr>
          <w:ilvl w:val="2"/>
          <w:numId w:val="42"/>
        </w:numPr>
        <w:spacing w:after="0"/>
        <w:ind w:left="0" w:firstLine="567"/>
        <w:outlineLvl w:val="2"/>
        <w:rPr>
          <w:sz w:val="20"/>
          <w:szCs w:val="20"/>
        </w:rPr>
      </w:pPr>
      <w:r>
        <w:rPr>
          <w:sz w:val="20"/>
          <w:szCs w:val="20"/>
        </w:rPr>
        <w:t>Организатор/</w:t>
      </w:r>
      <w:r w:rsidR="009273CB" w:rsidRPr="009273CB">
        <w:rPr>
          <w:sz w:val="20"/>
          <w:szCs w:val="20"/>
        </w:rPr>
        <w:t xml:space="preserve">Заказчик не несет ответственности в случае, если участник </w:t>
      </w:r>
      <w:r w:rsidR="009273CB" w:rsidRPr="009273CB">
        <w:rPr>
          <w:bCs/>
          <w:sz w:val="20"/>
          <w:szCs w:val="20"/>
        </w:rPr>
        <w:t xml:space="preserve">закупки </w:t>
      </w:r>
      <w:r w:rsidR="009273CB" w:rsidRPr="009273CB">
        <w:rPr>
          <w:sz w:val="20"/>
          <w:szCs w:val="20"/>
        </w:rPr>
        <w:t xml:space="preserve">не ознакомился с изменениями, внесенными в извещение о закупке и/или документацию о закупке, размещенными надлежащим образом. </w:t>
      </w:r>
    </w:p>
    <w:p w:rsidR="009273CB" w:rsidRPr="009273CB" w:rsidRDefault="009273CB" w:rsidP="00BC50B5">
      <w:pPr>
        <w:keepNext/>
        <w:numPr>
          <w:ilvl w:val="1"/>
          <w:numId w:val="42"/>
        </w:numPr>
        <w:spacing w:after="0"/>
        <w:ind w:left="0" w:firstLine="567"/>
        <w:jc w:val="left"/>
        <w:outlineLvl w:val="1"/>
        <w:rPr>
          <w:b/>
          <w:bCs/>
          <w:sz w:val="20"/>
          <w:szCs w:val="20"/>
        </w:rPr>
      </w:pPr>
      <w:bookmarkStart w:id="54" w:name="_Toc123405466"/>
      <w:bookmarkStart w:id="55" w:name="_Toc81919282"/>
      <w:r w:rsidRPr="009273CB">
        <w:rPr>
          <w:b/>
          <w:bCs/>
          <w:sz w:val="20"/>
          <w:szCs w:val="20"/>
        </w:rPr>
        <w:t xml:space="preserve">Отмена </w:t>
      </w:r>
      <w:bookmarkEnd w:id="54"/>
      <w:r w:rsidRPr="009273CB">
        <w:rPr>
          <w:b/>
          <w:bCs/>
          <w:sz w:val="20"/>
          <w:szCs w:val="20"/>
        </w:rPr>
        <w:t>закупки</w:t>
      </w:r>
      <w:bookmarkEnd w:id="55"/>
    </w:p>
    <w:p w:rsidR="009273CB" w:rsidRPr="009273CB" w:rsidRDefault="00710E7E" w:rsidP="00BC50B5">
      <w:pPr>
        <w:numPr>
          <w:ilvl w:val="2"/>
          <w:numId w:val="42"/>
        </w:numPr>
        <w:spacing w:after="0"/>
        <w:ind w:left="0" w:firstLine="567"/>
        <w:outlineLvl w:val="2"/>
        <w:rPr>
          <w:sz w:val="20"/>
          <w:szCs w:val="20"/>
        </w:rPr>
      </w:pPr>
      <w:bookmarkStart w:id="56" w:name="_Ref166158219"/>
      <w:r>
        <w:rPr>
          <w:sz w:val="20"/>
          <w:szCs w:val="20"/>
        </w:rPr>
        <w:t>Организатор/</w:t>
      </w:r>
      <w:r w:rsidR="009273CB" w:rsidRPr="009273CB">
        <w:rPr>
          <w:sz w:val="20"/>
          <w:szCs w:val="20"/>
        </w:rPr>
        <w:t>Заказчик вправе отменить закупку по одному и более предмету зак</w:t>
      </w:r>
      <w:r>
        <w:rPr>
          <w:sz w:val="20"/>
          <w:szCs w:val="20"/>
        </w:rPr>
        <w:t xml:space="preserve">упки (лоту) до наступления даты </w:t>
      </w:r>
      <w:r w:rsidR="009273CB" w:rsidRPr="009273CB">
        <w:rPr>
          <w:sz w:val="20"/>
          <w:szCs w:val="20"/>
        </w:rPr>
        <w:t>и времени окончания срока подачи заявок на участие в закупке.</w:t>
      </w:r>
      <w:bookmarkEnd w:id="56"/>
    </w:p>
    <w:p w:rsidR="009273CB" w:rsidRPr="009273CB" w:rsidRDefault="009273CB" w:rsidP="00BC50B5">
      <w:pPr>
        <w:numPr>
          <w:ilvl w:val="2"/>
          <w:numId w:val="42"/>
        </w:numPr>
        <w:spacing w:after="0"/>
        <w:ind w:left="0" w:firstLine="567"/>
        <w:outlineLvl w:val="2"/>
        <w:rPr>
          <w:sz w:val="20"/>
          <w:szCs w:val="20"/>
        </w:rPr>
      </w:pPr>
      <w:bookmarkStart w:id="57" w:name="_Ref166349406"/>
      <w:r w:rsidRPr="009273CB">
        <w:rPr>
          <w:sz w:val="20"/>
          <w:szCs w:val="20"/>
        </w:rPr>
        <w:t xml:space="preserve">Решение об отмене закупки размещается </w:t>
      </w:r>
      <w:r w:rsidR="00710E7E">
        <w:rPr>
          <w:sz w:val="20"/>
          <w:szCs w:val="20"/>
        </w:rPr>
        <w:t>Организатором/</w:t>
      </w:r>
      <w:r w:rsidRPr="009273CB">
        <w:rPr>
          <w:sz w:val="20"/>
          <w:szCs w:val="20"/>
        </w:rPr>
        <w:t>Заказчиком в ЕИС в день принятия этого решения.</w:t>
      </w:r>
    </w:p>
    <w:p w:rsidR="009273CB" w:rsidRPr="009273CB" w:rsidRDefault="009273CB" w:rsidP="00BC50B5">
      <w:pPr>
        <w:numPr>
          <w:ilvl w:val="2"/>
          <w:numId w:val="42"/>
        </w:numPr>
        <w:spacing w:after="0"/>
        <w:ind w:left="0" w:firstLine="567"/>
        <w:outlineLvl w:val="2"/>
        <w:rPr>
          <w:sz w:val="20"/>
          <w:szCs w:val="20"/>
        </w:rPr>
      </w:pPr>
      <w:r w:rsidRPr="009273CB">
        <w:rPr>
          <w:sz w:val="20"/>
          <w:szCs w:val="20"/>
        </w:rPr>
        <w:t xml:space="preserve">По истечении срока отмены закупки и до заключения договора </w:t>
      </w:r>
      <w:r w:rsidR="00710E7E">
        <w:rPr>
          <w:sz w:val="20"/>
          <w:szCs w:val="20"/>
        </w:rPr>
        <w:t>Организатор/</w:t>
      </w:r>
      <w:r w:rsidRPr="009273CB">
        <w:rPr>
          <w:sz w:val="20"/>
          <w:szCs w:val="20"/>
        </w:rPr>
        <w:t xml:space="preserve">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273CB" w:rsidRPr="009273CB" w:rsidRDefault="009273CB" w:rsidP="009273CB">
      <w:pPr>
        <w:rPr>
          <w:sz w:val="20"/>
          <w:szCs w:val="20"/>
        </w:rPr>
      </w:pPr>
    </w:p>
    <w:p w:rsidR="009273CB" w:rsidRPr="009273CB" w:rsidRDefault="009273CB" w:rsidP="00044243">
      <w:pPr>
        <w:numPr>
          <w:ilvl w:val="0"/>
          <w:numId w:val="42"/>
        </w:numPr>
        <w:spacing w:after="0"/>
        <w:ind w:left="0" w:firstLine="567"/>
        <w:outlineLvl w:val="0"/>
        <w:rPr>
          <w:b/>
          <w:bCs/>
          <w:kern w:val="28"/>
          <w:sz w:val="20"/>
          <w:szCs w:val="20"/>
        </w:rPr>
      </w:pPr>
      <w:bookmarkStart w:id="58" w:name="_Ref166250141"/>
      <w:bookmarkStart w:id="59" w:name="_Ref166250138"/>
      <w:bookmarkStart w:id="60" w:name="_Ref166159546"/>
      <w:bookmarkStart w:id="61" w:name="_Ref166159542"/>
      <w:bookmarkStart w:id="62" w:name="_Toc166101208"/>
      <w:bookmarkStart w:id="63" w:name="_Toc123405467"/>
      <w:bookmarkStart w:id="64" w:name="_Toc81919283"/>
      <w:bookmarkEnd w:id="57"/>
      <w:r w:rsidRPr="009273CB">
        <w:rPr>
          <w:b/>
          <w:bCs/>
          <w:kern w:val="28"/>
          <w:sz w:val="20"/>
          <w:szCs w:val="20"/>
        </w:rPr>
        <w:t xml:space="preserve">ТРЕБОВАНИЯ К СОДЕРЖАНИЮ ЗАЯВКИ НА УЧАСТИЕ В </w:t>
      </w:r>
      <w:bookmarkEnd w:id="58"/>
      <w:bookmarkEnd w:id="59"/>
      <w:bookmarkEnd w:id="60"/>
      <w:bookmarkEnd w:id="61"/>
      <w:bookmarkEnd w:id="62"/>
      <w:bookmarkEnd w:id="63"/>
      <w:r w:rsidRPr="009273CB">
        <w:rPr>
          <w:b/>
          <w:bCs/>
          <w:kern w:val="28"/>
          <w:sz w:val="20"/>
          <w:szCs w:val="20"/>
        </w:rPr>
        <w:t>ЗАКУПКЕ</w:t>
      </w:r>
      <w:bookmarkEnd w:id="64"/>
    </w:p>
    <w:p w:rsidR="009273CB" w:rsidRPr="00516C8A" w:rsidRDefault="009273CB" w:rsidP="00044243">
      <w:pPr>
        <w:pStyle w:val="afffff4"/>
        <w:keepNext/>
        <w:numPr>
          <w:ilvl w:val="1"/>
          <w:numId w:val="44"/>
        </w:numPr>
        <w:ind w:left="0" w:firstLine="567"/>
        <w:outlineLvl w:val="1"/>
        <w:rPr>
          <w:b/>
          <w:bCs/>
          <w:sz w:val="20"/>
          <w:szCs w:val="20"/>
        </w:rPr>
      </w:pPr>
      <w:bookmarkStart w:id="65" w:name="_Toc81919284"/>
      <w:bookmarkStart w:id="66" w:name="_Toc30663323"/>
      <w:r w:rsidRPr="00516C8A">
        <w:rPr>
          <w:b/>
          <w:bCs/>
          <w:sz w:val="20"/>
          <w:szCs w:val="20"/>
        </w:rPr>
        <w:t>Требования к оформлению заявки на участие в закупке</w:t>
      </w:r>
      <w:bookmarkEnd w:id="65"/>
      <w:bookmarkEnd w:id="66"/>
    </w:p>
    <w:p w:rsidR="009273CB" w:rsidRPr="009273CB" w:rsidRDefault="009273CB" w:rsidP="00044243">
      <w:pPr>
        <w:numPr>
          <w:ilvl w:val="2"/>
          <w:numId w:val="44"/>
        </w:numPr>
        <w:spacing w:after="0"/>
        <w:ind w:left="0" w:firstLine="567"/>
        <w:outlineLvl w:val="2"/>
        <w:rPr>
          <w:sz w:val="20"/>
          <w:szCs w:val="20"/>
        </w:rPr>
      </w:pPr>
      <w:bookmarkStart w:id="67" w:name="_Ref166246797"/>
      <w:bookmarkStart w:id="68" w:name="_Toc123405470"/>
      <w:bookmarkStart w:id="69" w:name="_Ref119430333"/>
      <w:bookmarkStart w:id="70" w:name="_Ref119429817"/>
      <w:bookmarkStart w:id="71" w:name="_Ref119429784"/>
      <w:r w:rsidRPr="009273CB">
        <w:rPr>
          <w:sz w:val="20"/>
          <w:szCs w:val="2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7702E" w:rsidRDefault="009273CB" w:rsidP="00044243">
      <w:pPr>
        <w:numPr>
          <w:ilvl w:val="2"/>
          <w:numId w:val="44"/>
        </w:numPr>
        <w:spacing w:after="0"/>
        <w:ind w:left="0" w:firstLine="567"/>
        <w:rPr>
          <w:sz w:val="20"/>
          <w:szCs w:val="20"/>
        </w:rPr>
      </w:pPr>
      <w:r w:rsidRPr="009273CB">
        <w:rPr>
          <w:sz w:val="20"/>
          <w:szCs w:val="20"/>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9273CB">
        <w:rPr>
          <w:sz w:val="20"/>
          <w:szCs w:val="20"/>
          <w:lang w:val="en-US"/>
        </w:rPr>
        <w:t>I</w:t>
      </w:r>
      <w:r w:rsidRPr="009273CB">
        <w:rPr>
          <w:sz w:val="20"/>
          <w:szCs w:val="20"/>
        </w:rPr>
        <w:t xml:space="preserve"> «ОБЩИЕ УСЛОВИЯ ПРОВЕДЕНИЯ ЗАКУПКИ» и в соответствии с формами документов, установленными частью </w:t>
      </w:r>
      <w:r w:rsidRPr="009273CB">
        <w:rPr>
          <w:sz w:val="20"/>
          <w:szCs w:val="20"/>
          <w:lang w:val="en-US"/>
        </w:rPr>
        <w:t>III</w:t>
      </w:r>
      <w:r w:rsidRPr="009273CB">
        <w:rPr>
          <w:sz w:val="20"/>
          <w:szCs w:val="20"/>
        </w:rPr>
        <w:t xml:space="preserve"> «ОБРАЗЦЫ ФОРМ ДЛЯ ЗАПОЛНЕНИЯ УЧАСТНИКАМИ ЗАКУПКИ».</w:t>
      </w:r>
      <w:bookmarkEnd w:id="67"/>
      <w:r w:rsidRPr="009273CB">
        <w:rPr>
          <w:b/>
          <w:bCs/>
          <w:sz w:val="20"/>
          <w:szCs w:val="20"/>
        </w:rPr>
        <w:t xml:space="preserve"> </w:t>
      </w:r>
      <w:r w:rsidRPr="009273CB">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bookmarkStart w:id="72" w:name="_Toc387652312"/>
      <w:bookmarkStart w:id="73" w:name="_Toc123405469"/>
      <w:bookmarkStart w:id="74" w:name="_Toc81919285"/>
      <w:bookmarkStart w:id="75" w:name="_Toc30663324"/>
    </w:p>
    <w:p w:rsidR="0037702E" w:rsidRDefault="0037702E" w:rsidP="00044243">
      <w:pPr>
        <w:numPr>
          <w:ilvl w:val="2"/>
          <w:numId w:val="44"/>
        </w:numPr>
        <w:spacing w:after="0"/>
        <w:ind w:left="0" w:firstLine="567"/>
        <w:rPr>
          <w:sz w:val="20"/>
          <w:szCs w:val="20"/>
        </w:rPr>
      </w:pPr>
      <w:r w:rsidRPr="0037702E">
        <w:rPr>
          <w:sz w:val="20"/>
          <w:szCs w:val="20"/>
        </w:rPr>
        <w:t xml:space="preserve">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7702E">
        <w:rPr>
          <w:sz w:val="20"/>
          <w:szCs w:val="20"/>
          <w:lang w:val="en-US"/>
        </w:rPr>
        <w:t>IV</w:t>
      </w:r>
      <w:r w:rsidRPr="0037702E">
        <w:rPr>
          <w:sz w:val="20"/>
          <w:szCs w:val="20"/>
        </w:rPr>
        <w:t xml:space="preserve"> «ТЕХНИЧЕСКАЯ ЧАСТЬ».</w:t>
      </w:r>
    </w:p>
    <w:p w:rsidR="0037702E" w:rsidRDefault="0037702E" w:rsidP="00044243">
      <w:pPr>
        <w:numPr>
          <w:ilvl w:val="2"/>
          <w:numId w:val="44"/>
        </w:numPr>
        <w:spacing w:after="0"/>
        <w:ind w:left="0" w:firstLine="567"/>
        <w:rPr>
          <w:sz w:val="20"/>
          <w:szCs w:val="20"/>
        </w:rPr>
      </w:pPr>
      <w:r w:rsidRPr="0037702E">
        <w:rPr>
          <w:sz w:val="20"/>
          <w:szCs w:val="20"/>
        </w:rPr>
        <w:t>Сведения, которые содержатся в заявках участников закупки, не должны допускать двусмысленных толкований.</w:t>
      </w:r>
      <w:bookmarkStart w:id="76" w:name="_Ref11475563"/>
    </w:p>
    <w:p w:rsidR="0037702E" w:rsidRDefault="0037702E" w:rsidP="00044243">
      <w:pPr>
        <w:numPr>
          <w:ilvl w:val="2"/>
          <w:numId w:val="44"/>
        </w:numPr>
        <w:spacing w:after="0"/>
        <w:ind w:left="0" w:firstLine="567"/>
        <w:rPr>
          <w:sz w:val="20"/>
          <w:szCs w:val="20"/>
        </w:rPr>
      </w:pPr>
      <w:r w:rsidRPr="0037702E">
        <w:rPr>
          <w:sz w:val="20"/>
          <w:szCs w:val="20"/>
        </w:rPr>
        <w:t xml:space="preserve">Если в документах, входящих в состав заявки на участие в закупке, </w:t>
      </w:r>
      <w:bookmarkEnd w:id="76"/>
      <w:r w:rsidRPr="0037702E">
        <w:rPr>
          <w:sz w:val="20"/>
          <w:szCs w:val="2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7702E" w:rsidRDefault="0037702E" w:rsidP="00044243">
      <w:pPr>
        <w:numPr>
          <w:ilvl w:val="2"/>
          <w:numId w:val="44"/>
        </w:numPr>
        <w:spacing w:after="0"/>
        <w:ind w:left="0" w:firstLine="567"/>
        <w:rPr>
          <w:sz w:val="20"/>
          <w:szCs w:val="20"/>
        </w:rPr>
      </w:pPr>
      <w:r w:rsidRPr="0037702E">
        <w:rPr>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7702E" w:rsidRDefault="0037702E" w:rsidP="00044243">
      <w:pPr>
        <w:numPr>
          <w:ilvl w:val="2"/>
          <w:numId w:val="44"/>
        </w:numPr>
        <w:spacing w:after="0"/>
        <w:ind w:left="0" w:firstLine="567"/>
        <w:rPr>
          <w:sz w:val="20"/>
          <w:szCs w:val="20"/>
        </w:rPr>
      </w:pPr>
      <w:r w:rsidRPr="0037702E">
        <w:rPr>
          <w:sz w:val="20"/>
          <w:szCs w:val="20"/>
        </w:rPr>
        <w:t>Все документы, представляемые участниками закупки в составе заявки на участие в закупке, должны быть заполнены по всем пунктам, за исключением пунктов, носящих рекомендательный характер.</w:t>
      </w:r>
      <w:bookmarkStart w:id="77" w:name="_Ref166313158"/>
    </w:p>
    <w:p w:rsidR="0037702E" w:rsidRPr="0037702E" w:rsidRDefault="0037702E" w:rsidP="00044243">
      <w:pPr>
        <w:numPr>
          <w:ilvl w:val="2"/>
          <w:numId w:val="44"/>
        </w:numPr>
        <w:spacing w:after="0"/>
        <w:ind w:left="0" w:firstLine="567"/>
        <w:rPr>
          <w:sz w:val="20"/>
          <w:szCs w:val="20"/>
        </w:rPr>
      </w:pPr>
      <w:r w:rsidRPr="0037702E">
        <w:rPr>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bookmarkEnd w:id="77"/>
    <w:p w:rsidR="009273CB" w:rsidRPr="009273CB" w:rsidRDefault="009273CB" w:rsidP="00044243">
      <w:pPr>
        <w:keepNext/>
        <w:numPr>
          <w:ilvl w:val="1"/>
          <w:numId w:val="44"/>
        </w:numPr>
        <w:spacing w:after="0"/>
        <w:ind w:left="0" w:firstLine="567"/>
        <w:jc w:val="left"/>
        <w:outlineLvl w:val="1"/>
        <w:rPr>
          <w:b/>
          <w:bCs/>
          <w:sz w:val="20"/>
          <w:szCs w:val="20"/>
        </w:rPr>
      </w:pPr>
      <w:r w:rsidRPr="009273CB">
        <w:rPr>
          <w:b/>
          <w:bCs/>
          <w:sz w:val="20"/>
          <w:szCs w:val="20"/>
        </w:rPr>
        <w:t xml:space="preserve">Язык документов, входящих в состав заявки на участие в </w:t>
      </w:r>
      <w:bookmarkEnd w:id="72"/>
      <w:bookmarkEnd w:id="73"/>
      <w:r w:rsidRPr="009273CB">
        <w:rPr>
          <w:b/>
          <w:bCs/>
          <w:sz w:val="20"/>
          <w:szCs w:val="20"/>
        </w:rPr>
        <w:t>закупке</w:t>
      </w:r>
      <w:bookmarkEnd w:id="74"/>
      <w:bookmarkEnd w:id="75"/>
    </w:p>
    <w:p w:rsidR="009273CB" w:rsidRPr="009273CB" w:rsidRDefault="009273CB" w:rsidP="00044243">
      <w:pPr>
        <w:numPr>
          <w:ilvl w:val="2"/>
          <w:numId w:val="44"/>
        </w:numPr>
        <w:spacing w:after="0"/>
        <w:ind w:left="0" w:firstLine="567"/>
        <w:outlineLvl w:val="2"/>
        <w:rPr>
          <w:sz w:val="20"/>
          <w:szCs w:val="20"/>
        </w:rPr>
      </w:pPr>
      <w:r w:rsidRPr="009273CB">
        <w:rPr>
          <w:sz w:val="20"/>
          <w:szCs w:val="20"/>
        </w:rPr>
        <w:t xml:space="preserve">Заявка на участие в закупке должна быть подготовлена на русском языке за исключением нижеследующего. </w:t>
      </w:r>
    </w:p>
    <w:p w:rsidR="009273CB" w:rsidRPr="009273CB" w:rsidRDefault="009273CB" w:rsidP="00044243">
      <w:pPr>
        <w:numPr>
          <w:ilvl w:val="2"/>
          <w:numId w:val="44"/>
        </w:numPr>
        <w:spacing w:after="0"/>
        <w:ind w:left="0" w:firstLine="567"/>
        <w:outlineLvl w:val="2"/>
        <w:rPr>
          <w:sz w:val="20"/>
          <w:szCs w:val="20"/>
        </w:rPr>
      </w:pPr>
      <w:r w:rsidRPr="009273CB">
        <w:rPr>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w:t>
      </w:r>
      <w:r w:rsidR="00E163CC">
        <w:rPr>
          <w:sz w:val="20"/>
          <w:szCs w:val="20"/>
        </w:rPr>
        <w:t xml:space="preserve">                 </w:t>
      </w:r>
      <w:r w:rsidRPr="009273CB">
        <w:rPr>
          <w:sz w:val="20"/>
          <w:szCs w:val="20"/>
        </w:rPr>
        <w:t xml:space="preserve"> (в специально оговоренных случаях — апостилированный). При выявлении расхождений между русским переводом </w:t>
      </w:r>
      <w:r w:rsidR="00E163CC">
        <w:rPr>
          <w:sz w:val="20"/>
          <w:szCs w:val="20"/>
        </w:rPr>
        <w:t xml:space="preserve">                  </w:t>
      </w:r>
      <w:r w:rsidRPr="009273CB">
        <w:rPr>
          <w:sz w:val="20"/>
          <w:szCs w:val="20"/>
        </w:rPr>
        <w:t>и оригиналом документа на ином языке Заказчик будет принимать решение на основании перевода.</w:t>
      </w:r>
    </w:p>
    <w:p w:rsidR="009273CB" w:rsidRPr="009273CB" w:rsidRDefault="009273CB" w:rsidP="00044243">
      <w:pPr>
        <w:numPr>
          <w:ilvl w:val="2"/>
          <w:numId w:val="44"/>
        </w:numPr>
        <w:spacing w:after="0"/>
        <w:ind w:left="0" w:firstLine="567"/>
        <w:outlineLvl w:val="2"/>
        <w:rPr>
          <w:sz w:val="20"/>
          <w:szCs w:val="20"/>
        </w:rPr>
      </w:pPr>
      <w:bookmarkStart w:id="78" w:name="_Toc518119272"/>
      <w:r w:rsidRPr="009273CB">
        <w:rPr>
          <w:bCs/>
          <w:sz w:val="20"/>
          <w:szCs w:val="20"/>
        </w:rPr>
        <w:t>Закупочная комиссия не рассматривает документы, не переведенные на русский язык</w:t>
      </w:r>
      <w:r w:rsidRPr="009273CB">
        <w:rPr>
          <w:sz w:val="20"/>
          <w:szCs w:val="20"/>
        </w:rPr>
        <w:t xml:space="preserve">. </w:t>
      </w:r>
      <w:bookmarkEnd w:id="78"/>
    </w:p>
    <w:p w:rsidR="009273CB" w:rsidRPr="009273CB" w:rsidRDefault="009273CB" w:rsidP="00044243">
      <w:pPr>
        <w:numPr>
          <w:ilvl w:val="1"/>
          <w:numId w:val="44"/>
        </w:numPr>
        <w:spacing w:after="0"/>
        <w:ind w:left="0" w:firstLine="567"/>
        <w:outlineLvl w:val="1"/>
        <w:rPr>
          <w:b/>
          <w:bCs/>
          <w:sz w:val="20"/>
          <w:szCs w:val="20"/>
        </w:rPr>
      </w:pPr>
      <w:bookmarkStart w:id="79" w:name="_Toc81919286"/>
      <w:bookmarkStart w:id="80" w:name="_Toc30663325"/>
      <w:r w:rsidRPr="009273CB">
        <w:rPr>
          <w:b/>
          <w:bCs/>
          <w:sz w:val="20"/>
          <w:szCs w:val="20"/>
        </w:rPr>
        <w:t>Требования к валюте заявки</w:t>
      </w:r>
      <w:bookmarkEnd w:id="79"/>
      <w:bookmarkEnd w:id="80"/>
    </w:p>
    <w:p w:rsidR="009273CB" w:rsidRPr="009273CB" w:rsidRDefault="009273CB" w:rsidP="00044243">
      <w:pPr>
        <w:numPr>
          <w:ilvl w:val="2"/>
          <w:numId w:val="44"/>
        </w:numPr>
        <w:spacing w:after="0"/>
        <w:ind w:left="0" w:firstLine="567"/>
        <w:outlineLvl w:val="2"/>
        <w:rPr>
          <w:sz w:val="20"/>
          <w:szCs w:val="20"/>
        </w:rPr>
      </w:pPr>
      <w:bookmarkStart w:id="81" w:name="_Hlt517806775"/>
      <w:bookmarkStart w:id="82" w:name="_Ref52534291"/>
      <w:bookmarkEnd w:id="81"/>
      <w:r w:rsidRPr="009273CB">
        <w:rPr>
          <w:bCs/>
          <w:sz w:val="20"/>
          <w:szCs w:val="20"/>
        </w:rPr>
        <w:t xml:space="preserve">Все суммы денежных средств в документах, входящих в заявку участника, должны быть выражены </w:t>
      </w:r>
      <w:r w:rsidR="00E163CC">
        <w:rPr>
          <w:bCs/>
          <w:sz w:val="20"/>
          <w:szCs w:val="20"/>
        </w:rPr>
        <w:t xml:space="preserve">                 </w:t>
      </w:r>
      <w:r w:rsidRPr="009273CB">
        <w:rPr>
          <w:bCs/>
          <w:sz w:val="20"/>
          <w:szCs w:val="20"/>
        </w:rPr>
        <w:t>в российских рублях (если иное не установлено в документации о закупке) за исключением нижеследующего</w:t>
      </w:r>
      <w:r w:rsidRPr="009273CB">
        <w:rPr>
          <w:sz w:val="20"/>
          <w:szCs w:val="20"/>
        </w:rPr>
        <w:t>.</w:t>
      </w:r>
      <w:bookmarkEnd w:id="82"/>
    </w:p>
    <w:p w:rsidR="009273CB" w:rsidRPr="009273CB" w:rsidRDefault="009273CB" w:rsidP="00044243">
      <w:pPr>
        <w:numPr>
          <w:ilvl w:val="2"/>
          <w:numId w:val="44"/>
        </w:numPr>
        <w:spacing w:after="0"/>
        <w:ind w:left="0" w:firstLine="567"/>
        <w:outlineLvl w:val="2"/>
        <w:rPr>
          <w:sz w:val="20"/>
          <w:szCs w:val="20"/>
        </w:rPr>
      </w:pPr>
      <w:bookmarkStart w:id="83" w:name="_Toc518119275"/>
      <w:r w:rsidRPr="009273CB">
        <w:rPr>
          <w:bCs/>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273CB">
        <w:rPr>
          <w:sz w:val="20"/>
          <w:szCs w:val="20"/>
        </w:rPr>
        <w:t>.</w:t>
      </w:r>
      <w:bookmarkEnd w:id="83"/>
    </w:p>
    <w:p w:rsidR="009273CB" w:rsidRPr="009273CB" w:rsidRDefault="009273CB" w:rsidP="00044243">
      <w:pPr>
        <w:numPr>
          <w:ilvl w:val="2"/>
          <w:numId w:val="44"/>
        </w:numPr>
        <w:spacing w:after="0"/>
        <w:ind w:left="0" w:firstLine="567"/>
        <w:outlineLvl w:val="2"/>
        <w:rPr>
          <w:sz w:val="20"/>
          <w:szCs w:val="20"/>
        </w:rPr>
      </w:pPr>
      <w:r w:rsidRPr="009273CB">
        <w:rPr>
          <w:bCs/>
          <w:sz w:val="20"/>
          <w:szCs w:val="20"/>
        </w:rPr>
        <w:t xml:space="preserve">Цена Заявки фиксируется в российских рублях (если иное не установлено в документации о закупке) </w:t>
      </w:r>
      <w:r w:rsidR="00E163CC">
        <w:rPr>
          <w:bCs/>
          <w:sz w:val="20"/>
          <w:szCs w:val="20"/>
        </w:rPr>
        <w:t xml:space="preserve">   </w:t>
      </w:r>
      <w:r w:rsidRPr="009273CB">
        <w:rPr>
          <w:bCs/>
          <w:sz w:val="20"/>
          <w:szCs w:val="20"/>
        </w:rPr>
        <w:t>и не подлежит изменению при изменении официального курса валюты</w:t>
      </w:r>
      <w:r w:rsidRPr="009273CB">
        <w:rPr>
          <w:sz w:val="20"/>
          <w:szCs w:val="20"/>
        </w:rPr>
        <w:t>.</w:t>
      </w:r>
    </w:p>
    <w:p w:rsidR="009273CB" w:rsidRPr="009273CB" w:rsidRDefault="009273CB" w:rsidP="00044243">
      <w:pPr>
        <w:numPr>
          <w:ilvl w:val="1"/>
          <w:numId w:val="44"/>
        </w:numPr>
        <w:spacing w:after="0"/>
        <w:ind w:left="0" w:firstLine="567"/>
        <w:outlineLvl w:val="1"/>
        <w:rPr>
          <w:b/>
          <w:bCs/>
          <w:sz w:val="20"/>
          <w:szCs w:val="20"/>
        </w:rPr>
      </w:pPr>
      <w:bookmarkStart w:id="84" w:name="_Toc81919287"/>
      <w:bookmarkStart w:id="85" w:name="_Toc30663326"/>
      <w:r w:rsidRPr="009273CB">
        <w:rPr>
          <w:b/>
          <w:bCs/>
          <w:sz w:val="20"/>
          <w:szCs w:val="20"/>
        </w:rPr>
        <w:t xml:space="preserve">Требования к составу заявки на участие в </w:t>
      </w:r>
      <w:bookmarkEnd w:id="68"/>
      <w:bookmarkEnd w:id="69"/>
      <w:bookmarkEnd w:id="70"/>
      <w:bookmarkEnd w:id="71"/>
      <w:r w:rsidRPr="009273CB">
        <w:rPr>
          <w:b/>
          <w:bCs/>
          <w:sz w:val="20"/>
          <w:szCs w:val="20"/>
        </w:rPr>
        <w:t>закупке</w:t>
      </w:r>
      <w:bookmarkEnd w:id="84"/>
      <w:bookmarkEnd w:id="85"/>
    </w:p>
    <w:p w:rsidR="00925E8B" w:rsidRDefault="009273CB" w:rsidP="00044243">
      <w:pPr>
        <w:numPr>
          <w:ilvl w:val="2"/>
          <w:numId w:val="44"/>
        </w:numPr>
        <w:spacing w:after="0"/>
        <w:ind w:left="0" w:firstLine="567"/>
        <w:outlineLvl w:val="2"/>
        <w:rPr>
          <w:sz w:val="20"/>
          <w:szCs w:val="20"/>
        </w:rPr>
      </w:pPr>
      <w:bookmarkStart w:id="86" w:name="_Ref166243143"/>
      <w:r w:rsidRPr="009273CB">
        <w:rPr>
          <w:sz w:val="20"/>
          <w:szCs w:val="20"/>
        </w:rPr>
        <w:t xml:space="preserve">Заявка участника на участие в закупке должна содержать </w:t>
      </w:r>
      <w:r w:rsidR="00296A9A">
        <w:rPr>
          <w:sz w:val="20"/>
          <w:szCs w:val="20"/>
        </w:rPr>
        <w:t>информацию</w:t>
      </w:r>
      <w:r w:rsidRPr="009273CB">
        <w:rPr>
          <w:sz w:val="20"/>
          <w:szCs w:val="20"/>
        </w:rPr>
        <w:t xml:space="preserve"> и документы, указанные </w:t>
      </w:r>
      <w:r w:rsidR="00296A9A">
        <w:rPr>
          <w:sz w:val="20"/>
          <w:szCs w:val="20"/>
        </w:rPr>
        <w:t xml:space="preserve">                       </w:t>
      </w:r>
      <w:r w:rsidRPr="00F97169">
        <w:rPr>
          <w:sz w:val="20"/>
          <w:szCs w:val="20"/>
        </w:rPr>
        <w:t xml:space="preserve">в </w:t>
      </w:r>
      <w:r w:rsidRPr="00F97169">
        <w:rPr>
          <w:bCs/>
          <w:sz w:val="20"/>
          <w:szCs w:val="20"/>
        </w:rPr>
        <w:t xml:space="preserve">пунктах </w:t>
      </w:r>
      <w:r w:rsidR="00F97169" w:rsidRPr="00F97169">
        <w:rPr>
          <w:bCs/>
          <w:sz w:val="20"/>
          <w:szCs w:val="20"/>
        </w:rPr>
        <w:t>10, 12, 14</w:t>
      </w:r>
      <w:r w:rsidRPr="00F97169">
        <w:rPr>
          <w:bCs/>
          <w:sz w:val="20"/>
          <w:szCs w:val="20"/>
        </w:rPr>
        <w:t xml:space="preserve"> части II «ИНФОРМАЦИОННАЯ КАРТА </w:t>
      </w:r>
      <w:r w:rsidRPr="00F97169">
        <w:rPr>
          <w:sz w:val="20"/>
          <w:szCs w:val="20"/>
        </w:rPr>
        <w:t>ЗАКУПКИ</w:t>
      </w:r>
      <w:r w:rsidRPr="00F97169">
        <w:rPr>
          <w:bCs/>
          <w:sz w:val="20"/>
          <w:szCs w:val="20"/>
        </w:rPr>
        <w:t>»</w:t>
      </w:r>
      <w:bookmarkStart w:id="87" w:name="_Toc123405472"/>
      <w:bookmarkStart w:id="88" w:name="_Toc81919288"/>
      <w:bookmarkStart w:id="89" w:name="_Toc30663327"/>
      <w:bookmarkStart w:id="90" w:name="_Toc286523204"/>
      <w:bookmarkStart w:id="91" w:name="_Toc123405471"/>
      <w:bookmarkEnd w:id="86"/>
      <w:r w:rsidR="00925E8B">
        <w:rPr>
          <w:sz w:val="20"/>
          <w:szCs w:val="20"/>
        </w:rPr>
        <w:t>.</w:t>
      </w:r>
    </w:p>
    <w:p w:rsidR="00925E8B" w:rsidRDefault="00925E8B" w:rsidP="00044243">
      <w:pPr>
        <w:numPr>
          <w:ilvl w:val="2"/>
          <w:numId w:val="44"/>
        </w:numPr>
        <w:spacing w:after="0"/>
        <w:ind w:left="0" w:firstLine="567"/>
        <w:outlineLvl w:val="2"/>
        <w:rPr>
          <w:sz w:val="20"/>
          <w:szCs w:val="20"/>
        </w:rPr>
      </w:pPr>
      <w:r w:rsidRPr="00925E8B">
        <w:rPr>
          <w:sz w:val="20"/>
          <w:szCs w:val="20"/>
        </w:rPr>
        <w:t>В случае неполного представления документов, перечисленных в пунктах 10, 12, 14 части II «ИНФОРМАЦИОННАЯ КАРТА ЗАКУПКИ» Закупочная комиссия отклоняет заявку, поданную на участие в закупке.</w:t>
      </w:r>
    </w:p>
    <w:p w:rsidR="00925E8B" w:rsidRDefault="00925E8B" w:rsidP="00044243">
      <w:pPr>
        <w:numPr>
          <w:ilvl w:val="2"/>
          <w:numId w:val="44"/>
        </w:numPr>
        <w:spacing w:after="0"/>
        <w:ind w:left="0" w:firstLine="567"/>
        <w:outlineLvl w:val="2"/>
        <w:rPr>
          <w:sz w:val="20"/>
          <w:szCs w:val="20"/>
        </w:rPr>
      </w:pPr>
      <w:r w:rsidRPr="00925E8B">
        <w:rPr>
          <w:sz w:val="20"/>
          <w:szCs w:val="2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925E8B" w:rsidRDefault="00925E8B" w:rsidP="00044243">
      <w:pPr>
        <w:numPr>
          <w:ilvl w:val="2"/>
          <w:numId w:val="44"/>
        </w:numPr>
        <w:spacing w:after="0"/>
        <w:ind w:left="0" w:firstLine="567"/>
        <w:outlineLvl w:val="2"/>
        <w:rPr>
          <w:sz w:val="20"/>
          <w:szCs w:val="20"/>
        </w:rPr>
      </w:pPr>
      <w:r w:rsidRPr="00925E8B">
        <w:rPr>
          <w:sz w:val="20"/>
          <w:szCs w:val="2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25E8B" w:rsidRDefault="00925E8B" w:rsidP="00044243">
      <w:pPr>
        <w:numPr>
          <w:ilvl w:val="2"/>
          <w:numId w:val="44"/>
        </w:numPr>
        <w:spacing w:after="0"/>
        <w:ind w:left="0" w:firstLine="567"/>
        <w:outlineLvl w:val="2"/>
        <w:rPr>
          <w:sz w:val="20"/>
          <w:szCs w:val="20"/>
        </w:rPr>
      </w:pPr>
      <w:r w:rsidRPr="00925E8B">
        <w:rPr>
          <w:sz w:val="20"/>
          <w:szCs w:val="2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925E8B" w:rsidRPr="00925E8B" w:rsidRDefault="00925E8B" w:rsidP="00044243">
      <w:pPr>
        <w:numPr>
          <w:ilvl w:val="2"/>
          <w:numId w:val="44"/>
        </w:numPr>
        <w:spacing w:after="0"/>
        <w:ind w:left="0" w:firstLine="567"/>
        <w:outlineLvl w:val="2"/>
        <w:rPr>
          <w:sz w:val="20"/>
          <w:szCs w:val="20"/>
        </w:rPr>
      </w:pPr>
      <w:r w:rsidRPr="00925E8B">
        <w:rPr>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925E8B" w:rsidRPr="00925E8B" w:rsidRDefault="00925E8B" w:rsidP="00925E8B">
      <w:pPr>
        <w:spacing w:after="0"/>
        <w:ind w:firstLine="567"/>
        <w:rPr>
          <w:bCs/>
          <w:sz w:val="20"/>
          <w:szCs w:val="20"/>
        </w:rPr>
      </w:pPr>
      <w:r w:rsidRPr="00925E8B">
        <w:rPr>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925E8B" w:rsidRPr="00925E8B" w:rsidRDefault="00925E8B" w:rsidP="00925E8B">
      <w:pPr>
        <w:spacing w:after="0"/>
        <w:ind w:firstLine="567"/>
        <w:rPr>
          <w:bCs/>
          <w:sz w:val="20"/>
          <w:szCs w:val="20"/>
        </w:rPr>
      </w:pPr>
      <w:r w:rsidRPr="00925E8B">
        <w:rPr>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925E8B" w:rsidRPr="00925E8B" w:rsidRDefault="00925E8B" w:rsidP="00925E8B">
      <w:pPr>
        <w:spacing w:after="0"/>
        <w:ind w:firstLine="567"/>
        <w:rPr>
          <w:bCs/>
          <w:sz w:val="20"/>
          <w:szCs w:val="20"/>
        </w:rPr>
      </w:pPr>
      <w:r w:rsidRPr="00925E8B">
        <w:rPr>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925E8B" w:rsidRPr="00925E8B" w:rsidRDefault="00925E8B" w:rsidP="00925E8B">
      <w:pPr>
        <w:spacing w:after="0"/>
        <w:ind w:firstLine="567"/>
        <w:rPr>
          <w:bCs/>
          <w:sz w:val="20"/>
          <w:szCs w:val="20"/>
        </w:rPr>
      </w:pPr>
      <w:r w:rsidRPr="00925E8B">
        <w:rPr>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925E8B" w:rsidRPr="00925E8B" w:rsidRDefault="00925E8B" w:rsidP="00925E8B">
      <w:pPr>
        <w:spacing w:after="0"/>
        <w:ind w:firstLine="567"/>
        <w:rPr>
          <w:bCs/>
          <w:sz w:val="20"/>
          <w:szCs w:val="20"/>
        </w:rPr>
      </w:pPr>
      <w:r w:rsidRPr="00925E8B">
        <w:rPr>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925E8B" w:rsidRDefault="00925E8B" w:rsidP="00925E8B">
      <w:pPr>
        <w:spacing w:after="0"/>
        <w:ind w:firstLine="567"/>
        <w:rPr>
          <w:bCs/>
          <w:sz w:val="20"/>
          <w:szCs w:val="20"/>
        </w:rPr>
      </w:pPr>
      <w:r w:rsidRPr="00925E8B">
        <w:rPr>
          <w:bCs/>
          <w:sz w:val="20"/>
          <w:szCs w:val="20"/>
        </w:rPr>
        <w:t>е) срок действия соглашения должен быть не менее, чем срок действия договора.</w:t>
      </w:r>
    </w:p>
    <w:p w:rsidR="00925E8B" w:rsidRPr="00925E8B" w:rsidRDefault="00925E8B" w:rsidP="00925E8B">
      <w:pPr>
        <w:spacing w:after="0"/>
        <w:ind w:firstLine="567"/>
        <w:rPr>
          <w:bCs/>
          <w:sz w:val="20"/>
          <w:szCs w:val="20"/>
        </w:rPr>
      </w:pPr>
      <w:r>
        <w:rPr>
          <w:bCs/>
          <w:sz w:val="20"/>
          <w:szCs w:val="20"/>
        </w:rPr>
        <w:t xml:space="preserve">3.4.7. </w:t>
      </w:r>
      <w:r w:rsidRPr="00925E8B">
        <w:rPr>
          <w:sz w:val="20"/>
          <w:szCs w:val="2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25E8B" w:rsidRPr="00925E8B" w:rsidRDefault="00925E8B" w:rsidP="00044243">
      <w:pPr>
        <w:pStyle w:val="afffff4"/>
        <w:numPr>
          <w:ilvl w:val="0"/>
          <w:numId w:val="56"/>
        </w:numPr>
        <w:ind w:left="0" w:firstLine="567"/>
        <w:jc w:val="both"/>
        <w:rPr>
          <w:sz w:val="20"/>
          <w:szCs w:val="20"/>
        </w:rPr>
      </w:pPr>
      <w:r w:rsidRPr="00925E8B">
        <w:rPr>
          <w:sz w:val="20"/>
          <w:szCs w:val="20"/>
        </w:rPr>
        <w:t>заявка должна включать документы, подтверждающие соответствие коллективного участника установленным требованиям;</w:t>
      </w:r>
    </w:p>
    <w:p w:rsidR="00925E8B" w:rsidRPr="00925E8B" w:rsidRDefault="00925E8B" w:rsidP="00044243">
      <w:pPr>
        <w:pStyle w:val="afffff4"/>
        <w:numPr>
          <w:ilvl w:val="0"/>
          <w:numId w:val="56"/>
        </w:numPr>
        <w:ind w:left="0" w:firstLine="567"/>
        <w:jc w:val="both"/>
        <w:rPr>
          <w:sz w:val="20"/>
          <w:szCs w:val="20"/>
        </w:rPr>
      </w:pPr>
      <w:r w:rsidRPr="00925E8B">
        <w:rPr>
          <w:sz w:val="20"/>
          <w:szCs w:val="20"/>
        </w:rPr>
        <w:t>заявка подготавливается и подается лидером от своего имени со ссылкой на то, что он представляет интересы коллективного участника;</w:t>
      </w:r>
    </w:p>
    <w:p w:rsidR="00925E8B" w:rsidRDefault="00925E8B" w:rsidP="00044243">
      <w:pPr>
        <w:pStyle w:val="afffff4"/>
        <w:numPr>
          <w:ilvl w:val="0"/>
          <w:numId w:val="56"/>
        </w:numPr>
        <w:ind w:left="0" w:firstLine="567"/>
        <w:jc w:val="both"/>
        <w:rPr>
          <w:sz w:val="20"/>
          <w:szCs w:val="20"/>
        </w:rPr>
      </w:pPr>
      <w:r w:rsidRPr="00925E8B">
        <w:rPr>
          <w:sz w:val="20"/>
          <w:szCs w:val="20"/>
        </w:rPr>
        <w:t>в состав заявки дополнительно включается соглашение между членами коллективного участника.</w:t>
      </w:r>
    </w:p>
    <w:p w:rsidR="00925E8B" w:rsidRPr="00925E8B" w:rsidRDefault="00925E8B" w:rsidP="00044243">
      <w:pPr>
        <w:pStyle w:val="afffff4"/>
        <w:numPr>
          <w:ilvl w:val="2"/>
          <w:numId w:val="57"/>
        </w:numPr>
        <w:ind w:left="0" w:firstLine="567"/>
        <w:jc w:val="both"/>
        <w:rPr>
          <w:sz w:val="20"/>
          <w:szCs w:val="20"/>
        </w:rPr>
      </w:pPr>
      <w:r w:rsidRPr="00925E8B">
        <w:rPr>
          <w:sz w:val="20"/>
          <w:szCs w:val="20"/>
        </w:rPr>
        <w:t>Организатор</w:t>
      </w:r>
      <w:r>
        <w:rPr>
          <w:sz w:val="20"/>
          <w:szCs w:val="20"/>
        </w:rPr>
        <w:t>/Заказчик</w:t>
      </w:r>
      <w:r w:rsidRPr="00925E8B">
        <w:rPr>
          <w:sz w:val="20"/>
          <w:szCs w:val="20"/>
        </w:rPr>
        <w:t xml:space="preserve">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Pr="00925E8B">
        <w:rPr>
          <w:sz w:val="20"/>
          <w:szCs w:val="20"/>
          <w:lang w:eastAsia="ar-SA"/>
        </w:rPr>
        <w:t xml:space="preserve"> </w:t>
      </w:r>
    </w:p>
    <w:p w:rsidR="00925E8B" w:rsidRPr="0031250D" w:rsidRDefault="00925E8B" w:rsidP="00044243">
      <w:pPr>
        <w:pStyle w:val="afffff4"/>
        <w:numPr>
          <w:ilvl w:val="2"/>
          <w:numId w:val="57"/>
        </w:numPr>
        <w:ind w:left="0" w:firstLine="567"/>
        <w:jc w:val="both"/>
        <w:rPr>
          <w:color w:val="FF0000"/>
          <w:sz w:val="20"/>
          <w:szCs w:val="20"/>
        </w:rPr>
      </w:pPr>
      <w:r w:rsidRPr="0031250D">
        <w:rPr>
          <w:color w:val="FF0000"/>
          <w:sz w:val="20"/>
          <w:szCs w:val="20"/>
          <w:lang w:eastAsia="ar-SA"/>
        </w:rPr>
        <w:t xml:space="preserve">В случае, если подавшие заявки Участники удовлетворяют любому из условий, определённых </w:t>
      </w:r>
      <w:r w:rsidR="0031087D">
        <w:rPr>
          <w:color w:val="FF0000"/>
          <w:sz w:val="20"/>
          <w:szCs w:val="20"/>
          <w:lang w:eastAsia="ar-SA"/>
        </w:rPr>
        <w:t xml:space="preserve">                      </w:t>
      </w:r>
      <w:r w:rsidRPr="0031250D">
        <w:rPr>
          <w:color w:val="FF0000"/>
          <w:sz w:val="20"/>
          <w:szCs w:val="20"/>
          <w:lang w:eastAsia="ar-SA"/>
        </w:rPr>
        <w:t>ст.9 ФЗ №</w:t>
      </w:r>
      <w:r w:rsidR="0031087D">
        <w:rPr>
          <w:color w:val="FF0000"/>
          <w:sz w:val="20"/>
          <w:szCs w:val="20"/>
          <w:lang w:eastAsia="ar-SA"/>
        </w:rPr>
        <w:t xml:space="preserve"> </w:t>
      </w:r>
      <w:r w:rsidRPr="0031250D">
        <w:rPr>
          <w:color w:val="FF0000"/>
          <w:sz w:val="20"/>
          <w:szCs w:val="20"/>
          <w:lang w:eastAsia="ar-SA"/>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9273CB" w:rsidRPr="006C4F59" w:rsidRDefault="009273CB" w:rsidP="00044243">
      <w:pPr>
        <w:numPr>
          <w:ilvl w:val="1"/>
          <w:numId w:val="57"/>
        </w:numPr>
        <w:spacing w:after="0"/>
        <w:ind w:left="0" w:firstLine="567"/>
        <w:outlineLvl w:val="1"/>
        <w:rPr>
          <w:b/>
          <w:bCs/>
          <w:sz w:val="20"/>
          <w:szCs w:val="20"/>
        </w:rPr>
      </w:pPr>
      <w:r w:rsidRPr="006C4F59">
        <w:rPr>
          <w:b/>
          <w:bCs/>
          <w:sz w:val="20"/>
          <w:szCs w:val="20"/>
        </w:rPr>
        <w:t xml:space="preserve">Требования к описанию </w:t>
      </w:r>
      <w:bookmarkEnd w:id="87"/>
      <w:r w:rsidRPr="006C4F59">
        <w:rPr>
          <w:b/>
          <w:bCs/>
          <w:sz w:val="20"/>
          <w:szCs w:val="20"/>
        </w:rPr>
        <w:t>предложения участника закупки</w:t>
      </w:r>
      <w:bookmarkEnd w:id="88"/>
      <w:bookmarkEnd w:id="89"/>
    </w:p>
    <w:p w:rsidR="009273CB" w:rsidRPr="00925E8B" w:rsidRDefault="009273CB" w:rsidP="00044243">
      <w:pPr>
        <w:pStyle w:val="afffff4"/>
        <w:numPr>
          <w:ilvl w:val="2"/>
          <w:numId w:val="58"/>
        </w:numPr>
        <w:ind w:left="0" w:firstLine="567"/>
        <w:jc w:val="both"/>
        <w:outlineLvl w:val="2"/>
        <w:rPr>
          <w:sz w:val="20"/>
          <w:szCs w:val="20"/>
        </w:rPr>
      </w:pPr>
      <w:bookmarkStart w:id="92" w:name="_Ref166314630"/>
      <w:bookmarkStart w:id="93" w:name="_Ref11560130"/>
      <w:bookmarkEnd w:id="90"/>
      <w:bookmarkEnd w:id="91"/>
      <w:r w:rsidRPr="00925E8B">
        <w:rPr>
          <w:sz w:val="20"/>
          <w:szCs w:val="2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w:t>
      </w:r>
      <w:r w:rsidR="002D63E4" w:rsidRPr="00925E8B">
        <w:rPr>
          <w:sz w:val="20"/>
          <w:szCs w:val="20"/>
        </w:rPr>
        <w:t>5</w:t>
      </w:r>
      <w:r w:rsidRPr="00925E8B">
        <w:rPr>
          <w:sz w:val="20"/>
          <w:szCs w:val="20"/>
        </w:rPr>
        <w:t xml:space="preserve"> части II «ИНФОРМАЦИОННАЯ КАРТА ЗАКУПКИ», при этом </w:t>
      </w:r>
      <w:bookmarkEnd w:id="92"/>
      <w:r w:rsidRPr="00925E8B">
        <w:rPr>
          <w:sz w:val="20"/>
          <w:szCs w:val="2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273CB" w:rsidRPr="006C4F59" w:rsidRDefault="009273CB" w:rsidP="00044243">
      <w:pPr>
        <w:numPr>
          <w:ilvl w:val="2"/>
          <w:numId w:val="58"/>
        </w:numPr>
        <w:spacing w:after="0"/>
        <w:ind w:left="0" w:firstLine="567"/>
        <w:outlineLvl w:val="2"/>
        <w:rPr>
          <w:sz w:val="20"/>
          <w:szCs w:val="20"/>
        </w:rPr>
      </w:pPr>
      <w:bookmarkStart w:id="94" w:name="_Ref126085783"/>
      <w:r w:rsidRPr="006C4F59">
        <w:rPr>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6C4F59">
        <w:rPr>
          <w:bCs/>
          <w:sz w:val="20"/>
          <w:szCs w:val="20"/>
        </w:rPr>
        <w:t xml:space="preserve">в документации </w:t>
      </w:r>
      <w:r w:rsidR="00E163CC" w:rsidRPr="006C4F59">
        <w:rPr>
          <w:bCs/>
          <w:sz w:val="20"/>
          <w:szCs w:val="20"/>
        </w:rPr>
        <w:t xml:space="preserve">                         </w:t>
      </w:r>
      <w:r w:rsidRPr="006C4F59">
        <w:rPr>
          <w:bCs/>
          <w:sz w:val="20"/>
          <w:szCs w:val="20"/>
        </w:rPr>
        <w:t xml:space="preserve">о закупке может быть установлено, что </w:t>
      </w:r>
      <w:r w:rsidRPr="006C4F59">
        <w:rPr>
          <w:sz w:val="20"/>
          <w:szCs w:val="20"/>
        </w:rPr>
        <w:t>предложение участника не должно превышать единичные расценки либо отдельные стоимостные позиции соответственно.</w:t>
      </w:r>
    </w:p>
    <w:p w:rsidR="009273CB" w:rsidRPr="006C4F59" w:rsidRDefault="009273CB" w:rsidP="00044243">
      <w:pPr>
        <w:numPr>
          <w:ilvl w:val="2"/>
          <w:numId w:val="58"/>
        </w:numPr>
        <w:spacing w:after="0"/>
        <w:ind w:left="0" w:firstLine="567"/>
        <w:rPr>
          <w:sz w:val="20"/>
          <w:szCs w:val="20"/>
        </w:rPr>
      </w:pPr>
      <w:r w:rsidRPr="006C4F59">
        <w:rPr>
          <w:sz w:val="20"/>
          <w:szCs w:val="20"/>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w:t>
      </w:r>
      <w:r w:rsidR="00E163CC" w:rsidRPr="006C4F59">
        <w:rPr>
          <w:sz w:val="20"/>
          <w:szCs w:val="20"/>
        </w:rPr>
        <w:t xml:space="preserve">                      </w:t>
      </w:r>
      <w:r w:rsidRPr="006C4F59">
        <w:rPr>
          <w:sz w:val="20"/>
          <w:szCs w:val="20"/>
        </w:rPr>
        <w:t>в заявке.</w:t>
      </w:r>
    </w:p>
    <w:p w:rsidR="009273CB" w:rsidRPr="006C4F59" w:rsidRDefault="009273CB" w:rsidP="00044243">
      <w:pPr>
        <w:numPr>
          <w:ilvl w:val="2"/>
          <w:numId w:val="58"/>
        </w:numPr>
        <w:spacing w:after="0"/>
        <w:ind w:left="0" w:firstLine="567"/>
        <w:outlineLvl w:val="2"/>
        <w:rPr>
          <w:sz w:val="20"/>
          <w:szCs w:val="20"/>
        </w:rPr>
      </w:pPr>
      <w:r w:rsidRPr="006C4F59">
        <w:rPr>
          <w:sz w:val="20"/>
          <w:szCs w:val="20"/>
        </w:rPr>
        <w:t xml:space="preserve">Цена договора должна включать </w:t>
      </w:r>
      <w:r w:rsidRPr="006C4F59">
        <w:rPr>
          <w:rFonts w:eastAsia="Calibri"/>
          <w:bCs/>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6C4F59">
        <w:rPr>
          <w:sz w:val="20"/>
          <w:szCs w:val="20"/>
        </w:rPr>
        <w:t xml:space="preserve">, если иное не установлено документацией </w:t>
      </w:r>
      <w:r w:rsidR="00E163CC" w:rsidRPr="006C4F59">
        <w:rPr>
          <w:sz w:val="20"/>
          <w:szCs w:val="20"/>
        </w:rPr>
        <w:t xml:space="preserve">              </w:t>
      </w:r>
      <w:r w:rsidRPr="006C4F59">
        <w:rPr>
          <w:sz w:val="20"/>
          <w:szCs w:val="20"/>
        </w:rPr>
        <w:t>о закупке.</w:t>
      </w:r>
      <w:bookmarkStart w:id="95" w:name="_Toc354408413"/>
      <w:bookmarkEnd w:id="94"/>
      <w:r w:rsidRPr="006C4F59">
        <w:rPr>
          <w:sz w:val="20"/>
          <w:szCs w:val="20"/>
        </w:rPr>
        <w:t xml:space="preserve"> </w:t>
      </w:r>
    </w:p>
    <w:p w:rsidR="009273CB" w:rsidRPr="006C4F59" w:rsidRDefault="009273CB" w:rsidP="00044243">
      <w:pPr>
        <w:numPr>
          <w:ilvl w:val="2"/>
          <w:numId w:val="58"/>
        </w:numPr>
        <w:spacing w:after="0"/>
        <w:ind w:left="0" w:firstLine="567"/>
        <w:outlineLvl w:val="2"/>
        <w:rPr>
          <w:bCs/>
          <w:sz w:val="20"/>
          <w:szCs w:val="20"/>
        </w:rPr>
      </w:pPr>
      <w:r w:rsidRPr="006C4F59">
        <w:rPr>
          <w:sz w:val="20"/>
          <w:szCs w:val="2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6C4F59">
        <w:rPr>
          <w:sz w:val="20"/>
          <w:szCs w:val="20"/>
          <w:lang w:val="en-US"/>
        </w:rPr>
        <w:t>IV</w:t>
      </w:r>
      <w:r w:rsidRPr="006C4F59">
        <w:rPr>
          <w:sz w:val="20"/>
          <w:szCs w:val="20"/>
        </w:rPr>
        <w:t xml:space="preserve"> </w:t>
      </w:r>
      <w:r w:rsidRPr="006C4F59">
        <w:rPr>
          <w:bCs/>
          <w:sz w:val="20"/>
          <w:szCs w:val="20"/>
        </w:rPr>
        <w:t xml:space="preserve">«ТЕХНИЧЕСКАЯ ЧАСТЬ» </w:t>
      </w:r>
      <w:r w:rsidRPr="006C4F59">
        <w:rPr>
          <w:sz w:val="20"/>
          <w:szCs w:val="20"/>
        </w:rPr>
        <w:t xml:space="preserve">по формами, установленными в части </w:t>
      </w:r>
      <w:r w:rsidRPr="006C4F59">
        <w:rPr>
          <w:sz w:val="20"/>
          <w:szCs w:val="20"/>
          <w:lang w:val="en-US"/>
        </w:rPr>
        <w:t>III</w:t>
      </w:r>
      <w:r w:rsidRPr="006C4F59">
        <w:rPr>
          <w:sz w:val="20"/>
          <w:szCs w:val="20"/>
        </w:rPr>
        <w:t xml:space="preserve"> «ОБРАЗЦЫ ФОРМ ДЛЯ ЗАПОЛНЕНИЯ УЧАСТНИКАМИ ЗАКУПКИ»</w:t>
      </w:r>
      <w:r w:rsidRPr="006C4F59">
        <w:rPr>
          <w:bCs/>
          <w:sz w:val="20"/>
          <w:szCs w:val="20"/>
        </w:rPr>
        <w:t>.</w:t>
      </w:r>
    </w:p>
    <w:p w:rsidR="009273CB" w:rsidRPr="006C4F59" w:rsidRDefault="009273CB" w:rsidP="00044243">
      <w:pPr>
        <w:numPr>
          <w:ilvl w:val="2"/>
          <w:numId w:val="58"/>
        </w:numPr>
        <w:spacing w:after="0"/>
        <w:ind w:left="0" w:firstLine="567"/>
        <w:outlineLvl w:val="2"/>
        <w:rPr>
          <w:sz w:val="20"/>
          <w:szCs w:val="20"/>
        </w:rPr>
      </w:pPr>
      <w:r w:rsidRPr="006C4F59">
        <w:rPr>
          <w:sz w:val="20"/>
          <w:szCs w:val="20"/>
        </w:rPr>
        <w:t xml:space="preserve">Участник закупки должен принять во внимание, что, если иное не установлено документацией </w:t>
      </w:r>
      <w:r w:rsidR="00CC786F" w:rsidRPr="006C4F59">
        <w:rPr>
          <w:sz w:val="20"/>
          <w:szCs w:val="20"/>
        </w:rPr>
        <w:t xml:space="preserve">                             </w:t>
      </w:r>
      <w:r w:rsidRPr="006C4F59">
        <w:rPr>
          <w:sz w:val="20"/>
          <w:szCs w:val="20"/>
        </w:rPr>
        <w:t xml:space="preserve">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6C4F59">
        <w:rPr>
          <w:sz w:val="20"/>
          <w:szCs w:val="20"/>
          <w:lang w:val="en-US"/>
        </w:rPr>
        <w:t>IV</w:t>
      </w:r>
      <w:r w:rsidRPr="006C4F59">
        <w:rPr>
          <w:sz w:val="20"/>
          <w:szCs w:val="20"/>
        </w:rPr>
        <w:t xml:space="preserve"> </w:t>
      </w:r>
      <w:r w:rsidRPr="006C4F59">
        <w:rPr>
          <w:bCs/>
          <w:sz w:val="20"/>
          <w:szCs w:val="20"/>
        </w:rPr>
        <w:t>«ТЕХНИЧЕСКАЯ ЧАСТЬ»</w:t>
      </w:r>
      <w:r w:rsidRPr="006C4F59">
        <w:rPr>
          <w:sz w:val="20"/>
          <w:szCs w:val="20"/>
        </w:rPr>
        <w:t>.</w:t>
      </w:r>
    </w:p>
    <w:p w:rsidR="009273CB" w:rsidRPr="006C4F59" w:rsidRDefault="00FB2052" w:rsidP="00044243">
      <w:pPr>
        <w:numPr>
          <w:ilvl w:val="2"/>
          <w:numId w:val="58"/>
        </w:numPr>
        <w:spacing w:after="0"/>
        <w:ind w:left="0" w:firstLine="567"/>
        <w:outlineLvl w:val="2"/>
        <w:rPr>
          <w:sz w:val="20"/>
          <w:szCs w:val="20"/>
        </w:rPr>
      </w:pPr>
      <w:r>
        <w:rPr>
          <w:sz w:val="20"/>
          <w:szCs w:val="20"/>
        </w:rPr>
        <w:t xml:space="preserve">При описании продукции закупки </w:t>
      </w:r>
      <w:r w:rsidR="009273CB" w:rsidRPr="006C4F59">
        <w:rPr>
          <w:sz w:val="20"/>
          <w:szCs w:val="20"/>
        </w:rPr>
        <w:t>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D94934" w:rsidRPr="00D94934" w:rsidRDefault="00FB2052" w:rsidP="00044243">
      <w:pPr>
        <w:numPr>
          <w:ilvl w:val="2"/>
          <w:numId w:val="58"/>
        </w:numPr>
        <w:spacing w:after="0"/>
        <w:ind w:left="0" w:firstLine="567"/>
        <w:outlineLvl w:val="2"/>
        <w:rPr>
          <w:sz w:val="20"/>
          <w:szCs w:val="20"/>
        </w:rPr>
      </w:pPr>
      <w:r w:rsidRPr="00D94934">
        <w:rPr>
          <w:sz w:val="20"/>
          <w:szCs w:val="20"/>
        </w:rPr>
        <w:t xml:space="preserve">При описании продукции закупки </w:t>
      </w:r>
      <w:r w:rsidR="009273CB" w:rsidRPr="00D94934">
        <w:rPr>
          <w:sz w:val="20"/>
          <w:szCs w:val="20"/>
        </w:rPr>
        <w:t xml:space="preserve">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9273CB" w:rsidRPr="00D94934">
        <w:rPr>
          <w:sz w:val="20"/>
          <w:szCs w:val="20"/>
          <w:lang w:val="en-US"/>
        </w:rPr>
        <w:t>I</w:t>
      </w:r>
      <w:r w:rsidR="009273CB" w:rsidRPr="00D94934">
        <w:rPr>
          <w:sz w:val="20"/>
          <w:szCs w:val="20"/>
        </w:rPr>
        <w:t>V «ТЕХНИЧЕСКАЯ ЧАСТЬ».</w:t>
      </w:r>
      <w:bookmarkStart w:id="96" w:name="_Toc81919289"/>
      <w:bookmarkStart w:id="97" w:name="_Toc30663328"/>
      <w:bookmarkStart w:id="98" w:name="_Toc123405479"/>
      <w:bookmarkStart w:id="99" w:name="_Ref119429503"/>
      <w:bookmarkStart w:id="100" w:name="_Toc166101209"/>
      <w:bookmarkStart w:id="101" w:name="_Toc123405474"/>
      <w:bookmarkEnd w:id="93"/>
      <w:bookmarkEnd w:id="95"/>
    </w:p>
    <w:p w:rsidR="00D94934" w:rsidRPr="00D94934" w:rsidRDefault="00D94934" w:rsidP="00044243">
      <w:pPr>
        <w:numPr>
          <w:ilvl w:val="2"/>
          <w:numId w:val="58"/>
        </w:numPr>
        <w:spacing w:after="0"/>
        <w:ind w:left="0" w:firstLine="567"/>
        <w:outlineLvl w:val="2"/>
        <w:rPr>
          <w:sz w:val="20"/>
          <w:szCs w:val="20"/>
        </w:rPr>
      </w:pPr>
      <w:r w:rsidRPr="00D94934">
        <w:rPr>
          <w:sz w:val="20"/>
          <w:szCs w:val="20"/>
        </w:rPr>
        <w:t xml:space="preserve">В случае если в части </w:t>
      </w:r>
      <w:r w:rsidRPr="00D94934">
        <w:rPr>
          <w:sz w:val="20"/>
          <w:szCs w:val="20"/>
          <w:lang w:val="en-US"/>
        </w:rPr>
        <w:t>I</w:t>
      </w:r>
      <w:r w:rsidRPr="00D94934">
        <w:rPr>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D94934" w:rsidRPr="00D94934" w:rsidRDefault="00D94934" w:rsidP="00044243">
      <w:pPr>
        <w:numPr>
          <w:ilvl w:val="2"/>
          <w:numId w:val="58"/>
        </w:numPr>
        <w:spacing w:after="0"/>
        <w:ind w:left="0" w:firstLine="567"/>
        <w:outlineLvl w:val="2"/>
        <w:rPr>
          <w:sz w:val="20"/>
          <w:szCs w:val="20"/>
        </w:rPr>
      </w:pPr>
      <w:r w:rsidRPr="00D94934">
        <w:rPr>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273CB" w:rsidRPr="006C4F59" w:rsidRDefault="009273CB" w:rsidP="00044243">
      <w:pPr>
        <w:numPr>
          <w:ilvl w:val="1"/>
          <w:numId w:val="58"/>
        </w:numPr>
        <w:spacing w:after="0"/>
        <w:ind w:left="0" w:firstLine="567"/>
        <w:outlineLvl w:val="1"/>
        <w:rPr>
          <w:b/>
          <w:bCs/>
          <w:sz w:val="20"/>
          <w:szCs w:val="20"/>
        </w:rPr>
      </w:pPr>
      <w:r w:rsidRPr="006C4F59">
        <w:rPr>
          <w:b/>
          <w:bCs/>
          <w:sz w:val="20"/>
          <w:szCs w:val="20"/>
        </w:rPr>
        <w:t>Требования к обеспечению заявок на участие в закупке</w:t>
      </w:r>
      <w:bookmarkEnd w:id="96"/>
    </w:p>
    <w:p w:rsidR="009273CB" w:rsidRPr="006C4F59" w:rsidRDefault="009273CB" w:rsidP="00044243">
      <w:pPr>
        <w:numPr>
          <w:ilvl w:val="2"/>
          <w:numId w:val="58"/>
        </w:numPr>
        <w:spacing w:after="0"/>
        <w:ind w:left="0" w:firstLine="567"/>
        <w:outlineLvl w:val="2"/>
        <w:rPr>
          <w:sz w:val="20"/>
          <w:szCs w:val="20"/>
        </w:rPr>
      </w:pPr>
      <w:r w:rsidRPr="006C4F59">
        <w:rPr>
          <w:sz w:val="20"/>
          <w:szCs w:val="20"/>
        </w:rPr>
        <w:t xml:space="preserve">В случае если размер начальной (максимальной) цены закупки (цены лота) превышает 5 (пять) миллионов рублей с НДС </w:t>
      </w:r>
      <w:r w:rsidR="008D2225">
        <w:rPr>
          <w:sz w:val="20"/>
          <w:szCs w:val="20"/>
        </w:rPr>
        <w:t>Организатор/</w:t>
      </w:r>
      <w:r w:rsidRPr="006C4F59">
        <w:rPr>
          <w:sz w:val="20"/>
          <w:szCs w:val="20"/>
        </w:rPr>
        <w:t xml:space="preserve">Заказчик вправе установить в документации о закупке требование к обеспечению заявок на участие в закупке в размере не более </w:t>
      </w:r>
      <w:r w:rsidR="0004042B">
        <w:rPr>
          <w:sz w:val="20"/>
          <w:szCs w:val="20"/>
        </w:rPr>
        <w:t>5</w:t>
      </w:r>
      <w:r w:rsidRPr="006C4F59">
        <w:rPr>
          <w:sz w:val="20"/>
          <w:szCs w:val="20"/>
        </w:rPr>
        <w:t xml:space="preserve"> (</w:t>
      </w:r>
      <w:r w:rsidR="0004042B">
        <w:rPr>
          <w:sz w:val="20"/>
          <w:szCs w:val="20"/>
        </w:rPr>
        <w:t>пяти</w:t>
      </w:r>
      <w:r w:rsidRPr="006C4F59">
        <w:rPr>
          <w:sz w:val="20"/>
          <w:szCs w:val="20"/>
        </w:rPr>
        <w:t>)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273CB" w:rsidRPr="006C4F59" w:rsidRDefault="009273CB" w:rsidP="00044243">
      <w:pPr>
        <w:numPr>
          <w:ilvl w:val="2"/>
          <w:numId w:val="58"/>
        </w:numPr>
        <w:spacing w:after="0"/>
        <w:ind w:left="0" w:firstLine="567"/>
        <w:outlineLvl w:val="2"/>
        <w:rPr>
          <w:sz w:val="20"/>
          <w:szCs w:val="20"/>
        </w:rPr>
      </w:pPr>
      <w:r w:rsidRPr="006C4F59">
        <w:rPr>
          <w:sz w:val="20"/>
          <w:szCs w:val="20"/>
        </w:rPr>
        <w:t>Информация об установлении требования о предоставлении обеспечения</w:t>
      </w:r>
      <w:r w:rsidR="008D2225">
        <w:rPr>
          <w:sz w:val="20"/>
          <w:szCs w:val="20"/>
        </w:rPr>
        <w:t xml:space="preserve"> заявки</w:t>
      </w:r>
      <w:r w:rsidRPr="006C4F59">
        <w:rPr>
          <w:sz w:val="20"/>
          <w:szCs w:val="20"/>
        </w:rPr>
        <w:t xml:space="preserve"> и размер такого обеспечения указывается в </w:t>
      </w:r>
      <w:r w:rsidRPr="002D63E4">
        <w:rPr>
          <w:sz w:val="20"/>
          <w:szCs w:val="20"/>
        </w:rPr>
        <w:t xml:space="preserve">пункте </w:t>
      </w:r>
      <w:r w:rsidR="002D63E4" w:rsidRPr="002D63E4">
        <w:rPr>
          <w:sz w:val="20"/>
          <w:szCs w:val="20"/>
        </w:rPr>
        <w:t>18</w:t>
      </w:r>
      <w:r w:rsidRPr="002D63E4">
        <w:rPr>
          <w:sz w:val="20"/>
          <w:szCs w:val="20"/>
        </w:rPr>
        <w:t xml:space="preserve"> раздела</w:t>
      </w:r>
      <w:r w:rsidRPr="006C4F59">
        <w:rPr>
          <w:sz w:val="20"/>
          <w:szCs w:val="20"/>
        </w:rPr>
        <w:t xml:space="preserve"> II «ИНФОРМАЦИОННАЯ КАРТА ЗАКУПКИ». </w:t>
      </w:r>
    </w:p>
    <w:p w:rsidR="00B827B0" w:rsidRDefault="009273CB" w:rsidP="00044243">
      <w:pPr>
        <w:numPr>
          <w:ilvl w:val="2"/>
          <w:numId w:val="58"/>
        </w:numPr>
        <w:spacing w:after="0"/>
        <w:ind w:left="0" w:firstLine="567"/>
        <w:outlineLvl w:val="2"/>
        <w:rPr>
          <w:sz w:val="20"/>
          <w:szCs w:val="20"/>
        </w:rPr>
      </w:pPr>
      <w:r w:rsidRPr="006C4F59">
        <w:rPr>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8D2225">
          <w:rPr>
            <w:rFonts w:eastAsiaTheme="majorEastAsia"/>
            <w:sz w:val="20"/>
            <w:szCs w:val="20"/>
          </w:rPr>
          <w:t>законом</w:t>
        </w:r>
      </w:hyperlink>
      <w:r w:rsidRPr="006C4F59">
        <w:rPr>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273CB" w:rsidRPr="00B827B0" w:rsidRDefault="009273CB" w:rsidP="00044243">
      <w:pPr>
        <w:numPr>
          <w:ilvl w:val="2"/>
          <w:numId w:val="58"/>
        </w:numPr>
        <w:spacing w:after="0"/>
        <w:ind w:left="0" w:firstLine="567"/>
        <w:outlineLvl w:val="2"/>
        <w:rPr>
          <w:sz w:val="20"/>
          <w:szCs w:val="20"/>
        </w:rPr>
      </w:pPr>
      <w:r w:rsidRPr="00B827B0">
        <w:rPr>
          <w:sz w:val="20"/>
          <w:szCs w:val="20"/>
        </w:rPr>
        <w:t>Порядок</w:t>
      </w:r>
      <w:r w:rsidR="008D2225" w:rsidRPr="00B827B0">
        <w:rPr>
          <w:sz w:val="20"/>
          <w:szCs w:val="20"/>
        </w:rPr>
        <w:t>, сроки</w:t>
      </w:r>
      <w:r w:rsidRPr="00B827B0">
        <w:rPr>
          <w:sz w:val="20"/>
          <w:szCs w:val="20"/>
        </w:rPr>
        <w:t xml:space="preserve">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w:t>
      </w:r>
      <w:r w:rsidR="00B827B0" w:rsidRPr="00B827B0">
        <w:rPr>
          <w:sz w:val="20"/>
          <w:szCs w:val="2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p>
    <w:p w:rsidR="009273CB" w:rsidRPr="006C4F59" w:rsidRDefault="009273CB" w:rsidP="00044243">
      <w:pPr>
        <w:numPr>
          <w:ilvl w:val="2"/>
          <w:numId w:val="58"/>
        </w:numPr>
        <w:spacing w:after="0"/>
        <w:ind w:left="0" w:firstLine="567"/>
        <w:outlineLvl w:val="2"/>
        <w:rPr>
          <w:sz w:val="20"/>
          <w:szCs w:val="20"/>
        </w:rPr>
      </w:pPr>
      <w:bookmarkStart w:id="102" w:name="_Ref535415072"/>
      <w:r w:rsidRPr="006C4F59">
        <w:rPr>
          <w:sz w:val="20"/>
          <w:szCs w:val="20"/>
        </w:rPr>
        <w:t xml:space="preserve">Возврат участнику закупки денежных средств, внесенных в качестве обеспечения заявки, </w:t>
      </w:r>
      <w:r w:rsidR="00CC786F" w:rsidRPr="006C4F59">
        <w:rPr>
          <w:sz w:val="20"/>
          <w:szCs w:val="20"/>
        </w:rPr>
        <w:t xml:space="preserve">                                       </w:t>
      </w:r>
      <w:r w:rsidRPr="006C4F59">
        <w:rPr>
          <w:sz w:val="20"/>
          <w:szCs w:val="20"/>
        </w:rPr>
        <w:t>не производится в следующих случаях:</w:t>
      </w:r>
      <w:bookmarkEnd w:id="102"/>
    </w:p>
    <w:p w:rsidR="009273CB" w:rsidRPr="006C4F59" w:rsidRDefault="009273CB" w:rsidP="006C4F59">
      <w:pPr>
        <w:spacing w:after="0"/>
        <w:ind w:firstLine="567"/>
        <w:rPr>
          <w:rFonts w:eastAsia="MS Mincho"/>
          <w:bCs/>
          <w:sz w:val="20"/>
          <w:szCs w:val="20"/>
        </w:rPr>
      </w:pPr>
      <w:r w:rsidRPr="006C4F59">
        <w:rPr>
          <w:sz w:val="20"/>
          <w:szCs w:val="20"/>
        </w:rPr>
        <w:t xml:space="preserve">- непредставления или предоставления с нарушением условий, установленных настоящей документацией </w:t>
      </w:r>
      <w:r w:rsidR="00CC786F" w:rsidRPr="006C4F59">
        <w:rPr>
          <w:sz w:val="20"/>
          <w:szCs w:val="20"/>
        </w:rPr>
        <w:t xml:space="preserve">                            </w:t>
      </w:r>
      <w:r w:rsidRPr="006C4F59">
        <w:rPr>
          <w:sz w:val="20"/>
          <w:szCs w:val="20"/>
        </w:rPr>
        <w:t>о з</w:t>
      </w:r>
      <w:r w:rsidR="00B827B0">
        <w:rPr>
          <w:sz w:val="20"/>
          <w:szCs w:val="20"/>
        </w:rPr>
        <w:t>акупке, до заключения договора З</w:t>
      </w:r>
      <w:r w:rsidRPr="006C4F59">
        <w:rPr>
          <w:sz w:val="20"/>
          <w:szCs w:val="20"/>
        </w:rPr>
        <w:t xml:space="preserve">аказчику обеспечения исполнения договора (в случае, если в извещении </w:t>
      </w:r>
      <w:r w:rsidR="00B827B0">
        <w:rPr>
          <w:sz w:val="20"/>
          <w:szCs w:val="20"/>
        </w:rPr>
        <w:t xml:space="preserve">о закупке </w:t>
      </w:r>
      <w:r w:rsidRPr="006C4F59">
        <w:rPr>
          <w:sz w:val="20"/>
          <w:szCs w:val="20"/>
        </w:rPr>
        <w:t xml:space="preserve"> и/или в документации о закупке установлены требования обеспечения исполнения договора и срок его предоставления до заключения договора);</w:t>
      </w:r>
    </w:p>
    <w:p w:rsidR="009273CB" w:rsidRPr="006C4F59" w:rsidRDefault="009273CB" w:rsidP="006C4F59">
      <w:pPr>
        <w:spacing w:after="0"/>
        <w:ind w:firstLine="567"/>
        <w:rPr>
          <w:rFonts w:eastAsia="MS Mincho"/>
          <w:bCs/>
          <w:sz w:val="20"/>
          <w:szCs w:val="20"/>
        </w:rPr>
      </w:pPr>
      <w:r w:rsidRPr="006C4F59">
        <w:rPr>
          <w:sz w:val="20"/>
          <w:szCs w:val="20"/>
        </w:rPr>
        <w:t>- уклонения или отказа участника закупки от заключения договора</w:t>
      </w:r>
      <w:r w:rsidRPr="006C4F59">
        <w:rPr>
          <w:spacing w:val="-2"/>
          <w:sz w:val="20"/>
          <w:szCs w:val="20"/>
        </w:rPr>
        <w:t>.</w:t>
      </w:r>
    </w:p>
    <w:p w:rsidR="009273CB" w:rsidRPr="006C4F59" w:rsidRDefault="009273CB" w:rsidP="00044243">
      <w:pPr>
        <w:numPr>
          <w:ilvl w:val="2"/>
          <w:numId w:val="58"/>
        </w:numPr>
        <w:spacing w:after="0"/>
        <w:ind w:left="0" w:firstLine="567"/>
        <w:outlineLvl w:val="2"/>
        <w:rPr>
          <w:sz w:val="20"/>
          <w:szCs w:val="20"/>
        </w:rPr>
      </w:pPr>
      <w:r w:rsidRPr="006C4F59">
        <w:rPr>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04710">
        <w:rPr>
          <w:b/>
          <w:bCs/>
          <w:sz w:val="20"/>
          <w:szCs w:val="20"/>
        </w:rPr>
        <w:fldChar w:fldCharType="begin"/>
      </w:r>
      <w:r w:rsidRPr="00204710">
        <w:rPr>
          <w:sz w:val="20"/>
          <w:szCs w:val="20"/>
        </w:rPr>
        <w:instrText xml:space="preserve"> REF _Ref535415072 \r \h  \* MERGEFORMAT </w:instrText>
      </w:r>
      <w:r w:rsidRPr="00204710">
        <w:rPr>
          <w:b/>
          <w:bCs/>
          <w:sz w:val="20"/>
          <w:szCs w:val="20"/>
        </w:rPr>
      </w:r>
      <w:r w:rsidRPr="00204710">
        <w:rPr>
          <w:b/>
          <w:bCs/>
          <w:sz w:val="20"/>
          <w:szCs w:val="20"/>
        </w:rPr>
        <w:fldChar w:fldCharType="separate"/>
      </w:r>
      <w:r w:rsidR="00204710" w:rsidRPr="00204710">
        <w:rPr>
          <w:sz w:val="20"/>
          <w:szCs w:val="20"/>
        </w:rPr>
        <w:t>3</w:t>
      </w:r>
      <w:r w:rsidRPr="00204710">
        <w:rPr>
          <w:sz w:val="20"/>
          <w:szCs w:val="20"/>
        </w:rPr>
        <w:t>.6.</w:t>
      </w:r>
      <w:r w:rsidR="00204710" w:rsidRPr="00204710">
        <w:rPr>
          <w:sz w:val="20"/>
          <w:szCs w:val="20"/>
        </w:rPr>
        <w:t>1</w:t>
      </w:r>
      <w:r w:rsidRPr="00204710">
        <w:rPr>
          <w:b/>
          <w:bCs/>
          <w:sz w:val="20"/>
          <w:szCs w:val="20"/>
        </w:rPr>
        <w:fldChar w:fldCharType="end"/>
      </w:r>
      <w:r w:rsidR="00204710">
        <w:rPr>
          <w:b/>
          <w:bCs/>
          <w:sz w:val="20"/>
          <w:szCs w:val="20"/>
        </w:rPr>
        <w:t>.</w:t>
      </w:r>
      <w:r w:rsidRPr="006C4F59">
        <w:rPr>
          <w:sz w:val="20"/>
          <w:szCs w:val="20"/>
        </w:rPr>
        <w:t xml:space="preserve"> </w:t>
      </w:r>
      <w:r w:rsidR="00B827B0">
        <w:rPr>
          <w:sz w:val="20"/>
          <w:szCs w:val="20"/>
        </w:rPr>
        <w:t>Д</w:t>
      </w:r>
      <w:r w:rsidRPr="006C4F59">
        <w:rPr>
          <w:sz w:val="20"/>
          <w:szCs w:val="20"/>
        </w:rPr>
        <w:t xml:space="preserve">окументации о закупке, перечисляются на счет Заказчика по реквизитам, указанным в </w:t>
      </w:r>
      <w:r w:rsidRPr="002D63E4">
        <w:rPr>
          <w:sz w:val="20"/>
          <w:szCs w:val="20"/>
        </w:rPr>
        <w:t>пункте 1</w:t>
      </w:r>
      <w:r w:rsidR="00204710">
        <w:rPr>
          <w:sz w:val="20"/>
          <w:szCs w:val="20"/>
        </w:rPr>
        <w:t>7</w:t>
      </w:r>
      <w:r w:rsidRPr="002D63E4">
        <w:rPr>
          <w:sz w:val="20"/>
          <w:szCs w:val="20"/>
        </w:rPr>
        <w:t xml:space="preserve"> раздела</w:t>
      </w:r>
      <w:r w:rsidRPr="006C4F59">
        <w:rPr>
          <w:sz w:val="20"/>
          <w:szCs w:val="20"/>
        </w:rPr>
        <w:t xml:space="preserve"> II «ИНФОРМАЦИОННАЯ КАРТА ЗАКУПКИ». </w:t>
      </w:r>
    </w:p>
    <w:p w:rsidR="00B827B0" w:rsidRPr="00B827B0" w:rsidRDefault="00B827B0" w:rsidP="00044243">
      <w:pPr>
        <w:pStyle w:val="32"/>
        <w:keepNext w:val="0"/>
        <w:numPr>
          <w:ilvl w:val="2"/>
          <w:numId w:val="58"/>
        </w:numPr>
        <w:spacing w:before="0" w:after="0"/>
        <w:ind w:left="0" w:firstLine="567"/>
        <w:rPr>
          <w:rFonts w:ascii="Times New Roman" w:hAnsi="Times New Roman" w:cs="Times New Roman"/>
          <w:b w:val="0"/>
          <w:bCs w:val="0"/>
          <w:sz w:val="20"/>
          <w:szCs w:val="20"/>
        </w:rPr>
      </w:pPr>
      <w:bookmarkStart w:id="103" w:name="_Ref762567"/>
      <w:bookmarkStart w:id="104" w:name="_Toc81919290"/>
      <w:bookmarkEnd w:id="97"/>
      <w:bookmarkEnd w:id="98"/>
      <w:bookmarkEnd w:id="99"/>
      <w:r w:rsidRPr="00B827B0">
        <w:rPr>
          <w:rFonts w:ascii="Times New Roman" w:hAnsi="Times New Roman" w:cs="Times New Roman"/>
          <w:b w:val="0"/>
          <w:bCs w:val="0"/>
          <w:sz w:val="20"/>
          <w:szCs w:val="2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03"/>
    </w:p>
    <w:p w:rsidR="00B827B0" w:rsidRPr="00B827B0" w:rsidRDefault="00B827B0" w:rsidP="00044243">
      <w:pPr>
        <w:pStyle w:val="afffff9"/>
        <w:numPr>
          <w:ilvl w:val="0"/>
          <w:numId w:val="45"/>
        </w:numPr>
        <w:spacing w:line="240" w:lineRule="auto"/>
        <w:ind w:left="0" w:firstLine="567"/>
        <w:rPr>
          <w:bCs/>
          <w:iCs/>
          <w:sz w:val="20"/>
        </w:rPr>
      </w:pPr>
      <w:bookmarkStart w:id="105" w:name="_Ref103601805"/>
      <w:r w:rsidRPr="00B827B0">
        <w:rPr>
          <w:sz w:val="20"/>
        </w:rPr>
        <w:t>Независимая гарантия, предоставляемая в качестве обеспечения заявки на участие в спецторгах</w:t>
      </w:r>
      <w:r>
        <w:rPr>
          <w:sz w:val="20"/>
        </w:rPr>
        <w:t xml:space="preserve">                        </w:t>
      </w:r>
      <w:r w:rsidRPr="00B827B0">
        <w:rPr>
          <w:sz w:val="20"/>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05"/>
      <w:r w:rsidRPr="00B827B0">
        <w:rPr>
          <w:sz w:val="20"/>
        </w:rPr>
        <w:t>;</w:t>
      </w:r>
    </w:p>
    <w:p w:rsidR="00B827B0" w:rsidRPr="00B827B0" w:rsidRDefault="00B827B0" w:rsidP="00044243">
      <w:pPr>
        <w:pStyle w:val="afffff9"/>
        <w:numPr>
          <w:ilvl w:val="0"/>
          <w:numId w:val="45"/>
        </w:numPr>
        <w:spacing w:line="240" w:lineRule="auto"/>
        <w:ind w:left="0" w:firstLine="567"/>
        <w:rPr>
          <w:sz w:val="20"/>
        </w:rPr>
      </w:pPr>
      <w:r w:rsidRPr="00A62D90">
        <w:rPr>
          <w:sz w:val="20"/>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A62D90">
        <w:rPr>
          <w:bCs/>
          <w:iCs/>
          <w:sz w:val="20"/>
        </w:rPr>
        <w:t xml:space="preserve"> </w:t>
      </w:r>
      <w:r w:rsidRPr="00A62D90">
        <w:rPr>
          <w:sz w:val="20"/>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w:t>
      </w:r>
      <w:r w:rsidRPr="00B827B0">
        <w:rPr>
          <w:sz w:val="20"/>
        </w:rPr>
        <w:t xml:space="preserve">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rsidR="00B827B0" w:rsidRPr="00B827B0" w:rsidRDefault="00B827B0" w:rsidP="00044243">
      <w:pPr>
        <w:pStyle w:val="afffff9"/>
        <w:numPr>
          <w:ilvl w:val="0"/>
          <w:numId w:val="45"/>
        </w:numPr>
        <w:spacing w:line="240" w:lineRule="auto"/>
        <w:ind w:left="0" w:firstLine="567"/>
        <w:rPr>
          <w:sz w:val="20"/>
        </w:rPr>
      </w:pPr>
      <w:r w:rsidRPr="00B827B0">
        <w:rPr>
          <w:sz w:val="20"/>
        </w:rPr>
        <w:t>Сумма независимой гарантии должна быть выражена в российских рублях;</w:t>
      </w:r>
    </w:p>
    <w:p w:rsidR="00B827B0" w:rsidRPr="00B827B0" w:rsidRDefault="00B827B0" w:rsidP="00044243">
      <w:pPr>
        <w:pStyle w:val="afffff9"/>
        <w:numPr>
          <w:ilvl w:val="0"/>
          <w:numId w:val="45"/>
        </w:numPr>
        <w:spacing w:line="240" w:lineRule="auto"/>
        <w:ind w:left="0" w:firstLine="567"/>
        <w:rPr>
          <w:sz w:val="20"/>
        </w:rPr>
      </w:pPr>
      <w:bookmarkStart w:id="106" w:name="_Ref762569"/>
      <w:r w:rsidRPr="00B827B0">
        <w:rPr>
          <w:sz w:val="20"/>
        </w:rPr>
        <w:t xml:space="preserve">Независимая гарантия должна действовать не менее срока действия Заявки + 30 календарных дней (Срок действия Заявки указан </w:t>
      </w:r>
      <w:r w:rsidRPr="00B029A3">
        <w:rPr>
          <w:sz w:val="20"/>
        </w:rPr>
        <w:t xml:space="preserve">в пункте </w:t>
      </w:r>
      <w:r w:rsidR="00B029A3" w:rsidRPr="00B029A3">
        <w:rPr>
          <w:sz w:val="20"/>
        </w:rPr>
        <w:t>3.1.2</w:t>
      </w:r>
      <w:r w:rsidR="00B029A3">
        <w:rPr>
          <w:sz w:val="20"/>
        </w:rPr>
        <w:t>.</w:t>
      </w:r>
      <w:r w:rsidRPr="00B827B0">
        <w:rPr>
          <w:sz w:val="20"/>
        </w:rPr>
        <w:t xml:space="preserve"> </w:t>
      </w:r>
      <w:r w:rsidR="00B029A3">
        <w:rPr>
          <w:sz w:val="20"/>
        </w:rPr>
        <w:t>Д</w:t>
      </w:r>
      <w:r w:rsidR="00B029A3" w:rsidRPr="006C4F59">
        <w:rPr>
          <w:sz w:val="20"/>
        </w:rPr>
        <w:t>окументации о закупке</w:t>
      </w:r>
      <w:r w:rsidRPr="00B827B0">
        <w:rPr>
          <w:sz w:val="20"/>
        </w:rPr>
        <w:t xml:space="preserve">). Независимая </w:t>
      </w:r>
      <w:r w:rsidRPr="00B827B0">
        <w:rPr>
          <w:rFonts w:eastAsia="MS Mincho"/>
          <w:sz w:val="20"/>
        </w:rPr>
        <w:t>гарантия вступает в силу не позднее срока окончания подачи заявок</w:t>
      </w:r>
      <w:r w:rsidRPr="00B827B0">
        <w:rPr>
          <w:sz w:val="20"/>
        </w:rPr>
        <w:t>;</w:t>
      </w:r>
      <w:bookmarkEnd w:id="106"/>
    </w:p>
    <w:p w:rsidR="00B827B0" w:rsidRPr="00B827B0" w:rsidRDefault="00B827B0" w:rsidP="00044243">
      <w:pPr>
        <w:pStyle w:val="afffff9"/>
        <w:numPr>
          <w:ilvl w:val="0"/>
          <w:numId w:val="45"/>
        </w:numPr>
        <w:spacing w:line="240" w:lineRule="auto"/>
        <w:ind w:left="0" w:firstLine="567"/>
        <w:rPr>
          <w:bCs/>
          <w:iCs/>
          <w:sz w:val="20"/>
        </w:rPr>
      </w:pPr>
      <w:r w:rsidRPr="00B827B0">
        <w:rPr>
          <w:bCs/>
          <w:iCs/>
          <w:sz w:val="20"/>
        </w:rPr>
        <w:t xml:space="preserve">Бенефициаром в </w:t>
      </w:r>
      <w:r w:rsidRPr="00B827B0">
        <w:rPr>
          <w:sz w:val="20"/>
        </w:rPr>
        <w:t xml:space="preserve">независимой </w:t>
      </w:r>
      <w:r w:rsidRPr="00B827B0">
        <w:rPr>
          <w:bCs/>
          <w:iCs/>
          <w:sz w:val="20"/>
        </w:rPr>
        <w:t xml:space="preserve">гарантии должен быть указан Организатор, принципалом – Участник, гарантом – банк (или иные организации в соответствии с </w:t>
      </w:r>
      <w:hyperlink r:id="rId10" w:history="1">
        <w:r w:rsidRPr="00B827B0">
          <w:rPr>
            <w:rStyle w:val="aff7"/>
            <w:bCs/>
            <w:iCs/>
            <w:color w:val="auto"/>
            <w:sz w:val="20"/>
            <w:u w:val="none"/>
          </w:rPr>
          <w:t>частью</w:t>
        </w:r>
        <w:r w:rsidRPr="00B827B0">
          <w:rPr>
            <w:rStyle w:val="aff7"/>
            <w:color w:val="auto"/>
            <w:sz w:val="20"/>
            <w:u w:val="none"/>
          </w:rPr>
          <w:t xml:space="preserve"> 1 </w:t>
        </w:r>
        <w:r w:rsidRPr="00B827B0">
          <w:rPr>
            <w:bCs/>
            <w:iCs/>
            <w:sz w:val="20"/>
          </w:rPr>
          <w:t>статьи</w:t>
        </w:r>
        <w:r w:rsidRPr="00B827B0">
          <w:rPr>
            <w:rStyle w:val="aff7"/>
            <w:color w:val="auto"/>
            <w:sz w:val="20"/>
            <w:u w:val="none"/>
          </w:rPr>
          <w:t xml:space="preserve"> </w:t>
        </w:r>
        <w:r w:rsidRPr="00B827B0">
          <w:rPr>
            <w:bCs/>
            <w:iCs/>
            <w:sz w:val="20"/>
          </w:rPr>
          <w:t>45</w:t>
        </w:r>
      </w:hyperlink>
      <w:r w:rsidRPr="00B827B0">
        <w:rPr>
          <w:sz w:val="20"/>
        </w:rPr>
        <w:t xml:space="preserve"> </w:t>
      </w:r>
      <w:r w:rsidRPr="00B827B0">
        <w:rPr>
          <w:bCs/>
          <w:sz w:val="20"/>
        </w:rPr>
        <w:t xml:space="preserve">Федерального </w:t>
      </w:r>
      <w:hyperlink r:id="rId11" w:history="1">
        <w:r w:rsidRPr="00B827B0">
          <w:rPr>
            <w:bCs/>
            <w:sz w:val="20"/>
          </w:rPr>
          <w:t>закона</w:t>
        </w:r>
      </w:hyperlink>
      <w:r w:rsidRPr="00B827B0">
        <w:rPr>
          <w:bCs/>
          <w:sz w:val="20"/>
        </w:rPr>
        <w:t xml:space="preserve"> от 5 апреля</w:t>
      </w:r>
      <w:r>
        <w:rPr>
          <w:bCs/>
          <w:sz w:val="20"/>
        </w:rPr>
        <w:t xml:space="preserve">                           </w:t>
      </w:r>
      <w:r w:rsidRPr="00B827B0">
        <w:rPr>
          <w:bCs/>
          <w:sz w:val="20"/>
        </w:rPr>
        <w:t xml:space="preserve"> 2013 года № 44-ФЗ «О контрактной системе в сфере закупок товаров, работ, услуг для обеспечения государственных и муниципальных нужд»</w:t>
      </w:r>
      <w:r w:rsidRPr="00B827B0">
        <w:rPr>
          <w:bCs/>
          <w:iCs/>
          <w:sz w:val="20"/>
        </w:rPr>
        <w:t xml:space="preserve">), выдавший </w:t>
      </w:r>
      <w:r w:rsidRPr="00B827B0">
        <w:rPr>
          <w:sz w:val="20"/>
        </w:rPr>
        <w:t xml:space="preserve">независимую </w:t>
      </w:r>
      <w:r w:rsidRPr="00B827B0">
        <w:rPr>
          <w:bCs/>
          <w:iCs/>
          <w:sz w:val="20"/>
        </w:rPr>
        <w:t>гарантию;</w:t>
      </w:r>
    </w:p>
    <w:p w:rsidR="00B827B0" w:rsidRPr="00B827B0" w:rsidRDefault="00B827B0" w:rsidP="00044243">
      <w:pPr>
        <w:pStyle w:val="afffff9"/>
        <w:numPr>
          <w:ilvl w:val="0"/>
          <w:numId w:val="45"/>
        </w:numPr>
        <w:spacing w:line="240" w:lineRule="auto"/>
        <w:ind w:left="0" w:firstLine="567"/>
        <w:rPr>
          <w:sz w:val="20"/>
        </w:rPr>
      </w:pPr>
      <w:r w:rsidRPr="00B827B0">
        <w:rPr>
          <w:sz w:val="20"/>
        </w:rPr>
        <w:t xml:space="preserve">информация о независимой гарантии должна быть включена в реестр независимых гарантий, предусмотренный </w:t>
      </w:r>
      <w:hyperlink r:id="rId12" w:history="1">
        <w:r w:rsidRPr="00B827B0">
          <w:rPr>
            <w:sz w:val="20"/>
          </w:rPr>
          <w:t>частью 8 статьи 45</w:t>
        </w:r>
      </w:hyperlink>
      <w:r w:rsidRPr="00B827B0">
        <w:rPr>
          <w:sz w:val="20"/>
        </w:rPr>
        <w:t xml:space="preserve"> Федерального закона от 5 апреля 2013 года N 44-ФЗ «О контрактной системе</w:t>
      </w:r>
      <w:r>
        <w:rPr>
          <w:sz w:val="20"/>
        </w:rPr>
        <w:t xml:space="preserve">                 </w:t>
      </w:r>
      <w:r w:rsidRPr="00B827B0">
        <w:rPr>
          <w:sz w:val="20"/>
        </w:rPr>
        <w:t xml:space="preserve"> в сфере закупок товаров, работ, услуг для обеспечения государственных и муниципальных нужд» (для независимых гарантий, выданных после 01.04</w:t>
      </w:r>
      <w:r w:rsidR="001236D9">
        <w:rPr>
          <w:sz w:val="20"/>
        </w:rPr>
        <w:t>.2023</w:t>
      </w:r>
      <w:r w:rsidRPr="00B827B0">
        <w:rPr>
          <w:sz w:val="20"/>
        </w:rPr>
        <w:t>);</w:t>
      </w:r>
    </w:p>
    <w:p w:rsidR="00B827B0" w:rsidRPr="00B827B0" w:rsidRDefault="00B827B0" w:rsidP="00044243">
      <w:pPr>
        <w:pStyle w:val="afffff9"/>
        <w:numPr>
          <w:ilvl w:val="0"/>
          <w:numId w:val="45"/>
        </w:numPr>
        <w:spacing w:line="240" w:lineRule="auto"/>
        <w:ind w:left="0" w:firstLine="567"/>
        <w:rPr>
          <w:bCs/>
          <w:iCs/>
          <w:sz w:val="20"/>
        </w:rPr>
      </w:pPr>
      <w:r w:rsidRPr="00B827B0">
        <w:rPr>
          <w:bCs/>
          <w:iCs/>
          <w:sz w:val="20"/>
        </w:rPr>
        <w:t xml:space="preserve">Реквизиты Организатора (бенефициара) для указания в </w:t>
      </w:r>
      <w:r w:rsidRPr="00B827B0">
        <w:rPr>
          <w:sz w:val="20"/>
        </w:rPr>
        <w:t xml:space="preserve">независимой </w:t>
      </w:r>
      <w:r w:rsidRPr="00B827B0">
        <w:rPr>
          <w:bCs/>
          <w:iCs/>
          <w:sz w:val="20"/>
        </w:rPr>
        <w:t xml:space="preserve">гарантии приведены в пункте </w:t>
      </w:r>
      <w:r>
        <w:rPr>
          <w:bCs/>
          <w:iCs/>
          <w:sz w:val="20"/>
        </w:rPr>
        <w:t xml:space="preserve">  </w:t>
      </w:r>
      <w:r w:rsidR="00001417">
        <w:rPr>
          <w:bCs/>
          <w:iCs/>
          <w:sz w:val="20"/>
        </w:rPr>
        <w:t>19</w:t>
      </w:r>
      <w:r w:rsidRPr="00B827B0">
        <w:rPr>
          <w:bCs/>
          <w:iCs/>
          <w:sz w:val="20"/>
        </w:rPr>
        <w:t xml:space="preserve"> части I</w:t>
      </w:r>
      <w:r w:rsidRPr="00B827B0">
        <w:rPr>
          <w:sz w:val="20"/>
        </w:rPr>
        <w:t>I</w:t>
      </w:r>
      <w:r w:rsidRPr="00B827B0">
        <w:rPr>
          <w:bCs/>
          <w:iCs/>
          <w:sz w:val="20"/>
        </w:rPr>
        <w:t xml:space="preserve"> «ИНФОРМАЦИОННАЯ КАРТА ЗАКУПКИ».</w:t>
      </w:r>
    </w:p>
    <w:p w:rsidR="00B827B0" w:rsidRPr="00B827B0" w:rsidRDefault="00B827B0" w:rsidP="00044243">
      <w:pPr>
        <w:pStyle w:val="32"/>
        <w:keepNext w:val="0"/>
        <w:numPr>
          <w:ilvl w:val="2"/>
          <w:numId w:val="58"/>
        </w:numPr>
        <w:spacing w:before="0" w:after="0"/>
        <w:ind w:left="0" w:firstLine="567"/>
        <w:rPr>
          <w:rFonts w:ascii="Times New Roman" w:hAnsi="Times New Roman" w:cs="Times New Roman"/>
          <w:b w:val="0"/>
          <w:sz w:val="20"/>
          <w:szCs w:val="20"/>
        </w:rPr>
      </w:pPr>
      <w:r w:rsidRPr="00B827B0">
        <w:rPr>
          <w:rFonts w:ascii="Times New Roman" w:hAnsi="Times New Roman" w:cs="Times New Roman"/>
          <w:b w:val="0"/>
          <w:sz w:val="20"/>
          <w:szCs w:val="2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3" w:history="1">
        <w:r w:rsidRPr="00B827B0">
          <w:rPr>
            <w:rFonts w:ascii="Times New Roman" w:hAnsi="Times New Roman" w:cs="Times New Roman"/>
            <w:b w:val="0"/>
            <w:sz w:val="20"/>
            <w:szCs w:val="20"/>
          </w:rPr>
          <w:t>закона</w:t>
        </w:r>
      </w:hyperlink>
      <w:r w:rsidRPr="00B827B0">
        <w:rPr>
          <w:rFonts w:ascii="Times New Roman" w:hAnsi="Times New Roman" w:cs="Times New Roman"/>
          <w:b w:val="0"/>
          <w:sz w:val="20"/>
          <w:szCs w:val="20"/>
        </w:rPr>
        <w:t xml:space="preserve"> от 5 апреля 2013 года </w:t>
      </w:r>
      <w:r w:rsidR="001236D9">
        <w:rPr>
          <w:rFonts w:ascii="Times New Roman" w:hAnsi="Times New Roman" w:cs="Times New Roman"/>
          <w:b w:val="0"/>
          <w:sz w:val="20"/>
          <w:szCs w:val="20"/>
        </w:rPr>
        <w:t xml:space="preserve">                              </w:t>
      </w:r>
      <w:r w:rsidRPr="00B827B0">
        <w:rPr>
          <w:rFonts w:ascii="Times New Roman" w:hAnsi="Times New Roman" w:cs="Times New Roman"/>
          <w:b w:val="0"/>
          <w:sz w:val="20"/>
          <w:szCs w:val="20"/>
        </w:rPr>
        <w:t xml:space="preserve">№ 44-ФЗ «О контрактной системе в сфере закупок товаров, работ, услуг для обеспечения государственных и муниципальных нужд». </w:t>
      </w:r>
    </w:p>
    <w:p w:rsidR="00B827B0" w:rsidRPr="00B827B0" w:rsidRDefault="00B827B0" w:rsidP="00044243">
      <w:pPr>
        <w:pStyle w:val="32"/>
        <w:keepNext w:val="0"/>
        <w:numPr>
          <w:ilvl w:val="2"/>
          <w:numId w:val="58"/>
        </w:numPr>
        <w:spacing w:before="0" w:after="0"/>
        <w:ind w:left="0" w:firstLine="567"/>
        <w:rPr>
          <w:rFonts w:ascii="Times New Roman" w:hAnsi="Times New Roman" w:cs="Times New Roman"/>
          <w:b w:val="0"/>
          <w:sz w:val="20"/>
          <w:szCs w:val="20"/>
        </w:rPr>
      </w:pPr>
      <w:r w:rsidRPr="00B827B0">
        <w:rPr>
          <w:rFonts w:ascii="Times New Roman" w:hAnsi="Times New Roman" w:cs="Times New Roman"/>
          <w:b w:val="0"/>
          <w:sz w:val="20"/>
          <w:szCs w:val="2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B827B0" w:rsidRPr="00B827B0" w:rsidRDefault="00B827B0" w:rsidP="00044243">
      <w:pPr>
        <w:pStyle w:val="32"/>
        <w:keepNext w:val="0"/>
        <w:numPr>
          <w:ilvl w:val="2"/>
          <w:numId w:val="58"/>
        </w:numPr>
        <w:spacing w:before="0" w:after="0"/>
        <w:ind w:left="0" w:firstLine="567"/>
        <w:rPr>
          <w:rFonts w:ascii="Times New Roman" w:hAnsi="Times New Roman" w:cs="Times New Roman"/>
          <w:sz w:val="20"/>
          <w:szCs w:val="20"/>
        </w:rPr>
      </w:pPr>
      <w:bookmarkStart w:id="107" w:name="_Ref117178609"/>
      <w:r w:rsidRPr="00B827B0">
        <w:rPr>
          <w:rFonts w:ascii="Times New Roman" w:hAnsi="Times New Roman" w:cs="Times New Roman"/>
          <w:b w:val="0"/>
          <w:sz w:val="20"/>
          <w:szCs w:val="20"/>
        </w:rPr>
        <w:t>Возврат копий независимых гарантий, предоставленных через электронно-торговую площадку, не осуществляется.</w:t>
      </w:r>
      <w:r w:rsidRPr="00B827B0">
        <w:rPr>
          <w:rFonts w:ascii="Times New Roman" w:hAnsi="Times New Roman" w:cs="Times New Roman"/>
          <w:sz w:val="20"/>
          <w:szCs w:val="20"/>
        </w:rPr>
        <w:t xml:space="preserve"> </w:t>
      </w:r>
      <w:bookmarkEnd w:id="107"/>
    </w:p>
    <w:p w:rsidR="00B827B0" w:rsidRPr="00B827B0" w:rsidRDefault="00B827B0" w:rsidP="00044243">
      <w:pPr>
        <w:pStyle w:val="32"/>
        <w:keepNext w:val="0"/>
        <w:numPr>
          <w:ilvl w:val="2"/>
          <w:numId w:val="58"/>
        </w:numPr>
        <w:spacing w:before="0" w:after="0"/>
        <w:ind w:left="0" w:firstLine="567"/>
        <w:rPr>
          <w:rFonts w:ascii="Times New Roman" w:hAnsi="Times New Roman" w:cs="Times New Roman"/>
          <w:b w:val="0"/>
          <w:sz w:val="20"/>
          <w:szCs w:val="20"/>
        </w:rPr>
      </w:pPr>
      <w:r w:rsidRPr="00B827B0">
        <w:rPr>
          <w:rFonts w:ascii="Times New Roman" w:hAnsi="Times New Roman" w:cs="Times New Roman"/>
          <w:b w:val="0"/>
          <w:sz w:val="20"/>
          <w:szCs w:val="2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9273CB" w:rsidRPr="009273CB" w:rsidRDefault="009273CB" w:rsidP="00044243">
      <w:pPr>
        <w:numPr>
          <w:ilvl w:val="1"/>
          <w:numId w:val="58"/>
        </w:numPr>
        <w:spacing w:after="0"/>
        <w:ind w:left="0" w:firstLine="567"/>
        <w:outlineLvl w:val="1"/>
        <w:rPr>
          <w:b/>
          <w:bCs/>
          <w:sz w:val="20"/>
          <w:szCs w:val="20"/>
        </w:rPr>
      </w:pPr>
      <w:r w:rsidRPr="009273CB">
        <w:rPr>
          <w:b/>
          <w:bCs/>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104"/>
    </w:p>
    <w:p w:rsidR="009273CB" w:rsidRPr="009273CB" w:rsidRDefault="009273CB" w:rsidP="00044243">
      <w:pPr>
        <w:widowControl w:val="0"/>
        <w:numPr>
          <w:ilvl w:val="2"/>
          <w:numId w:val="58"/>
        </w:numPr>
        <w:spacing w:after="0"/>
        <w:ind w:left="0" w:firstLine="567"/>
        <w:outlineLvl w:val="2"/>
        <w:rPr>
          <w:bCs/>
          <w:sz w:val="20"/>
          <w:szCs w:val="20"/>
        </w:rPr>
      </w:pPr>
      <w:r w:rsidRPr="009273CB">
        <w:rPr>
          <w:bCs/>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9273CB" w:rsidRPr="009273CB" w:rsidRDefault="009273CB" w:rsidP="00044243">
      <w:pPr>
        <w:widowControl w:val="0"/>
        <w:numPr>
          <w:ilvl w:val="2"/>
          <w:numId w:val="58"/>
        </w:numPr>
        <w:spacing w:after="0"/>
        <w:ind w:left="0" w:firstLine="567"/>
        <w:outlineLvl w:val="2"/>
        <w:rPr>
          <w:bCs/>
          <w:color w:val="FF0000"/>
          <w:sz w:val="20"/>
          <w:szCs w:val="20"/>
        </w:rPr>
      </w:pPr>
      <w:r w:rsidRPr="009273CB">
        <w:rPr>
          <w:bCs/>
          <w:sz w:val="20"/>
          <w:szCs w:val="2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p>
    <w:p w:rsidR="009273CB" w:rsidRPr="009273CB" w:rsidRDefault="009273CB" w:rsidP="00044243">
      <w:pPr>
        <w:widowControl w:val="0"/>
        <w:numPr>
          <w:ilvl w:val="2"/>
          <w:numId w:val="58"/>
        </w:numPr>
        <w:spacing w:after="0"/>
        <w:ind w:left="0" w:firstLine="567"/>
        <w:outlineLvl w:val="2"/>
        <w:rPr>
          <w:bCs/>
          <w:sz w:val="20"/>
          <w:szCs w:val="20"/>
        </w:rPr>
      </w:pPr>
      <w:r w:rsidRPr="009273CB">
        <w:rPr>
          <w:bCs/>
          <w:sz w:val="20"/>
          <w:szCs w:val="2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согласно приведенной ниже матрицы: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03"/>
        <w:gridCol w:w="1513"/>
        <w:gridCol w:w="1627"/>
        <w:gridCol w:w="1513"/>
        <w:gridCol w:w="4897"/>
      </w:tblGrid>
      <w:tr w:rsidR="009273CB" w:rsidRPr="009273CB" w:rsidTr="00CC786F">
        <w:tc>
          <w:tcPr>
            <w:tcW w:w="203" w:type="pct"/>
            <w:vMerge w:val="restart"/>
            <w:tcBorders>
              <w:top w:val="single" w:sz="4" w:space="0" w:color="auto"/>
              <w:left w:val="single" w:sz="4" w:space="0" w:color="auto"/>
              <w:bottom w:val="single" w:sz="4" w:space="0" w:color="auto"/>
              <w:right w:val="single" w:sz="4" w:space="0" w:color="auto"/>
            </w:tcBorders>
            <w:shd w:val="clear" w:color="auto" w:fill="F2F2F2"/>
          </w:tcPr>
          <w:p w:rsidR="009273CB" w:rsidRPr="009273CB" w:rsidRDefault="009273CB" w:rsidP="001236D9">
            <w:pPr>
              <w:spacing w:after="0"/>
              <w:rPr>
                <w:b/>
                <w:sz w:val="20"/>
                <w:szCs w:val="20"/>
              </w:rPr>
            </w:pPr>
          </w:p>
          <w:p w:rsidR="009273CB" w:rsidRPr="009273CB" w:rsidRDefault="009273CB" w:rsidP="001236D9">
            <w:pPr>
              <w:spacing w:after="0"/>
              <w:rPr>
                <w:b/>
                <w:sz w:val="20"/>
                <w:szCs w:val="20"/>
              </w:rPr>
            </w:pPr>
            <w:r w:rsidRPr="009273CB">
              <w:rPr>
                <w:b/>
                <w:sz w:val="20"/>
                <w:szCs w:val="20"/>
              </w:rPr>
              <w:t>№</w:t>
            </w:r>
            <w:r w:rsidR="001236D9">
              <w:rPr>
                <w:b/>
                <w:sz w:val="20"/>
                <w:szCs w:val="20"/>
              </w:rPr>
              <w:t xml:space="preserve"> п/п</w:t>
            </w:r>
          </w:p>
        </w:tc>
        <w:tc>
          <w:tcPr>
            <w:tcW w:w="2261"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1236D9">
            <w:pPr>
              <w:spacing w:after="0"/>
              <w:jc w:val="center"/>
              <w:rPr>
                <w:b/>
                <w:sz w:val="20"/>
                <w:szCs w:val="20"/>
              </w:rPr>
            </w:pPr>
            <w:r w:rsidRPr="009273CB">
              <w:rPr>
                <w:b/>
                <w:sz w:val="20"/>
                <w:szCs w:val="20"/>
              </w:rPr>
              <w:t xml:space="preserve">Матрица договорных условий </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1236D9">
            <w:pPr>
              <w:spacing w:after="0"/>
              <w:jc w:val="center"/>
              <w:rPr>
                <w:b/>
                <w:sz w:val="20"/>
                <w:szCs w:val="20"/>
              </w:rPr>
            </w:pPr>
            <w:r w:rsidRPr="009273CB">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9273CB" w:rsidTr="00CC786F">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1236D9">
            <w:pPr>
              <w:spacing w:after="0"/>
              <w:jc w:val="left"/>
              <w:rPr>
                <w:b/>
                <w:sz w:val="20"/>
                <w:szCs w:val="20"/>
              </w:rPr>
            </w:pP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1236D9">
            <w:pPr>
              <w:spacing w:after="0"/>
              <w:jc w:val="center"/>
              <w:rPr>
                <w:b/>
                <w:sz w:val="20"/>
                <w:szCs w:val="20"/>
              </w:rPr>
            </w:pPr>
            <w:r w:rsidRPr="009273CB">
              <w:rPr>
                <w:b/>
                <w:sz w:val="20"/>
                <w:szCs w:val="20"/>
              </w:rPr>
              <w:t xml:space="preserve">Требование по обеспечению исполнения договора </w:t>
            </w:r>
          </w:p>
        </w:tc>
        <w:tc>
          <w:tcPr>
            <w:tcW w:w="79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1236D9">
            <w:pPr>
              <w:spacing w:after="0"/>
              <w:jc w:val="center"/>
              <w:rPr>
                <w:b/>
                <w:sz w:val="20"/>
                <w:szCs w:val="20"/>
              </w:rPr>
            </w:pPr>
            <w:r w:rsidRPr="009273CB">
              <w:rPr>
                <w:b/>
                <w:sz w:val="20"/>
                <w:szCs w:val="20"/>
              </w:rPr>
              <w:t xml:space="preserve">Авансирование </w:t>
            </w: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1236D9">
            <w:pPr>
              <w:spacing w:after="0"/>
              <w:jc w:val="center"/>
              <w:rPr>
                <w:b/>
                <w:sz w:val="20"/>
                <w:szCs w:val="20"/>
              </w:rPr>
            </w:pPr>
            <w:r w:rsidRPr="009273CB">
              <w:rPr>
                <w:b/>
                <w:sz w:val="20"/>
                <w:szCs w:val="20"/>
              </w:rPr>
              <w:t>Обеспечение на возврат авансового платежа</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B05B83">
            <w:pPr>
              <w:spacing w:after="0"/>
              <w:jc w:val="center"/>
              <w:rPr>
                <w:b/>
                <w:sz w:val="20"/>
                <w:szCs w:val="20"/>
              </w:rPr>
            </w:pPr>
            <w:r w:rsidRPr="009273CB">
              <w:rPr>
                <w:b/>
                <w:sz w:val="20"/>
                <w:szCs w:val="20"/>
              </w:rPr>
              <w:t>Размер обеспечения исполнения д</w:t>
            </w:r>
            <w:r w:rsidR="00B05B83">
              <w:rPr>
                <w:b/>
                <w:sz w:val="20"/>
                <w:szCs w:val="20"/>
              </w:rPr>
              <w:t>оговора при проведении закупки</w:t>
            </w:r>
          </w:p>
        </w:tc>
      </w:tr>
      <w:tr w:rsidR="009273CB" w:rsidRPr="009273CB" w:rsidTr="00AF173A">
        <w:tc>
          <w:tcPr>
            <w:tcW w:w="20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1</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1236D9">
            <w:pPr>
              <w:spacing w:after="0"/>
              <w:jc w:val="center"/>
              <w:rPr>
                <w:sz w:val="20"/>
                <w:szCs w:val="20"/>
              </w:rPr>
            </w:pPr>
            <w:r w:rsidRPr="009273CB">
              <w:rPr>
                <w:sz w:val="20"/>
                <w:szCs w:val="20"/>
              </w:rPr>
              <w:t>не 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1236D9">
            <w:pPr>
              <w:spacing w:after="0"/>
              <w:jc w:val="center"/>
              <w:rPr>
                <w:sz w:val="20"/>
                <w:szCs w:val="20"/>
              </w:rPr>
            </w:pPr>
            <w:r w:rsidRPr="009273CB">
              <w:rPr>
                <w:sz w:val="20"/>
                <w:szCs w:val="20"/>
              </w:rPr>
              <w:t>не 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1236D9">
            <w:pPr>
              <w:spacing w:after="0"/>
              <w:jc w:val="center"/>
              <w:rPr>
                <w:sz w:val="20"/>
                <w:szCs w:val="20"/>
              </w:rPr>
            </w:pPr>
            <w:r w:rsidRPr="009273CB">
              <w:rPr>
                <w:sz w:val="20"/>
                <w:szCs w:val="20"/>
              </w:rPr>
              <w:t>не 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1236D9">
            <w:pPr>
              <w:spacing w:after="0"/>
              <w:rPr>
                <w:sz w:val="20"/>
                <w:szCs w:val="20"/>
              </w:rPr>
            </w:pPr>
            <w:r w:rsidRPr="009273CB">
              <w:rPr>
                <w:sz w:val="20"/>
                <w:szCs w:val="20"/>
              </w:rPr>
              <w:t>3% (три) от начальной (максимальной) цены договора</w:t>
            </w:r>
          </w:p>
        </w:tc>
      </w:tr>
      <w:tr w:rsidR="009273CB" w:rsidRPr="009273CB" w:rsidTr="00AF173A">
        <w:tc>
          <w:tcPr>
            <w:tcW w:w="20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2</w:t>
            </w: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не 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не 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1236D9">
            <w:pPr>
              <w:spacing w:after="0"/>
              <w:rPr>
                <w:sz w:val="20"/>
                <w:szCs w:val="20"/>
              </w:rPr>
            </w:pPr>
            <w:r w:rsidRPr="009273CB">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9273CB" w:rsidTr="00AF173A">
        <w:tc>
          <w:tcPr>
            <w:tcW w:w="20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3</w:t>
            </w: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не 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1236D9">
            <w:pPr>
              <w:spacing w:after="0"/>
              <w:rPr>
                <w:sz w:val="20"/>
                <w:szCs w:val="20"/>
              </w:rPr>
            </w:pPr>
            <w:r w:rsidRPr="009273CB">
              <w:rPr>
                <w:sz w:val="20"/>
                <w:szCs w:val="20"/>
              </w:rPr>
              <w:t>обеспечение исполнения договора в размере аванса</w:t>
            </w:r>
          </w:p>
        </w:tc>
      </w:tr>
      <w:tr w:rsidR="009273CB" w:rsidRPr="009273CB" w:rsidTr="00AF173A">
        <w:tc>
          <w:tcPr>
            <w:tcW w:w="20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4</w:t>
            </w: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не 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не 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1236D9">
            <w:pPr>
              <w:spacing w:after="0"/>
              <w:rPr>
                <w:sz w:val="20"/>
                <w:szCs w:val="20"/>
              </w:rPr>
            </w:pPr>
            <w:r w:rsidRPr="009273CB">
              <w:rPr>
                <w:sz w:val="20"/>
                <w:szCs w:val="20"/>
              </w:rPr>
              <w:t>обеспечение исполнения договора в размере аванса</w:t>
            </w:r>
          </w:p>
        </w:tc>
      </w:tr>
      <w:tr w:rsidR="009273CB" w:rsidRPr="009273CB" w:rsidTr="00AF173A">
        <w:tc>
          <w:tcPr>
            <w:tcW w:w="20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5</w:t>
            </w: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не 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1236D9">
            <w:pPr>
              <w:spacing w:after="0"/>
              <w:rPr>
                <w:sz w:val="20"/>
                <w:szCs w:val="20"/>
              </w:rPr>
            </w:pPr>
            <w:r w:rsidRPr="009273CB">
              <w:rPr>
                <w:sz w:val="20"/>
                <w:szCs w:val="20"/>
              </w:rPr>
              <w:t>обеспечение исполнения договора в размере аванса</w:t>
            </w:r>
          </w:p>
        </w:tc>
      </w:tr>
      <w:tr w:rsidR="009273CB" w:rsidRPr="009273CB" w:rsidTr="00AF173A">
        <w:tc>
          <w:tcPr>
            <w:tcW w:w="20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6</w:t>
            </w: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предусмотрено</w:t>
            </w:r>
          </w:p>
        </w:tc>
        <w:tc>
          <w:tcPr>
            <w:tcW w:w="79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предусмотрено</w:t>
            </w:r>
          </w:p>
        </w:tc>
        <w:tc>
          <w:tcPr>
            <w:tcW w:w="735"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AF173A">
            <w:pPr>
              <w:spacing w:after="0"/>
              <w:jc w:val="center"/>
              <w:rPr>
                <w:sz w:val="20"/>
                <w:szCs w:val="20"/>
              </w:rPr>
            </w:pPr>
            <w:r w:rsidRPr="009273CB">
              <w:rPr>
                <w:sz w:val="20"/>
                <w:szCs w:val="20"/>
              </w:rPr>
              <w:t>предусмотрено</w:t>
            </w:r>
          </w:p>
        </w:tc>
        <w:tc>
          <w:tcPr>
            <w:tcW w:w="2536"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1236D9">
            <w:pPr>
              <w:spacing w:after="0"/>
              <w:rPr>
                <w:sz w:val="20"/>
                <w:szCs w:val="20"/>
              </w:rPr>
            </w:pPr>
            <w:r w:rsidRPr="009273CB">
              <w:rPr>
                <w:sz w:val="20"/>
                <w:szCs w:val="20"/>
              </w:rPr>
              <w:t>обеспечение исполнения договора в размере аванса</w:t>
            </w:r>
          </w:p>
        </w:tc>
      </w:tr>
    </w:tbl>
    <w:p w:rsidR="009273CB" w:rsidRPr="009273CB" w:rsidRDefault="009273CB" w:rsidP="00637CFE">
      <w:pPr>
        <w:widowControl w:val="0"/>
        <w:tabs>
          <w:tab w:val="left" w:pos="708"/>
        </w:tabs>
        <w:spacing w:after="0"/>
        <w:ind w:firstLine="567"/>
        <w:outlineLvl w:val="2"/>
        <w:rPr>
          <w:bCs/>
          <w:sz w:val="20"/>
          <w:szCs w:val="20"/>
        </w:rPr>
      </w:pPr>
      <w:r w:rsidRPr="009273CB">
        <w:rPr>
          <w:bCs/>
          <w:sz w:val="20"/>
          <w:szCs w:val="20"/>
        </w:rPr>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w:t>
      </w:r>
      <w:r w:rsidRPr="00983C20">
        <w:rPr>
          <w:bCs/>
          <w:sz w:val="20"/>
          <w:szCs w:val="20"/>
        </w:rPr>
        <w:t>пункте 3.7.8</w:t>
      </w:r>
      <w:r w:rsidR="00637CFE" w:rsidRPr="00983C20">
        <w:rPr>
          <w:bCs/>
          <w:sz w:val="20"/>
          <w:szCs w:val="20"/>
        </w:rPr>
        <w:t>.</w:t>
      </w:r>
      <w:r w:rsidR="00AF173A" w:rsidRPr="00983C20">
        <w:rPr>
          <w:bCs/>
          <w:sz w:val="20"/>
          <w:szCs w:val="20"/>
        </w:rPr>
        <w:t xml:space="preserve"> Д</w:t>
      </w:r>
      <w:r w:rsidRPr="00983C20">
        <w:rPr>
          <w:bCs/>
          <w:sz w:val="20"/>
          <w:szCs w:val="20"/>
        </w:rPr>
        <w:t>окументации</w:t>
      </w:r>
      <w:r w:rsidRPr="009273CB">
        <w:rPr>
          <w:bCs/>
          <w:sz w:val="20"/>
          <w:szCs w:val="20"/>
        </w:rPr>
        <w:t xml:space="preserve"> о закупке, либо путем предоставления независимой гарантии.</w:t>
      </w:r>
    </w:p>
    <w:p w:rsidR="009273CB" w:rsidRPr="009273CB" w:rsidRDefault="009273CB" w:rsidP="00044243">
      <w:pPr>
        <w:widowControl w:val="0"/>
        <w:numPr>
          <w:ilvl w:val="2"/>
          <w:numId w:val="58"/>
        </w:numPr>
        <w:spacing w:after="0"/>
        <w:ind w:left="0" w:firstLine="567"/>
        <w:outlineLvl w:val="2"/>
        <w:rPr>
          <w:bCs/>
          <w:sz w:val="20"/>
          <w:szCs w:val="20"/>
        </w:rPr>
      </w:pPr>
      <w:r w:rsidRPr="009273CB">
        <w:rPr>
          <w:bCs/>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9273CB" w:rsidRPr="009273CB" w:rsidRDefault="009273CB" w:rsidP="00044243">
      <w:pPr>
        <w:widowControl w:val="0"/>
        <w:numPr>
          <w:ilvl w:val="2"/>
          <w:numId w:val="58"/>
        </w:numPr>
        <w:spacing w:after="0"/>
        <w:ind w:left="0" w:firstLine="567"/>
        <w:outlineLvl w:val="2"/>
        <w:rPr>
          <w:bCs/>
          <w:sz w:val="20"/>
          <w:szCs w:val="20"/>
        </w:rPr>
      </w:pPr>
      <w:r w:rsidRPr="009273CB">
        <w:rPr>
          <w:bCs/>
          <w:sz w:val="20"/>
          <w:szCs w:val="2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w:t>
      </w:r>
      <w:r w:rsidRPr="00983C20">
        <w:rPr>
          <w:bCs/>
          <w:sz w:val="20"/>
          <w:szCs w:val="20"/>
        </w:rPr>
        <w:t>пункте 3.7.3</w:t>
      </w:r>
      <w:r w:rsidR="00CC786F" w:rsidRPr="00983C20">
        <w:rPr>
          <w:bCs/>
          <w:sz w:val="20"/>
          <w:szCs w:val="20"/>
        </w:rPr>
        <w:t>.</w:t>
      </w:r>
      <w:r w:rsidR="00AF173A" w:rsidRPr="00983C20">
        <w:rPr>
          <w:bCs/>
          <w:sz w:val="20"/>
          <w:szCs w:val="20"/>
        </w:rPr>
        <w:t xml:space="preserve"> Д</w:t>
      </w:r>
      <w:r w:rsidRPr="00983C20">
        <w:rPr>
          <w:bCs/>
          <w:sz w:val="20"/>
          <w:szCs w:val="20"/>
        </w:rPr>
        <w:t>окументации</w:t>
      </w:r>
      <w:r w:rsidRPr="009273CB">
        <w:rPr>
          <w:bCs/>
          <w:sz w:val="20"/>
          <w:szCs w:val="20"/>
        </w:rPr>
        <w:t xml:space="preserve"> о закупке.</w:t>
      </w:r>
    </w:p>
    <w:p w:rsidR="009273CB" w:rsidRPr="009273CB" w:rsidRDefault="009273CB" w:rsidP="00044243">
      <w:pPr>
        <w:widowControl w:val="0"/>
        <w:numPr>
          <w:ilvl w:val="2"/>
          <w:numId w:val="58"/>
        </w:numPr>
        <w:spacing w:after="0"/>
        <w:ind w:left="0" w:firstLine="567"/>
        <w:outlineLvl w:val="2"/>
        <w:rPr>
          <w:bCs/>
          <w:sz w:val="20"/>
          <w:szCs w:val="20"/>
        </w:rPr>
      </w:pPr>
      <w:r w:rsidRPr="009273CB">
        <w:rPr>
          <w:bCs/>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w:t>
      </w:r>
      <w:r w:rsidR="00637CFE">
        <w:rPr>
          <w:bCs/>
          <w:sz w:val="20"/>
          <w:szCs w:val="20"/>
        </w:rPr>
        <w:t xml:space="preserve">заявки. Если участником закупки </w:t>
      </w:r>
      <w:r w:rsidRPr="009273CB">
        <w:rPr>
          <w:bCs/>
          <w:sz w:val="20"/>
          <w:szCs w:val="20"/>
        </w:rPr>
        <w:t>не представлен ответ в сроки, указанные в запросе, либо представлен отказ</w:t>
      </w:r>
      <w:r w:rsidR="00637CFE">
        <w:rPr>
          <w:bCs/>
          <w:sz w:val="20"/>
          <w:szCs w:val="20"/>
        </w:rPr>
        <w:t xml:space="preserve"> </w:t>
      </w:r>
      <w:r w:rsidRPr="009273CB">
        <w:rPr>
          <w:bCs/>
          <w:sz w:val="20"/>
          <w:szCs w:val="20"/>
        </w:rPr>
        <w:t xml:space="preserve">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9273CB" w:rsidRPr="00983C20" w:rsidRDefault="009273CB" w:rsidP="00044243">
      <w:pPr>
        <w:widowControl w:val="0"/>
        <w:numPr>
          <w:ilvl w:val="2"/>
          <w:numId w:val="58"/>
        </w:numPr>
        <w:spacing w:after="0"/>
        <w:ind w:left="0" w:firstLine="567"/>
        <w:outlineLvl w:val="2"/>
        <w:rPr>
          <w:bCs/>
          <w:sz w:val="20"/>
          <w:szCs w:val="20"/>
        </w:rPr>
      </w:pPr>
      <w:r w:rsidRPr="009273CB">
        <w:rPr>
          <w:bCs/>
          <w:sz w:val="20"/>
          <w:szCs w:val="20"/>
        </w:rPr>
        <w:t xml:space="preserve">В случае непредоставления участником закупки документов, затребованных в соответствии </w:t>
      </w:r>
      <w:r w:rsidR="00637CFE">
        <w:rPr>
          <w:bCs/>
          <w:sz w:val="20"/>
          <w:szCs w:val="20"/>
        </w:rPr>
        <w:t xml:space="preserve">                               </w:t>
      </w:r>
      <w:r w:rsidRPr="009273CB">
        <w:rPr>
          <w:bCs/>
          <w:sz w:val="20"/>
          <w:szCs w:val="20"/>
        </w:rPr>
        <w:t xml:space="preserve">с </w:t>
      </w:r>
      <w:r w:rsidRPr="00983C20">
        <w:rPr>
          <w:bCs/>
          <w:sz w:val="20"/>
          <w:szCs w:val="20"/>
        </w:rPr>
        <w:t>пунктом 3.7.3</w:t>
      </w:r>
      <w:r w:rsidR="00CC786F" w:rsidRPr="00983C20">
        <w:rPr>
          <w:bCs/>
          <w:sz w:val="20"/>
          <w:szCs w:val="20"/>
        </w:rPr>
        <w:t>.</w:t>
      </w:r>
      <w:r w:rsidR="00983C20" w:rsidRPr="00983C20">
        <w:rPr>
          <w:bCs/>
          <w:sz w:val="20"/>
          <w:szCs w:val="20"/>
        </w:rPr>
        <w:t xml:space="preserve"> Д</w:t>
      </w:r>
      <w:r w:rsidRPr="00983C20">
        <w:rPr>
          <w:bCs/>
          <w:sz w:val="20"/>
          <w:szCs w:val="20"/>
        </w:rPr>
        <w:t>окументации о закупке, Закупочная комиссия вправе отклонить заявку такого участника.</w:t>
      </w:r>
    </w:p>
    <w:p w:rsidR="00983C20" w:rsidRPr="00983C20" w:rsidRDefault="009273CB" w:rsidP="00044243">
      <w:pPr>
        <w:widowControl w:val="0"/>
        <w:numPr>
          <w:ilvl w:val="2"/>
          <w:numId w:val="58"/>
        </w:numPr>
        <w:spacing w:after="0"/>
        <w:ind w:left="0" w:firstLine="567"/>
        <w:outlineLvl w:val="2"/>
        <w:rPr>
          <w:bCs/>
          <w:sz w:val="20"/>
          <w:szCs w:val="20"/>
        </w:rPr>
      </w:pPr>
      <w:r w:rsidRPr="00983C20">
        <w:rPr>
          <w:bCs/>
          <w:sz w:val="20"/>
          <w:szCs w:val="20"/>
        </w:rPr>
        <w:t>В случае если участник решает внести обеспечение исполнения обязательств по договору, предусмотренного пунктом 3.7.3</w:t>
      </w:r>
      <w:r w:rsidR="00CC786F" w:rsidRPr="00983C20">
        <w:rPr>
          <w:bCs/>
          <w:sz w:val="20"/>
          <w:szCs w:val="20"/>
        </w:rPr>
        <w:t>.</w:t>
      </w:r>
      <w:r w:rsidR="00983C20" w:rsidRPr="00983C20">
        <w:rPr>
          <w:bCs/>
          <w:sz w:val="20"/>
          <w:szCs w:val="20"/>
        </w:rPr>
        <w:t xml:space="preserve"> Д</w:t>
      </w:r>
      <w:r w:rsidRPr="00983C20">
        <w:rPr>
          <w:bCs/>
          <w:sz w:val="20"/>
          <w:szCs w:val="20"/>
        </w:rPr>
        <w:t>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r w:rsidR="00983C20" w:rsidRPr="00983C20">
        <w:rPr>
          <w:bCs/>
          <w:sz w:val="20"/>
          <w:szCs w:val="20"/>
        </w:rPr>
        <w:t xml:space="preserve"> </w:t>
      </w:r>
    </w:p>
    <w:p w:rsidR="009273CB" w:rsidRPr="00983C20" w:rsidRDefault="009273CB" w:rsidP="00044243">
      <w:pPr>
        <w:widowControl w:val="0"/>
        <w:numPr>
          <w:ilvl w:val="2"/>
          <w:numId w:val="58"/>
        </w:numPr>
        <w:spacing w:after="0"/>
        <w:ind w:left="0" w:firstLine="567"/>
        <w:outlineLvl w:val="2"/>
        <w:rPr>
          <w:bCs/>
          <w:sz w:val="20"/>
          <w:szCs w:val="20"/>
        </w:rPr>
      </w:pPr>
      <w:r w:rsidRPr="00983C20">
        <w:rPr>
          <w:bCs/>
          <w:sz w:val="20"/>
          <w:szCs w:val="20"/>
        </w:rPr>
        <w:t>В случае если участник решает внести обеспечение исполнения обязательств по договору, предусмотренного пунктом 3.7.3</w:t>
      </w:r>
      <w:r w:rsidR="00637CFE" w:rsidRPr="00983C20">
        <w:rPr>
          <w:bCs/>
          <w:sz w:val="20"/>
          <w:szCs w:val="20"/>
        </w:rPr>
        <w:t>.</w:t>
      </w:r>
      <w:r w:rsidR="00983C20" w:rsidRPr="00983C20">
        <w:rPr>
          <w:bCs/>
          <w:sz w:val="20"/>
          <w:szCs w:val="20"/>
        </w:rPr>
        <w:t xml:space="preserve"> Д</w:t>
      </w:r>
      <w:r w:rsidRPr="00983C20">
        <w:rPr>
          <w:bCs/>
          <w:sz w:val="20"/>
          <w:szCs w:val="20"/>
        </w:rPr>
        <w:t xml:space="preserve">окументации о закупке, необходимость которого оговаривается решением Закупочной комиссии в протоколе определения победителя </w:t>
      </w:r>
      <w:r w:rsidR="00983C20">
        <w:rPr>
          <w:bCs/>
          <w:sz w:val="20"/>
          <w:szCs w:val="20"/>
        </w:rPr>
        <w:t>закупки</w:t>
      </w:r>
      <w:r w:rsidRPr="00983C20">
        <w:rPr>
          <w:bCs/>
          <w:sz w:val="20"/>
          <w:szCs w:val="20"/>
        </w:rPr>
        <w:t xml:space="preserve">, в форме независимой гарантии, то такая гарантия, а также банк-гарант должны соответствовать требованиям, установленным в </w:t>
      </w:r>
      <w:r w:rsidRPr="00F97D26">
        <w:rPr>
          <w:bCs/>
          <w:sz w:val="20"/>
          <w:szCs w:val="20"/>
        </w:rPr>
        <w:t xml:space="preserve">пункте </w:t>
      </w:r>
      <w:hyperlink r:id="rId14" w:anchor="_Требования_к_условиям" w:history="1">
        <w:r w:rsidRPr="00F97D26">
          <w:rPr>
            <w:rFonts w:eastAsiaTheme="majorEastAsia"/>
            <w:bCs/>
            <w:sz w:val="20"/>
            <w:szCs w:val="20"/>
          </w:rPr>
          <w:t>7.</w:t>
        </w:r>
        <w:r w:rsidR="00F97D26" w:rsidRPr="00F97D26">
          <w:rPr>
            <w:rFonts w:eastAsiaTheme="majorEastAsia"/>
            <w:bCs/>
            <w:sz w:val="20"/>
            <w:szCs w:val="20"/>
          </w:rPr>
          <w:t>2</w:t>
        </w:r>
      </w:hyperlink>
      <w:r w:rsidR="00F97D26">
        <w:rPr>
          <w:bCs/>
          <w:sz w:val="20"/>
          <w:szCs w:val="20"/>
        </w:rPr>
        <w:t>.</w:t>
      </w:r>
      <w:r w:rsidRPr="00983C20">
        <w:rPr>
          <w:bCs/>
          <w:sz w:val="20"/>
          <w:szCs w:val="20"/>
        </w:rPr>
        <w:t xml:space="preserve"> настоящей документации.</w:t>
      </w:r>
    </w:p>
    <w:p w:rsidR="00A35C37" w:rsidRDefault="00A35C37" w:rsidP="00044243">
      <w:pPr>
        <w:numPr>
          <w:ilvl w:val="2"/>
          <w:numId w:val="58"/>
        </w:numPr>
        <w:spacing w:after="0"/>
        <w:ind w:left="0" w:firstLine="567"/>
        <w:outlineLvl w:val="2"/>
        <w:rPr>
          <w:bCs/>
          <w:sz w:val="20"/>
          <w:szCs w:val="20"/>
        </w:rPr>
      </w:pPr>
      <w:r w:rsidRPr="00AF173A">
        <w:rPr>
          <w:bCs/>
          <w:sz w:val="20"/>
          <w:szCs w:val="20"/>
        </w:rPr>
        <w:t xml:space="preserve">В случае, если подавшие заявки Участники удовлетворяют любому из условий, определённых </w:t>
      </w:r>
      <w:r w:rsidR="00AF173A">
        <w:rPr>
          <w:bCs/>
          <w:sz w:val="20"/>
          <w:szCs w:val="20"/>
        </w:rPr>
        <w:t xml:space="preserve">                   </w:t>
      </w:r>
      <w:r w:rsidRPr="00AF173A">
        <w:rPr>
          <w:bCs/>
          <w:sz w:val="20"/>
          <w:szCs w:val="20"/>
        </w:rPr>
        <w:t>ст.9 ФЗ №</w:t>
      </w:r>
      <w:r w:rsidR="00637CFE" w:rsidRPr="00AF173A">
        <w:rPr>
          <w:bCs/>
          <w:sz w:val="20"/>
          <w:szCs w:val="20"/>
        </w:rPr>
        <w:t xml:space="preserve"> </w:t>
      </w:r>
      <w:r w:rsidRPr="00AF173A">
        <w:rPr>
          <w:bCs/>
          <w:sz w:val="20"/>
          <w:szCs w:val="20"/>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983C20" w:rsidRPr="00AF173A" w:rsidRDefault="00983C20" w:rsidP="00983C20">
      <w:pPr>
        <w:spacing w:after="0"/>
        <w:ind w:left="567"/>
        <w:outlineLvl w:val="2"/>
        <w:rPr>
          <w:bCs/>
          <w:sz w:val="20"/>
          <w:szCs w:val="20"/>
        </w:rPr>
      </w:pPr>
    </w:p>
    <w:p w:rsidR="009273CB" w:rsidRPr="009273CB" w:rsidRDefault="009273CB" w:rsidP="00044243">
      <w:pPr>
        <w:numPr>
          <w:ilvl w:val="0"/>
          <w:numId w:val="58"/>
        </w:numPr>
        <w:spacing w:after="0"/>
        <w:ind w:left="0" w:firstLine="567"/>
        <w:jc w:val="center"/>
        <w:outlineLvl w:val="0"/>
        <w:rPr>
          <w:b/>
          <w:bCs/>
          <w:kern w:val="28"/>
          <w:sz w:val="20"/>
          <w:szCs w:val="20"/>
        </w:rPr>
      </w:pPr>
      <w:bookmarkStart w:id="108" w:name="_Toc81919291"/>
      <w:r w:rsidRPr="009273CB">
        <w:rPr>
          <w:b/>
          <w:bCs/>
          <w:kern w:val="28"/>
          <w:sz w:val="20"/>
          <w:szCs w:val="20"/>
        </w:rPr>
        <w:t xml:space="preserve">ПОДАЧА ЗАЯВОК НА УЧАСТИЕ В </w:t>
      </w:r>
      <w:bookmarkEnd w:id="100"/>
      <w:bookmarkEnd w:id="101"/>
      <w:r w:rsidRPr="009273CB">
        <w:rPr>
          <w:b/>
          <w:bCs/>
          <w:kern w:val="28"/>
          <w:sz w:val="20"/>
          <w:szCs w:val="20"/>
        </w:rPr>
        <w:t>ЗАКУПКЕ</w:t>
      </w:r>
      <w:bookmarkEnd w:id="108"/>
    </w:p>
    <w:p w:rsidR="009273CB" w:rsidRPr="009273CB" w:rsidRDefault="009273CB" w:rsidP="00044243">
      <w:pPr>
        <w:numPr>
          <w:ilvl w:val="1"/>
          <w:numId w:val="58"/>
        </w:numPr>
        <w:spacing w:after="0"/>
        <w:ind w:left="0" w:firstLine="567"/>
        <w:outlineLvl w:val="1"/>
        <w:rPr>
          <w:b/>
          <w:bCs/>
          <w:sz w:val="20"/>
          <w:szCs w:val="20"/>
        </w:rPr>
      </w:pPr>
      <w:bookmarkStart w:id="109" w:name="_Toc387652318"/>
      <w:bookmarkStart w:id="110" w:name="_Ref166249895"/>
      <w:bookmarkStart w:id="111" w:name="_Toc81919292"/>
      <w:r w:rsidRPr="009273CB">
        <w:rPr>
          <w:b/>
          <w:bCs/>
          <w:sz w:val="20"/>
          <w:szCs w:val="20"/>
        </w:rPr>
        <w:t xml:space="preserve">Порядок, место, дата начала и дата окончания срока подачи заявок на участие в </w:t>
      </w:r>
      <w:bookmarkEnd w:id="109"/>
      <w:bookmarkEnd w:id="110"/>
      <w:r w:rsidRPr="009273CB">
        <w:rPr>
          <w:b/>
          <w:bCs/>
          <w:sz w:val="20"/>
          <w:szCs w:val="20"/>
        </w:rPr>
        <w:t>закупке</w:t>
      </w:r>
      <w:bookmarkEnd w:id="111"/>
    </w:p>
    <w:p w:rsidR="009273CB" w:rsidRPr="009273CB" w:rsidRDefault="009273CB" w:rsidP="00044243">
      <w:pPr>
        <w:numPr>
          <w:ilvl w:val="2"/>
          <w:numId w:val="58"/>
        </w:numPr>
        <w:spacing w:after="0"/>
        <w:ind w:left="0" w:firstLine="567"/>
        <w:outlineLvl w:val="2"/>
        <w:rPr>
          <w:sz w:val="20"/>
          <w:szCs w:val="20"/>
        </w:rPr>
      </w:pPr>
      <w:r w:rsidRPr="009273CB">
        <w:rPr>
          <w:sz w:val="20"/>
          <w:szCs w:val="2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7128AA">
        <w:rPr>
          <w:sz w:val="20"/>
          <w:szCs w:val="20"/>
        </w:rPr>
        <w:t>8</w:t>
      </w:r>
      <w:r w:rsidRPr="009273CB">
        <w:rPr>
          <w:sz w:val="20"/>
          <w:szCs w:val="20"/>
        </w:rPr>
        <w:t xml:space="preserve"> части II «ИНФОРМАЦИОННАЯ КАРТА ЗАКУПКИ».</w:t>
      </w:r>
    </w:p>
    <w:p w:rsidR="009273CB" w:rsidRPr="009273CB" w:rsidRDefault="009273CB" w:rsidP="00044243">
      <w:pPr>
        <w:numPr>
          <w:ilvl w:val="2"/>
          <w:numId w:val="58"/>
        </w:numPr>
        <w:spacing w:after="0"/>
        <w:ind w:left="0" w:firstLine="567"/>
        <w:outlineLvl w:val="2"/>
        <w:rPr>
          <w:sz w:val="20"/>
          <w:szCs w:val="20"/>
        </w:rPr>
      </w:pPr>
      <w:r w:rsidRPr="009273CB">
        <w:rPr>
          <w:sz w:val="20"/>
          <w:szCs w:val="20"/>
        </w:rPr>
        <w:t>Участник закупки вправе подать только одну заявку на участие в процедуре закупки в отношении каждого лота.</w:t>
      </w:r>
    </w:p>
    <w:p w:rsidR="009273CB" w:rsidRPr="009273CB" w:rsidRDefault="009273CB" w:rsidP="00044243">
      <w:pPr>
        <w:numPr>
          <w:ilvl w:val="1"/>
          <w:numId w:val="58"/>
        </w:numPr>
        <w:spacing w:after="0"/>
        <w:ind w:left="0" w:firstLine="567"/>
        <w:outlineLvl w:val="1"/>
        <w:rPr>
          <w:b/>
          <w:bCs/>
          <w:sz w:val="20"/>
          <w:szCs w:val="20"/>
        </w:rPr>
      </w:pPr>
      <w:bookmarkStart w:id="112" w:name="_Toc387652319"/>
      <w:bookmarkStart w:id="113" w:name="_Toc123405476"/>
      <w:bookmarkStart w:id="114" w:name="_Ref119429670"/>
      <w:bookmarkStart w:id="115" w:name="_Toc81919293"/>
      <w:r w:rsidRPr="009273CB">
        <w:rPr>
          <w:b/>
          <w:bCs/>
          <w:sz w:val="20"/>
          <w:szCs w:val="20"/>
        </w:rPr>
        <w:t xml:space="preserve">Изменения и отзыв заявок на участие в </w:t>
      </w:r>
      <w:bookmarkEnd w:id="112"/>
      <w:bookmarkEnd w:id="113"/>
      <w:bookmarkEnd w:id="114"/>
      <w:r w:rsidRPr="009273CB">
        <w:rPr>
          <w:b/>
          <w:bCs/>
          <w:sz w:val="20"/>
          <w:szCs w:val="20"/>
        </w:rPr>
        <w:t>закупке</w:t>
      </w:r>
      <w:bookmarkEnd w:id="115"/>
    </w:p>
    <w:p w:rsidR="009273CB" w:rsidRPr="009273CB" w:rsidRDefault="009273CB" w:rsidP="00044243">
      <w:pPr>
        <w:numPr>
          <w:ilvl w:val="2"/>
          <w:numId w:val="58"/>
        </w:numPr>
        <w:spacing w:after="0"/>
        <w:ind w:left="0" w:firstLine="567"/>
        <w:outlineLvl w:val="2"/>
        <w:rPr>
          <w:sz w:val="20"/>
          <w:szCs w:val="20"/>
        </w:rPr>
      </w:pPr>
      <w:r w:rsidRPr="009273CB">
        <w:rPr>
          <w:sz w:val="20"/>
          <w:szCs w:val="2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273CB" w:rsidRPr="009273CB" w:rsidRDefault="009273CB" w:rsidP="00044243">
      <w:pPr>
        <w:numPr>
          <w:ilvl w:val="2"/>
          <w:numId w:val="58"/>
        </w:numPr>
        <w:spacing w:after="0"/>
        <w:ind w:left="0" w:firstLine="567"/>
        <w:outlineLvl w:val="2"/>
        <w:rPr>
          <w:sz w:val="20"/>
          <w:szCs w:val="20"/>
        </w:rPr>
      </w:pPr>
      <w:r w:rsidRPr="009273CB">
        <w:rPr>
          <w:sz w:val="20"/>
          <w:szCs w:val="20"/>
        </w:rPr>
        <w:t xml:space="preserve">Порядок изменения и отзыва заявок на участие в закупке определен Регламентом работы ЕЭТП. </w:t>
      </w:r>
    </w:p>
    <w:p w:rsidR="009273CB" w:rsidRPr="009273CB" w:rsidRDefault="009273CB" w:rsidP="00044243">
      <w:pPr>
        <w:numPr>
          <w:ilvl w:val="2"/>
          <w:numId w:val="58"/>
        </w:numPr>
        <w:spacing w:after="0"/>
        <w:ind w:left="0" w:firstLine="567"/>
        <w:outlineLvl w:val="2"/>
        <w:rPr>
          <w:sz w:val="20"/>
          <w:szCs w:val="20"/>
        </w:rPr>
      </w:pPr>
      <w:r w:rsidRPr="009273CB">
        <w:rPr>
          <w:sz w:val="20"/>
          <w:szCs w:val="20"/>
        </w:rPr>
        <w:t xml:space="preserve">После окончания срока подачи заявок не допускается изменение или отзыв заявок на участие </w:t>
      </w:r>
      <w:r w:rsidR="00044243">
        <w:rPr>
          <w:sz w:val="20"/>
          <w:szCs w:val="20"/>
        </w:rPr>
        <w:t xml:space="preserve">                          </w:t>
      </w:r>
      <w:r w:rsidRPr="009273CB">
        <w:rPr>
          <w:sz w:val="20"/>
          <w:szCs w:val="20"/>
        </w:rPr>
        <w:t>в закупке за исключением случаев, предусмотренных законодательством о закупках отдельных видов юридических лиц.</w:t>
      </w:r>
    </w:p>
    <w:p w:rsidR="009273CB" w:rsidRPr="009273CB" w:rsidRDefault="009273CB" w:rsidP="00637CFE">
      <w:pPr>
        <w:spacing w:after="0"/>
        <w:ind w:firstLine="567"/>
        <w:rPr>
          <w:sz w:val="20"/>
          <w:szCs w:val="20"/>
        </w:rPr>
      </w:pPr>
    </w:p>
    <w:p w:rsidR="009273CB" w:rsidRPr="00044243" w:rsidRDefault="009273CB" w:rsidP="00044243">
      <w:pPr>
        <w:numPr>
          <w:ilvl w:val="0"/>
          <w:numId w:val="58"/>
        </w:numPr>
        <w:spacing w:after="0"/>
        <w:ind w:left="0" w:firstLine="567"/>
        <w:jc w:val="center"/>
        <w:outlineLvl w:val="0"/>
        <w:rPr>
          <w:b/>
          <w:bCs/>
          <w:kern w:val="28"/>
          <w:sz w:val="20"/>
          <w:szCs w:val="20"/>
        </w:rPr>
      </w:pPr>
      <w:bookmarkStart w:id="116" w:name="_Toc81919296"/>
      <w:bookmarkStart w:id="117" w:name="_Toc123405483"/>
      <w:bookmarkStart w:id="118" w:name="_Ref119430360"/>
      <w:r w:rsidRPr="00044243">
        <w:rPr>
          <w:b/>
          <w:bCs/>
          <w:kern w:val="28"/>
          <w:sz w:val="20"/>
          <w:szCs w:val="20"/>
        </w:rPr>
        <w:t xml:space="preserve">ПОРЯДОК ПРОВЕДЕНИЯ </w:t>
      </w:r>
      <w:r w:rsidR="008D286E" w:rsidRPr="00044243">
        <w:rPr>
          <w:b/>
          <w:bCs/>
          <w:kern w:val="28"/>
          <w:sz w:val="20"/>
          <w:szCs w:val="20"/>
        </w:rPr>
        <w:t>ЗАКУПКИ</w:t>
      </w:r>
      <w:bookmarkEnd w:id="116"/>
    </w:p>
    <w:p w:rsidR="008D286E" w:rsidRPr="00044243" w:rsidRDefault="008D286E" w:rsidP="00044243">
      <w:pPr>
        <w:pStyle w:val="21"/>
        <w:keepNext w:val="0"/>
        <w:numPr>
          <w:ilvl w:val="1"/>
          <w:numId w:val="61"/>
        </w:numPr>
        <w:spacing w:after="0"/>
        <w:ind w:left="0" w:firstLine="567"/>
        <w:jc w:val="both"/>
        <w:rPr>
          <w:sz w:val="20"/>
          <w:szCs w:val="20"/>
        </w:rPr>
      </w:pPr>
      <w:bookmarkStart w:id="119" w:name="_Toc61601992"/>
      <w:bookmarkStart w:id="120" w:name="_Toc518119388"/>
      <w:bookmarkStart w:id="121" w:name="_Ref125827199"/>
      <w:bookmarkEnd w:id="117"/>
      <w:bookmarkEnd w:id="118"/>
      <w:r w:rsidRPr="00044243">
        <w:rPr>
          <w:sz w:val="20"/>
          <w:szCs w:val="20"/>
        </w:rPr>
        <w:t>Закупочная комиссия</w:t>
      </w:r>
      <w:bookmarkEnd w:id="119"/>
    </w:p>
    <w:p w:rsidR="008D286E" w:rsidRPr="00044243" w:rsidRDefault="008D286E" w:rsidP="008D286E">
      <w:pPr>
        <w:pStyle w:val="32"/>
        <w:keepNext w:val="0"/>
        <w:tabs>
          <w:tab w:val="clear" w:pos="312"/>
        </w:tabs>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5.1.1. 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8D286E" w:rsidRPr="00044243" w:rsidRDefault="008D286E" w:rsidP="00044243">
      <w:pPr>
        <w:pStyle w:val="21"/>
        <w:keepNext w:val="0"/>
        <w:numPr>
          <w:ilvl w:val="1"/>
          <w:numId w:val="61"/>
        </w:numPr>
        <w:spacing w:after="0"/>
        <w:ind w:left="0" w:firstLine="567"/>
        <w:jc w:val="both"/>
        <w:rPr>
          <w:sz w:val="20"/>
          <w:szCs w:val="20"/>
        </w:rPr>
      </w:pPr>
      <w:bookmarkStart w:id="122" w:name="_Toc61601993"/>
      <w:r w:rsidRPr="00044243">
        <w:rPr>
          <w:sz w:val="20"/>
          <w:szCs w:val="20"/>
        </w:rPr>
        <w:t>Вскрытие заявок</w:t>
      </w:r>
      <w:bookmarkEnd w:id="122"/>
    </w:p>
    <w:p w:rsidR="008D286E" w:rsidRPr="00044243" w:rsidRDefault="008D286E" w:rsidP="008D286E">
      <w:pPr>
        <w:pStyle w:val="32"/>
        <w:keepNext w:val="0"/>
        <w:tabs>
          <w:tab w:val="clear" w:pos="312"/>
        </w:tabs>
        <w:snapToGrid w:val="0"/>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 xml:space="preserve">5.2.1. </w:t>
      </w:r>
      <w:bookmarkStart w:id="123" w:name="_Ref535416033"/>
      <w:r w:rsidRPr="00044243">
        <w:rPr>
          <w:rFonts w:ascii="Times New Roman" w:hAnsi="Times New Roman" w:cs="Times New Roman"/>
          <w:b w:val="0"/>
          <w:bCs w:val="0"/>
          <w:sz w:val="20"/>
          <w:szCs w:val="20"/>
        </w:rPr>
        <w:t xml:space="preserve">Открытие доступа к заявкам участников закупки осуществляется оператором электронной площадки </w:t>
      </w:r>
      <w:r w:rsidR="00044243">
        <w:rPr>
          <w:rFonts w:ascii="Times New Roman" w:hAnsi="Times New Roman" w:cs="Times New Roman"/>
          <w:b w:val="0"/>
          <w:bCs w:val="0"/>
          <w:sz w:val="20"/>
          <w:szCs w:val="20"/>
        </w:rPr>
        <w:t xml:space="preserve">                      </w:t>
      </w:r>
      <w:r w:rsidRPr="00044243">
        <w:rPr>
          <w:rFonts w:ascii="Times New Roman" w:hAnsi="Times New Roman" w:cs="Times New Roman"/>
          <w:b w:val="0"/>
          <w:bCs w:val="0"/>
          <w:sz w:val="20"/>
          <w:szCs w:val="20"/>
        </w:rPr>
        <w:t>в порядке, установленном действующим законодательством и Регламентом работы ЕЭТП</w:t>
      </w:r>
      <w:bookmarkEnd w:id="123"/>
      <w:r w:rsidRPr="00044243">
        <w:rPr>
          <w:rFonts w:ascii="Times New Roman" w:hAnsi="Times New Roman" w:cs="Times New Roman"/>
          <w:b w:val="0"/>
          <w:bCs w:val="0"/>
          <w:sz w:val="20"/>
          <w:szCs w:val="20"/>
        </w:rPr>
        <w:t xml:space="preserve"> в день и время, указанные в извещении о закупке и пункте 8 части II «ИНФОРМАЦИОННАЯ КАРТА ЗАКУПКИ».</w:t>
      </w:r>
    </w:p>
    <w:p w:rsidR="008D286E" w:rsidRPr="00044243" w:rsidRDefault="008D286E" w:rsidP="008D286E">
      <w:pPr>
        <w:pStyle w:val="32"/>
        <w:keepNext w:val="0"/>
        <w:tabs>
          <w:tab w:val="clear" w:pos="312"/>
        </w:tabs>
        <w:snapToGrid w:val="0"/>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 xml:space="preserve">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 </w:t>
      </w:r>
    </w:p>
    <w:p w:rsidR="008D286E" w:rsidRPr="00044243" w:rsidRDefault="008D286E" w:rsidP="00044243">
      <w:pPr>
        <w:pStyle w:val="21"/>
        <w:keepNext w:val="0"/>
        <w:numPr>
          <w:ilvl w:val="1"/>
          <w:numId w:val="61"/>
        </w:numPr>
        <w:spacing w:after="0"/>
        <w:ind w:left="0" w:firstLine="567"/>
        <w:jc w:val="both"/>
        <w:rPr>
          <w:sz w:val="20"/>
          <w:szCs w:val="20"/>
        </w:rPr>
      </w:pPr>
      <w:bookmarkStart w:id="124" w:name="_Toc61601994"/>
      <w:r w:rsidRPr="00044243">
        <w:rPr>
          <w:sz w:val="20"/>
          <w:szCs w:val="20"/>
        </w:rPr>
        <w:t>Рассмотрение заявок участников закупки</w:t>
      </w:r>
      <w:bookmarkEnd w:id="124"/>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 xml:space="preserve">Рассмотрение заявок участников осуществляются Закупочной комиссией в сроки, установленные </w:t>
      </w:r>
      <w:r w:rsidR="00044243">
        <w:rPr>
          <w:rFonts w:ascii="Times New Roman" w:hAnsi="Times New Roman" w:cs="Times New Roman"/>
          <w:b w:val="0"/>
          <w:bCs w:val="0"/>
          <w:sz w:val="20"/>
          <w:szCs w:val="20"/>
        </w:rPr>
        <w:t xml:space="preserve">                 </w:t>
      </w:r>
      <w:r w:rsidRPr="00044243">
        <w:rPr>
          <w:rFonts w:ascii="Times New Roman" w:hAnsi="Times New Roman" w:cs="Times New Roman"/>
          <w:b w:val="0"/>
          <w:bCs w:val="0"/>
          <w:sz w:val="20"/>
          <w:szCs w:val="20"/>
        </w:rPr>
        <w:t>в пункте 8 части II «ИНФОРМАЦИОННАЯ КАРТА ЗАКУПКИ».</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 xml:space="preserve">Заявки участников рассматриваются в соответствии с требованиями, устанавливаемыми </w:t>
      </w:r>
      <w:r w:rsidR="00044243">
        <w:rPr>
          <w:rFonts w:ascii="Times New Roman" w:hAnsi="Times New Roman" w:cs="Times New Roman"/>
          <w:b w:val="0"/>
          <w:bCs w:val="0"/>
          <w:sz w:val="20"/>
          <w:szCs w:val="20"/>
        </w:rPr>
        <w:t xml:space="preserve">                                     </w:t>
      </w:r>
      <w:r w:rsidRPr="00044243">
        <w:rPr>
          <w:rFonts w:ascii="Times New Roman" w:hAnsi="Times New Roman" w:cs="Times New Roman"/>
          <w:b w:val="0"/>
          <w:bCs w:val="0"/>
          <w:sz w:val="20"/>
          <w:szCs w:val="20"/>
        </w:rPr>
        <w:t>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Закупочная комиссия отклоняет заявку участника в случаях, если:</w:t>
      </w:r>
    </w:p>
    <w:p w:rsidR="008D286E" w:rsidRPr="00044243" w:rsidRDefault="008D286E" w:rsidP="00044243">
      <w:pPr>
        <w:pStyle w:val="afffff4"/>
        <w:numPr>
          <w:ilvl w:val="0"/>
          <w:numId w:val="59"/>
        </w:numPr>
        <w:ind w:left="0" w:firstLine="567"/>
        <w:jc w:val="both"/>
        <w:rPr>
          <w:sz w:val="20"/>
          <w:szCs w:val="20"/>
        </w:rPr>
      </w:pPr>
      <w:r w:rsidRPr="00044243">
        <w:rPr>
          <w:sz w:val="20"/>
          <w:szCs w:val="20"/>
        </w:rPr>
        <w:t xml:space="preserve">участник не соответствует требованиям к участнику закупки, установленным документацией </w:t>
      </w:r>
      <w:r w:rsidR="00044243">
        <w:rPr>
          <w:sz w:val="20"/>
          <w:szCs w:val="20"/>
        </w:rPr>
        <w:t xml:space="preserve">                            </w:t>
      </w:r>
      <w:r w:rsidRPr="00044243">
        <w:rPr>
          <w:sz w:val="20"/>
          <w:szCs w:val="20"/>
        </w:rPr>
        <w:t>о закупке;</w:t>
      </w:r>
    </w:p>
    <w:p w:rsidR="008D286E" w:rsidRPr="00044243" w:rsidRDefault="008D286E" w:rsidP="00044243">
      <w:pPr>
        <w:pStyle w:val="afffff4"/>
        <w:numPr>
          <w:ilvl w:val="0"/>
          <w:numId w:val="59"/>
        </w:numPr>
        <w:tabs>
          <w:tab w:val="num" w:pos="0"/>
        </w:tabs>
        <w:ind w:left="0" w:firstLine="567"/>
        <w:jc w:val="both"/>
        <w:rPr>
          <w:sz w:val="20"/>
          <w:szCs w:val="20"/>
        </w:rPr>
      </w:pPr>
      <w:r w:rsidRPr="00044243">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D286E" w:rsidRPr="00044243" w:rsidRDefault="008D286E" w:rsidP="00044243">
      <w:pPr>
        <w:pStyle w:val="afffff4"/>
        <w:numPr>
          <w:ilvl w:val="0"/>
          <w:numId w:val="59"/>
        </w:numPr>
        <w:tabs>
          <w:tab w:val="num" w:pos="0"/>
        </w:tabs>
        <w:ind w:left="0" w:firstLine="567"/>
        <w:jc w:val="both"/>
        <w:rPr>
          <w:sz w:val="20"/>
          <w:szCs w:val="20"/>
        </w:rPr>
      </w:pPr>
      <w:r w:rsidRPr="00044243">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 xml:space="preserve">На основании результатов рассмотрения заявок на участие в закупке закупочной комиссией принимается решение: </w:t>
      </w:r>
    </w:p>
    <w:p w:rsidR="008D286E" w:rsidRPr="00044243" w:rsidRDefault="008D286E" w:rsidP="00044243">
      <w:pPr>
        <w:pStyle w:val="4"/>
        <w:keepNext w:val="0"/>
        <w:numPr>
          <w:ilvl w:val="0"/>
          <w:numId w:val="60"/>
        </w:numPr>
        <w:tabs>
          <w:tab w:val="clear" w:pos="432"/>
          <w:tab w:val="num" w:pos="0"/>
        </w:tabs>
        <w:spacing w:before="0" w:after="0"/>
        <w:ind w:left="0" w:firstLine="567"/>
        <w:rPr>
          <w:rFonts w:ascii="Times New Roman" w:hAnsi="Times New Roman" w:cs="Times New Roman"/>
          <w:sz w:val="20"/>
          <w:szCs w:val="20"/>
        </w:rPr>
      </w:pPr>
      <w:r w:rsidRPr="00044243">
        <w:rPr>
          <w:rFonts w:ascii="Times New Roman" w:hAnsi="Times New Roman" w:cs="Times New Roman"/>
          <w:sz w:val="20"/>
          <w:szCs w:val="20"/>
        </w:rPr>
        <w:t>о признании участника и/или заявки участника, соответствующей требованиям документации о закупке;</w:t>
      </w:r>
    </w:p>
    <w:p w:rsidR="008D286E" w:rsidRPr="00044243" w:rsidRDefault="008D286E" w:rsidP="00044243">
      <w:pPr>
        <w:pStyle w:val="4"/>
        <w:keepNext w:val="0"/>
        <w:numPr>
          <w:ilvl w:val="0"/>
          <w:numId w:val="60"/>
        </w:numPr>
        <w:tabs>
          <w:tab w:val="clear" w:pos="432"/>
          <w:tab w:val="num" w:pos="0"/>
        </w:tabs>
        <w:spacing w:before="0" w:after="0"/>
        <w:ind w:left="0" w:firstLine="567"/>
        <w:rPr>
          <w:rFonts w:ascii="Times New Roman" w:hAnsi="Times New Roman" w:cs="Times New Roman"/>
          <w:sz w:val="20"/>
          <w:szCs w:val="20"/>
        </w:rPr>
      </w:pPr>
      <w:r w:rsidRPr="00044243">
        <w:rPr>
          <w:rFonts w:ascii="Times New Roman" w:hAnsi="Times New Roman" w:cs="Times New Roman"/>
          <w:sz w:val="20"/>
          <w:szCs w:val="20"/>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D286E" w:rsidRPr="00044243" w:rsidRDefault="008D286E" w:rsidP="00044243">
      <w:pPr>
        <w:pStyle w:val="21"/>
        <w:keepNext w:val="0"/>
        <w:numPr>
          <w:ilvl w:val="1"/>
          <w:numId w:val="61"/>
        </w:numPr>
        <w:spacing w:after="0"/>
        <w:ind w:left="0" w:firstLine="567"/>
        <w:jc w:val="both"/>
        <w:rPr>
          <w:sz w:val="20"/>
          <w:szCs w:val="20"/>
        </w:rPr>
      </w:pPr>
      <w:bookmarkStart w:id="125" w:name="_Toc61601995"/>
      <w:r w:rsidRPr="00044243">
        <w:rPr>
          <w:sz w:val="20"/>
          <w:szCs w:val="20"/>
        </w:rPr>
        <w:t>Переторжка</w:t>
      </w:r>
      <w:bookmarkEnd w:id="125"/>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При проведении запроса предложений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sz w:val="20"/>
          <w:szCs w:val="2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44243">
        <w:rPr>
          <w:rFonts w:asciiTheme="minorHAnsi" w:eastAsiaTheme="minorHAnsi" w:hAnsiTheme="minorHAnsi" w:cstheme="minorBidi"/>
          <w:b w:val="0"/>
          <w:bCs w:val="0"/>
          <w:sz w:val="20"/>
          <w:szCs w:val="20"/>
          <w:lang w:eastAsia="en-US"/>
        </w:rPr>
        <w:t xml:space="preserve"> </w:t>
      </w:r>
      <w:r w:rsidRPr="00044243">
        <w:rPr>
          <w:rFonts w:ascii="Times New Roman" w:hAnsi="Times New Roman" w:cs="Times New Roman"/>
          <w:b w:val="0"/>
          <w:sz w:val="20"/>
          <w:szCs w:val="2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sz w:val="20"/>
          <w:szCs w:val="20"/>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sz w:val="20"/>
          <w:szCs w:val="20"/>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sz w:val="20"/>
          <w:szCs w:val="2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B5D99" w:rsidRDefault="008D286E" w:rsidP="00FB5D99">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sz w:val="20"/>
          <w:szCs w:val="2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8D286E" w:rsidRPr="00FB5D99" w:rsidRDefault="008D286E" w:rsidP="00FB5D99">
      <w:pPr>
        <w:pStyle w:val="32"/>
        <w:keepNext w:val="0"/>
        <w:numPr>
          <w:ilvl w:val="2"/>
          <w:numId w:val="61"/>
        </w:numPr>
        <w:spacing w:before="0" w:after="0"/>
        <w:ind w:left="0" w:firstLine="567"/>
        <w:rPr>
          <w:rFonts w:ascii="Times New Roman" w:hAnsi="Times New Roman" w:cs="Times New Roman"/>
          <w:b w:val="0"/>
          <w:bCs w:val="0"/>
          <w:sz w:val="20"/>
          <w:szCs w:val="20"/>
        </w:rPr>
      </w:pPr>
      <w:r w:rsidRPr="00FB5D99">
        <w:rPr>
          <w:rFonts w:ascii="Times New Roman" w:hAnsi="Times New Roman" w:cs="Times New Roman"/>
          <w:b w:val="0"/>
          <w:bCs w:val="0"/>
          <w:sz w:val="20"/>
          <w:szCs w:val="2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8D286E" w:rsidRPr="00044243" w:rsidRDefault="008D286E" w:rsidP="00044243">
      <w:pPr>
        <w:pStyle w:val="21"/>
        <w:keepNext w:val="0"/>
        <w:numPr>
          <w:ilvl w:val="1"/>
          <w:numId w:val="61"/>
        </w:numPr>
        <w:spacing w:after="0"/>
        <w:ind w:left="0" w:firstLine="567"/>
        <w:jc w:val="both"/>
        <w:rPr>
          <w:sz w:val="20"/>
          <w:szCs w:val="20"/>
        </w:rPr>
      </w:pPr>
      <w:bookmarkStart w:id="126" w:name="_Toc61601996"/>
      <w:r w:rsidRPr="00044243">
        <w:rPr>
          <w:sz w:val="20"/>
          <w:szCs w:val="20"/>
        </w:rPr>
        <w:t>Подведение итогов</w:t>
      </w:r>
      <w:bookmarkEnd w:id="126"/>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sz w:val="20"/>
          <w:szCs w:val="20"/>
        </w:rPr>
      </w:pPr>
      <w:r w:rsidRPr="00044243">
        <w:rPr>
          <w:rFonts w:ascii="Times New Roman" w:hAnsi="Times New Roman" w:cs="Times New Roman"/>
          <w:b w:val="0"/>
          <w:sz w:val="20"/>
          <w:szCs w:val="20"/>
        </w:rPr>
        <w:t>Подведение итогов закупки осуществляются Закупочной комиссией в сроки, установленные в пункте 8 части II «ИНФОРМАЦИОННАЯ КАРТА ЗАКУПКИ».</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sz w:val="20"/>
          <w:szCs w:val="20"/>
        </w:rPr>
      </w:pPr>
      <w:r w:rsidRPr="00044243">
        <w:rPr>
          <w:rFonts w:ascii="Times New Roman" w:hAnsi="Times New Roman" w:cs="Times New Roman"/>
          <w:b w:val="0"/>
          <w:sz w:val="20"/>
          <w:szCs w:val="2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044243">
        <w:rPr>
          <w:rFonts w:ascii="Times New Roman" w:hAnsi="Times New Roman" w:cs="Times New Roman"/>
          <w:b w:val="0"/>
          <w:bCs w:val="0"/>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B6379F" w:rsidRDefault="008D286E" w:rsidP="00B6379F">
      <w:pPr>
        <w:pStyle w:val="32"/>
        <w:keepNext w:val="0"/>
        <w:numPr>
          <w:ilvl w:val="2"/>
          <w:numId w:val="61"/>
        </w:numPr>
        <w:spacing w:before="0" w:after="0"/>
        <w:ind w:left="0" w:firstLine="567"/>
        <w:rPr>
          <w:rFonts w:ascii="Times New Roman" w:hAnsi="Times New Roman" w:cs="Times New Roman"/>
          <w:b w:val="0"/>
          <w:sz w:val="20"/>
          <w:szCs w:val="20"/>
        </w:rPr>
      </w:pPr>
      <w:r w:rsidRPr="00044243">
        <w:rPr>
          <w:rFonts w:ascii="Times New Roman" w:hAnsi="Times New Roman" w:cs="Times New Roman"/>
          <w:b w:val="0"/>
          <w:bCs w:val="0"/>
          <w:sz w:val="20"/>
          <w:szCs w:val="2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044243">
        <w:rPr>
          <w:rFonts w:ascii="Times New Roman" w:hAnsi="Times New Roman" w:cs="Times New Roman"/>
          <w:b w:val="0"/>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D286E" w:rsidRPr="00B6379F" w:rsidRDefault="008D286E" w:rsidP="00B6379F">
      <w:pPr>
        <w:pStyle w:val="32"/>
        <w:keepNext w:val="0"/>
        <w:numPr>
          <w:ilvl w:val="2"/>
          <w:numId w:val="61"/>
        </w:numPr>
        <w:spacing w:before="0" w:after="0"/>
        <w:ind w:left="0" w:firstLine="567"/>
        <w:rPr>
          <w:rFonts w:ascii="Times New Roman" w:hAnsi="Times New Roman" w:cs="Times New Roman"/>
          <w:b w:val="0"/>
          <w:sz w:val="20"/>
          <w:szCs w:val="20"/>
        </w:rPr>
      </w:pPr>
      <w:r w:rsidRPr="00B6379F">
        <w:rPr>
          <w:rFonts w:ascii="Times New Roman" w:hAnsi="Times New Roman" w:cs="Times New Roman"/>
          <w:b w:val="0"/>
          <w:sz w:val="20"/>
          <w:szCs w:val="20"/>
        </w:rPr>
        <w:t xml:space="preserve">По результатам осуществления оценки и сопоставления заявок </w:t>
      </w:r>
      <w:r w:rsidRPr="00B6379F">
        <w:rPr>
          <w:rFonts w:ascii="Times New Roman" w:hAnsi="Times New Roman" w:cs="Times New Roman"/>
          <w:b w:val="0"/>
          <w:bCs w:val="0"/>
          <w:sz w:val="20"/>
          <w:szCs w:val="20"/>
        </w:rPr>
        <w:t>составляется итоговый протокол</w:t>
      </w:r>
      <w:r w:rsidRPr="00B6379F">
        <w:rPr>
          <w:rFonts w:ascii="Times New Roman" w:hAnsi="Times New Roman" w:cs="Times New Roman"/>
          <w:b w:val="0"/>
          <w:sz w:val="20"/>
          <w:szCs w:val="20"/>
        </w:rPr>
        <w:t xml:space="preserve">, </w:t>
      </w:r>
      <w:r w:rsidRPr="00B6379F">
        <w:rPr>
          <w:rFonts w:ascii="Times New Roman" w:hAnsi="Times New Roman" w:cs="Times New Roman"/>
          <w:b w:val="0"/>
          <w:bCs w:val="0"/>
          <w:sz w:val="20"/>
          <w:szCs w:val="20"/>
        </w:rPr>
        <w:t xml:space="preserve">в котором указывается информация, предусмотренная Законом 223-ФЗ и Положением о закупке Заказчика, в том числе </w:t>
      </w:r>
      <w:r w:rsidRPr="00B6379F">
        <w:rPr>
          <w:rFonts w:ascii="Times New Roman" w:hAnsi="Times New Roman" w:cs="Times New Roman"/>
          <w:b w:val="0"/>
          <w:sz w:val="20"/>
          <w:szCs w:val="2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B6379F">
        <w:rPr>
          <w:rFonts w:ascii="Times New Roman" w:hAnsi="Times New Roman" w:cs="Times New Roman"/>
          <w:b w:val="0"/>
          <w:bCs w:val="0"/>
          <w:sz w:val="20"/>
          <w:szCs w:val="20"/>
        </w:rPr>
        <w:t xml:space="preserve">. </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D286E" w:rsidRPr="00044243" w:rsidRDefault="008D286E" w:rsidP="00044243">
      <w:pPr>
        <w:pStyle w:val="21"/>
        <w:keepNext w:val="0"/>
        <w:numPr>
          <w:ilvl w:val="1"/>
          <w:numId w:val="61"/>
        </w:numPr>
        <w:spacing w:after="0"/>
        <w:ind w:left="0" w:firstLine="567"/>
        <w:jc w:val="both"/>
        <w:rPr>
          <w:sz w:val="20"/>
          <w:szCs w:val="20"/>
        </w:rPr>
      </w:pPr>
      <w:bookmarkStart w:id="127" w:name="_Toc61601997"/>
      <w:r w:rsidRPr="00044243">
        <w:rPr>
          <w:sz w:val="20"/>
          <w:szCs w:val="20"/>
        </w:rPr>
        <w:t>Признание закупки несостоявшейся</w:t>
      </w:r>
      <w:bookmarkEnd w:id="127"/>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 xml:space="preserve">Основания, порядок и последствия признания закупки несостоявшейся установлены Положением </w:t>
      </w:r>
      <w:r w:rsidR="00044243">
        <w:rPr>
          <w:rFonts w:ascii="Times New Roman" w:hAnsi="Times New Roman" w:cs="Times New Roman"/>
          <w:b w:val="0"/>
          <w:bCs w:val="0"/>
          <w:sz w:val="20"/>
          <w:szCs w:val="20"/>
        </w:rPr>
        <w:t xml:space="preserve">                           </w:t>
      </w:r>
      <w:r w:rsidRPr="00044243">
        <w:rPr>
          <w:rFonts w:ascii="Times New Roman" w:hAnsi="Times New Roman" w:cs="Times New Roman"/>
          <w:b w:val="0"/>
          <w:bCs w:val="0"/>
          <w:sz w:val="20"/>
          <w:szCs w:val="20"/>
        </w:rPr>
        <w:t xml:space="preserve">о закупке Заказчика. </w:t>
      </w:r>
    </w:p>
    <w:p w:rsidR="008D286E" w:rsidRPr="00044243" w:rsidRDefault="008D286E" w:rsidP="00044243">
      <w:pPr>
        <w:pStyle w:val="21"/>
        <w:keepNext w:val="0"/>
        <w:numPr>
          <w:ilvl w:val="1"/>
          <w:numId w:val="61"/>
        </w:numPr>
        <w:spacing w:after="0"/>
        <w:ind w:left="0" w:firstLine="567"/>
        <w:jc w:val="both"/>
        <w:rPr>
          <w:sz w:val="20"/>
          <w:szCs w:val="20"/>
        </w:rPr>
      </w:pPr>
      <w:bookmarkStart w:id="128" w:name="_Toc61601998"/>
      <w:r w:rsidRPr="00044243">
        <w:rPr>
          <w:sz w:val="20"/>
          <w:szCs w:val="20"/>
        </w:rPr>
        <w:t>Рассмотрение жалоб и обращений участников закупки</w:t>
      </w:r>
      <w:bookmarkEnd w:id="128"/>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D286E" w:rsidRPr="00044243" w:rsidRDefault="008D286E" w:rsidP="00044243">
      <w:pPr>
        <w:pStyle w:val="21"/>
        <w:keepNext w:val="0"/>
        <w:numPr>
          <w:ilvl w:val="1"/>
          <w:numId w:val="61"/>
        </w:numPr>
        <w:spacing w:after="0"/>
        <w:ind w:left="0" w:firstLine="567"/>
        <w:jc w:val="both"/>
        <w:rPr>
          <w:sz w:val="20"/>
          <w:szCs w:val="20"/>
        </w:rPr>
      </w:pPr>
      <w:bookmarkStart w:id="129" w:name="_Toc61601999"/>
      <w:r w:rsidRPr="00044243">
        <w:rPr>
          <w:sz w:val="20"/>
          <w:szCs w:val="20"/>
        </w:rPr>
        <w:t>Проведение преддоговорных переговоров</w:t>
      </w:r>
      <w:bookmarkEnd w:id="129"/>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Преддоговорные переговоры могут касаться вопросов снижения цены договора без изменения объема закупаемой продукции.</w:t>
      </w:r>
    </w:p>
    <w:p w:rsidR="008D286E" w:rsidRPr="00044243" w:rsidRDefault="008D286E" w:rsidP="00044243">
      <w:pPr>
        <w:pStyle w:val="32"/>
        <w:keepNext w:val="0"/>
        <w:numPr>
          <w:ilvl w:val="2"/>
          <w:numId w:val="61"/>
        </w:numPr>
        <w:spacing w:before="0" w:after="0"/>
        <w:ind w:left="0" w:firstLine="567"/>
        <w:rPr>
          <w:rFonts w:ascii="Times New Roman" w:hAnsi="Times New Roman" w:cs="Times New Roman"/>
          <w:b w:val="0"/>
          <w:bCs w:val="0"/>
          <w:sz w:val="20"/>
          <w:szCs w:val="20"/>
        </w:rPr>
      </w:pPr>
      <w:r w:rsidRPr="00044243">
        <w:rPr>
          <w:rFonts w:ascii="Times New Roman" w:hAnsi="Times New Roman" w:cs="Times New Roman"/>
          <w:b w:val="0"/>
          <w:bCs w:val="0"/>
          <w:sz w:val="20"/>
          <w:szCs w:val="2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9273CB" w:rsidRPr="00044243" w:rsidRDefault="009273CB" w:rsidP="00044243">
      <w:pPr>
        <w:spacing w:after="0"/>
        <w:ind w:firstLine="567"/>
        <w:rPr>
          <w:sz w:val="20"/>
          <w:szCs w:val="20"/>
        </w:rPr>
      </w:pPr>
    </w:p>
    <w:p w:rsidR="009273CB" w:rsidRPr="00B723E9" w:rsidRDefault="009273CB" w:rsidP="00B723E9">
      <w:pPr>
        <w:pStyle w:val="afffff4"/>
        <w:numPr>
          <w:ilvl w:val="0"/>
          <w:numId w:val="61"/>
        </w:numPr>
        <w:ind w:left="0" w:firstLine="567"/>
        <w:jc w:val="center"/>
        <w:outlineLvl w:val="0"/>
        <w:rPr>
          <w:b/>
          <w:bCs/>
          <w:kern w:val="28"/>
          <w:sz w:val="20"/>
          <w:szCs w:val="20"/>
        </w:rPr>
      </w:pPr>
      <w:bookmarkStart w:id="130" w:name="Par110"/>
      <w:bookmarkStart w:id="131" w:name="Par144"/>
      <w:bookmarkStart w:id="132" w:name="_Toc123405485"/>
      <w:bookmarkStart w:id="133" w:name="_Toc166101211"/>
      <w:bookmarkStart w:id="134" w:name="_Toc81919305"/>
      <w:bookmarkEnd w:id="120"/>
      <w:bookmarkEnd w:id="121"/>
      <w:bookmarkEnd w:id="130"/>
      <w:bookmarkEnd w:id="131"/>
      <w:r w:rsidRPr="00B723E9">
        <w:rPr>
          <w:b/>
          <w:bCs/>
          <w:kern w:val="28"/>
          <w:sz w:val="20"/>
          <w:szCs w:val="20"/>
        </w:rPr>
        <w:t>ЗАКЛЮЧЕНИЕ, ИЗМЕНЕНИЕ И РАСТОРЖЕНИЕ ДОГОВОРА</w:t>
      </w:r>
      <w:bookmarkEnd w:id="132"/>
      <w:bookmarkEnd w:id="133"/>
      <w:bookmarkEnd w:id="134"/>
    </w:p>
    <w:p w:rsidR="009273CB" w:rsidRPr="00B723E9" w:rsidRDefault="009273CB" w:rsidP="00B723E9">
      <w:pPr>
        <w:numPr>
          <w:ilvl w:val="1"/>
          <w:numId w:val="61"/>
        </w:numPr>
        <w:spacing w:after="0"/>
        <w:ind w:left="0" w:firstLine="567"/>
        <w:outlineLvl w:val="1"/>
        <w:rPr>
          <w:b/>
          <w:bCs/>
          <w:sz w:val="20"/>
          <w:szCs w:val="20"/>
        </w:rPr>
      </w:pPr>
      <w:bookmarkStart w:id="135" w:name="_Toc81919306"/>
      <w:bookmarkStart w:id="136" w:name="_Toc131309087"/>
      <w:bookmarkStart w:id="137" w:name="_Ref130891676"/>
      <w:r w:rsidRPr="00B723E9">
        <w:rPr>
          <w:b/>
          <w:bCs/>
          <w:sz w:val="20"/>
          <w:szCs w:val="20"/>
        </w:rPr>
        <w:t>Срок и порядок заключения договора</w:t>
      </w:r>
      <w:bookmarkEnd w:id="135"/>
      <w:bookmarkEnd w:id="136"/>
    </w:p>
    <w:p w:rsidR="005E0EAD" w:rsidRPr="00B723E9" w:rsidRDefault="005E0EAD" w:rsidP="00B723E9">
      <w:pPr>
        <w:pStyle w:val="32"/>
        <w:keepNext w:val="0"/>
        <w:numPr>
          <w:ilvl w:val="2"/>
          <w:numId w:val="61"/>
        </w:numPr>
        <w:spacing w:before="0" w:after="0"/>
        <w:ind w:left="0" w:firstLine="567"/>
        <w:rPr>
          <w:rFonts w:ascii="Times New Roman" w:hAnsi="Times New Roman" w:cs="Times New Roman"/>
          <w:b w:val="0"/>
          <w:bCs w:val="0"/>
          <w:sz w:val="20"/>
          <w:szCs w:val="20"/>
        </w:rPr>
      </w:pPr>
      <w:r w:rsidRPr="00B723E9">
        <w:rPr>
          <w:rFonts w:ascii="Times New Roman" w:hAnsi="Times New Roman" w:cs="Times New Roman"/>
          <w:b w:val="0"/>
          <w:sz w:val="20"/>
          <w:szCs w:val="20"/>
        </w:rPr>
        <w:t>Проект договора</w:t>
      </w:r>
      <w:r w:rsidRPr="00B723E9">
        <w:rPr>
          <w:rFonts w:ascii="Times New Roman" w:hAnsi="Times New Roman" w:cs="Times New Roman"/>
          <w:b w:val="0"/>
          <w:bCs w:val="0"/>
          <w:sz w:val="20"/>
          <w:szCs w:val="20"/>
        </w:rPr>
        <w:t xml:space="preserve"> на закупку </w:t>
      </w:r>
      <w:r w:rsidRPr="00B723E9">
        <w:rPr>
          <w:rFonts w:ascii="Times New Roman" w:hAnsi="Times New Roman" w:cs="Times New Roman"/>
          <w:b w:val="0"/>
          <w:sz w:val="20"/>
          <w:szCs w:val="20"/>
        </w:rPr>
        <w:t>изложен в Приложении №</w:t>
      </w:r>
      <w:r w:rsidR="007F0C0C" w:rsidRPr="00B723E9">
        <w:rPr>
          <w:rFonts w:ascii="Times New Roman" w:hAnsi="Times New Roman" w:cs="Times New Roman"/>
          <w:b w:val="0"/>
          <w:sz w:val="20"/>
          <w:szCs w:val="20"/>
        </w:rPr>
        <w:t xml:space="preserve"> </w:t>
      </w:r>
      <w:r w:rsidRPr="00B723E9">
        <w:rPr>
          <w:rFonts w:ascii="Times New Roman" w:hAnsi="Times New Roman" w:cs="Times New Roman"/>
          <w:b w:val="0"/>
          <w:sz w:val="20"/>
          <w:szCs w:val="20"/>
        </w:rPr>
        <w:t xml:space="preserve">2 к </w:t>
      </w:r>
      <w:r w:rsidR="007F0C0C" w:rsidRPr="00B723E9">
        <w:rPr>
          <w:rFonts w:ascii="Times New Roman" w:hAnsi="Times New Roman" w:cs="Times New Roman"/>
          <w:b w:val="0"/>
          <w:sz w:val="20"/>
          <w:szCs w:val="20"/>
        </w:rPr>
        <w:t>Документации о закупке</w:t>
      </w:r>
      <w:r w:rsidRPr="00B723E9">
        <w:rPr>
          <w:rFonts w:ascii="Times New Roman" w:hAnsi="Times New Roman" w:cs="Times New Roman"/>
          <w:b w:val="0"/>
          <w:bCs w:val="0"/>
          <w:sz w:val="20"/>
          <w:szCs w:val="20"/>
        </w:rPr>
        <w:t>.</w:t>
      </w:r>
    </w:p>
    <w:p w:rsidR="009273CB" w:rsidRPr="00B723E9" w:rsidRDefault="009273CB" w:rsidP="00B723E9">
      <w:pPr>
        <w:numPr>
          <w:ilvl w:val="2"/>
          <w:numId w:val="61"/>
        </w:numPr>
        <w:spacing w:after="0"/>
        <w:ind w:left="0" w:firstLine="567"/>
        <w:outlineLvl w:val="2"/>
        <w:rPr>
          <w:sz w:val="20"/>
          <w:szCs w:val="20"/>
        </w:rPr>
      </w:pPr>
      <w:r w:rsidRPr="00B723E9">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B723E9">
        <w:rPr>
          <w:sz w:val="20"/>
          <w:szCs w:val="20"/>
        </w:rPr>
        <w:t>. По результатам закупки с участником может быть заключено также несколько договоров.</w:t>
      </w:r>
    </w:p>
    <w:p w:rsidR="009273CB" w:rsidRPr="00B723E9" w:rsidRDefault="009273CB" w:rsidP="00B723E9">
      <w:pPr>
        <w:numPr>
          <w:ilvl w:val="2"/>
          <w:numId w:val="61"/>
        </w:numPr>
        <w:spacing w:after="0"/>
        <w:ind w:left="0" w:firstLine="567"/>
        <w:outlineLvl w:val="2"/>
        <w:rPr>
          <w:sz w:val="20"/>
          <w:szCs w:val="20"/>
        </w:rPr>
      </w:pPr>
      <w:r w:rsidRPr="00B723E9">
        <w:rPr>
          <w:sz w:val="20"/>
          <w:szCs w:val="20"/>
        </w:rPr>
        <w:t>Заказчиком может быть предусмотрена возможность заключения договора по результатам закупки</w:t>
      </w:r>
      <w:r w:rsidR="007C0483" w:rsidRPr="00B723E9">
        <w:rPr>
          <w:sz w:val="20"/>
          <w:szCs w:val="20"/>
        </w:rPr>
        <w:t xml:space="preserve">                      </w:t>
      </w:r>
      <w:r w:rsidRPr="00B723E9">
        <w:rPr>
          <w:sz w:val="20"/>
          <w:szCs w:val="20"/>
        </w:rPr>
        <w:t xml:space="preserve"> с несколькими участниками, признанными победителями закупки. Информация об установлении такой возможности указывается в части II «ИНФОРМАЦИОННАЯ КАРТА ЗАКУПКИ». Порядок выбора нескольких победителей закупки устанавливается в Приложении 1 к части </w:t>
      </w:r>
      <w:r w:rsidRPr="00B723E9">
        <w:rPr>
          <w:sz w:val="20"/>
          <w:szCs w:val="20"/>
          <w:lang w:val="en-US"/>
        </w:rPr>
        <w:t>II</w:t>
      </w:r>
      <w:r w:rsidRPr="00B723E9">
        <w:rPr>
          <w:sz w:val="20"/>
          <w:szCs w:val="20"/>
        </w:rPr>
        <w:t xml:space="preserve"> «ИНФОРМАЦИОННАЯ КАРТА ЗАКУПКИ».</w:t>
      </w:r>
    </w:p>
    <w:p w:rsidR="009273CB" w:rsidRPr="00B723E9" w:rsidRDefault="009273CB" w:rsidP="00B723E9">
      <w:pPr>
        <w:numPr>
          <w:ilvl w:val="2"/>
          <w:numId w:val="61"/>
        </w:numPr>
        <w:spacing w:after="0"/>
        <w:ind w:left="0" w:firstLine="567"/>
        <w:outlineLvl w:val="2"/>
        <w:rPr>
          <w:sz w:val="20"/>
          <w:szCs w:val="20"/>
        </w:rPr>
      </w:pPr>
      <w:r w:rsidRPr="00B723E9">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9273CB" w:rsidRPr="00B723E9" w:rsidRDefault="009273CB" w:rsidP="00B723E9">
      <w:pPr>
        <w:numPr>
          <w:ilvl w:val="2"/>
          <w:numId w:val="61"/>
        </w:numPr>
        <w:spacing w:after="0"/>
        <w:ind w:left="0" w:firstLine="567"/>
        <w:outlineLvl w:val="2"/>
        <w:rPr>
          <w:sz w:val="20"/>
          <w:szCs w:val="20"/>
        </w:rPr>
      </w:pPr>
      <w:r w:rsidRPr="00B723E9">
        <w:rPr>
          <w:sz w:val="20"/>
          <w:szCs w:val="20"/>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1700D" w:rsidRPr="00B723E9" w:rsidRDefault="009273CB" w:rsidP="00B723E9">
      <w:pPr>
        <w:numPr>
          <w:ilvl w:val="2"/>
          <w:numId w:val="61"/>
        </w:numPr>
        <w:spacing w:after="0"/>
        <w:ind w:left="0" w:firstLine="567"/>
        <w:outlineLvl w:val="2"/>
        <w:rPr>
          <w:sz w:val="20"/>
          <w:szCs w:val="20"/>
        </w:rPr>
      </w:pPr>
      <w:r w:rsidRPr="00B723E9">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5E0EAD" w:rsidRPr="00B723E9" w:rsidRDefault="009273CB" w:rsidP="00B723E9">
      <w:pPr>
        <w:numPr>
          <w:ilvl w:val="2"/>
          <w:numId w:val="61"/>
        </w:numPr>
        <w:spacing w:after="0"/>
        <w:ind w:left="0" w:firstLine="567"/>
        <w:outlineLvl w:val="2"/>
        <w:rPr>
          <w:sz w:val="20"/>
          <w:szCs w:val="20"/>
        </w:rPr>
      </w:pPr>
      <w:r w:rsidRPr="00B723E9">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w:t>
      </w:r>
      <w:r w:rsidR="00F47179" w:rsidRPr="00B723E9">
        <w:rPr>
          <w:sz w:val="20"/>
          <w:szCs w:val="20"/>
        </w:rPr>
        <w:t xml:space="preserve">сматривает протокол разногласий </w:t>
      </w:r>
      <w:r w:rsidRPr="00B723E9">
        <w:rPr>
          <w:sz w:val="20"/>
          <w:szCs w:val="20"/>
        </w:rPr>
        <w:t xml:space="preserve">и направляет </w:t>
      </w:r>
      <w:r w:rsidR="007C0483" w:rsidRPr="00B723E9">
        <w:rPr>
          <w:sz w:val="20"/>
          <w:szCs w:val="20"/>
        </w:rPr>
        <w:t>участнику такой закупки,</w:t>
      </w:r>
      <w:r w:rsidRPr="00B723E9">
        <w:rPr>
          <w:sz w:val="20"/>
          <w:szCs w:val="20"/>
        </w:rPr>
        <w:t xml:space="preserve"> доработанный проект договора либо повторно направляет проект договора</w:t>
      </w:r>
      <w:r w:rsidR="00F47179" w:rsidRPr="00B723E9">
        <w:rPr>
          <w:sz w:val="20"/>
          <w:szCs w:val="20"/>
        </w:rPr>
        <w:t xml:space="preserve"> </w:t>
      </w:r>
      <w:r w:rsidRPr="00B723E9">
        <w:rPr>
          <w:sz w:val="20"/>
          <w:szCs w:val="2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B723E9" w:rsidRDefault="005E0EAD" w:rsidP="00B723E9">
      <w:pPr>
        <w:numPr>
          <w:ilvl w:val="2"/>
          <w:numId w:val="61"/>
        </w:numPr>
        <w:spacing w:after="0"/>
        <w:ind w:left="0" w:firstLine="567"/>
        <w:outlineLvl w:val="2"/>
        <w:rPr>
          <w:sz w:val="20"/>
          <w:szCs w:val="20"/>
        </w:rPr>
      </w:pPr>
      <w:r w:rsidRPr="00B723E9">
        <w:rPr>
          <w:sz w:val="20"/>
          <w:szCs w:val="2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bookmarkStart w:id="138" w:name="_Toc373399298"/>
      <w:bookmarkStart w:id="139" w:name="_Toc376160927"/>
      <w:bookmarkStart w:id="140" w:name="_Toc141277462"/>
      <w:bookmarkStart w:id="141" w:name="_Toc81919309"/>
    </w:p>
    <w:p w:rsidR="00B723E9" w:rsidRPr="00B723E9" w:rsidRDefault="00B723E9" w:rsidP="00B723E9">
      <w:pPr>
        <w:spacing w:after="0"/>
        <w:ind w:firstLine="567"/>
        <w:outlineLvl w:val="2"/>
        <w:rPr>
          <w:sz w:val="20"/>
          <w:szCs w:val="20"/>
        </w:rPr>
      </w:pPr>
      <w:r w:rsidRPr="00B723E9">
        <w:rPr>
          <w:b/>
          <w:bCs/>
          <w:sz w:val="20"/>
          <w:szCs w:val="20"/>
        </w:rPr>
        <w:t>6.2. Обеспечение исполнения договора, порядок предоставления такого обеспечения, требования к такому обеспечению</w:t>
      </w:r>
      <w:bookmarkEnd w:id="138"/>
      <w:bookmarkEnd w:id="139"/>
      <w:bookmarkEnd w:id="140"/>
      <w:r w:rsidRPr="00B723E9">
        <w:rPr>
          <w:b/>
          <w:bCs/>
          <w:sz w:val="20"/>
          <w:szCs w:val="20"/>
        </w:rPr>
        <w:t xml:space="preserve"> </w:t>
      </w:r>
      <w:r w:rsidRPr="00B723E9">
        <w:rPr>
          <w:bCs/>
          <w:sz w:val="20"/>
          <w:szCs w:val="20"/>
        </w:rPr>
        <w:t xml:space="preserve">(если таковое предусмотрено проектом договора в приложении № 2 </w:t>
      </w:r>
      <w:r>
        <w:rPr>
          <w:bCs/>
          <w:sz w:val="20"/>
          <w:szCs w:val="20"/>
        </w:rPr>
        <w:t>Д</w:t>
      </w:r>
      <w:r w:rsidRPr="00B723E9">
        <w:rPr>
          <w:bCs/>
          <w:sz w:val="20"/>
          <w:szCs w:val="20"/>
        </w:rPr>
        <w:t>окументации</w:t>
      </w:r>
      <w:r>
        <w:rPr>
          <w:bCs/>
          <w:sz w:val="20"/>
          <w:szCs w:val="20"/>
        </w:rPr>
        <w:t xml:space="preserve"> о закупке</w:t>
      </w:r>
      <w:r w:rsidRPr="00B723E9">
        <w:rPr>
          <w:bCs/>
          <w:sz w:val="20"/>
          <w:szCs w:val="20"/>
        </w:rPr>
        <w:t>)</w:t>
      </w:r>
    </w:p>
    <w:p w:rsidR="00B723E9" w:rsidRPr="00B723E9" w:rsidRDefault="00B723E9" w:rsidP="00B723E9">
      <w:pPr>
        <w:pStyle w:val="afffff4"/>
        <w:numPr>
          <w:ilvl w:val="2"/>
          <w:numId w:val="62"/>
        </w:numPr>
        <w:ind w:left="0" w:firstLine="567"/>
        <w:jc w:val="both"/>
        <w:outlineLvl w:val="2"/>
        <w:rPr>
          <w:sz w:val="20"/>
          <w:szCs w:val="20"/>
        </w:rPr>
      </w:pPr>
      <w:bookmarkStart w:id="142" w:name="_Toc373343356"/>
      <w:bookmarkStart w:id="143" w:name="_Toc373343841"/>
      <w:r w:rsidRPr="00B723E9">
        <w:rPr>
          <w:sz w:val="20"/>
          <w:szCs w:val="2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B723E9" w:rsidRDefault="00B723E9" w:rsidP="00B723E9">
      <w:pPr>
        <w:numPr>
          <w:ilvl w:val="2"/>
          <w:numId w:val="62"/>
        </w:numPr>
        <w:spacing w:after="0"/>
        <w:ind w:left="0" w:firstLine="567"/>
        <w:outlineLvl w:val="2"/>
        <w:rPr>
          <w:sz w:val="20"/>
          <w:szCs w:val="20"/>
        </w:rPr>
      </w:pPr>
      <w:r w:rsidRPr="00B723E9">
        <w:rPr>
          <w:sz w:val="20"/>
          <w:szCs w:val="20"/>
        </w:rPr>
        <w:t>Обеспечение исполнения договора заявки может быть представлено в форме внесения денежных средств на счет Зак</w:t>
      </w:r>
      <w:r>
        <w:rPr>
          <w:sz w:val="20"/>
          <w:szCs w:val="20"/>
        </w:rPr>
        <w:t>азчика, указанный в пункте 18</w:t>
      </w:r>
      <w:r w:rsidRPr="00B723E9">
        <w:rPr>
          <w:sz w:val="20"/>
          <w:szCs w:val="20"/>
        </w:rPr>
        <w:t xml:space="preserve">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42"/>
      <w:bookmarkEnd w:id="143"/>
    </w:p>
    <w:p w:rsidR="00B723E9" w:rsidRDefault="00B723E9" w:rsidP="00B723E9">
      <w:pPr>
        <w:numPr>
          <w:ilvl w:val="2"/>
          <w:numId w:val="62"/>
        </w:numPr>
        <w:spacing w:after="0"/>
        <w:ind w:left="0" w:firstLine="567"/>
        <w:outlineLvl w:val="2"/>
        <w:rPr>
          <w:sz w:val="20"/>
          <w:szCs w:val="20"/>
        </w:rPr>
      </w:pPr>
      <w:r w:rsidRPr="00B723E9">
        <w:rPr>
          <w:sz w:val="20"/>
          <w:szCs w:val="20"/>
        </w:rPr>
        <w:t>Срок предоставления обеспечения исполнение договора устанавливается в пункте 18 раздела II «ИНФОРМАЦИОННАЯ КАРТА ЗАКУПКИ».</w:t>
      </w:r>
    </w:p>
    <w:p w:rsidR="00B723E9" w:rsidRDefault="00B723E9" w:rsidP="00B723E9">
      <w:pPr>
        <w:numPr>
          <w:ilvl w:val="2"/>
          <w:numId w:val="62"/>
        </w:numPr>
        <w:spacing w:after="0"/>
        <w:ind w:left="0" w:firstLine="567"/>
        <w:outlineLvl w:val="2"/>
        <w:rPr>
          <w:sz w:val="20"/>
          <w:szCs w:val="20"/>
        </w:rPr>
      </w:pPr>
      <w:r w:rsidRPr="00B723E9">
        <w:rPr>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B723E9" w:rsidRPr="00B723E9" w:rsidRDefault="00B723E9" w:rsidP="00B723E9">
      <w:pPr>
        <w:numPr>
          <w:ilvl w:val="2"/>
          <w:numId w:val="62"/>
        </w:numPr>
        <w:spacing w:after="0"/>
        <w:ind w:left="0" w:firstLine="567"/>
        <w:outlineLvl w:val="2"/>
        <w:rPr>
          <w:sz w:val="20"/>
          <w:szCs w:val="20"/>
        </w:rPr>
      </w:pPr>
      <w:r w:rsidRPr="00B723E9">
        <w:rPr>
          <w:bCs/>
          <w:sz w:val="20"/>
          <w:szCs w:val="2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B723E9" w:rsidRPr="00B723E9" w:rsidRDefault="00B723E9" w:rsidP="00B723E9">
      <w:pPr>
        <w:spacing w:after="0"/>
        <w:ind w:firstLine="567"/>
        <w:rPr>
          <w:sz w:val="20"/>
          <w:szCs w:val="20"/>
        </w:rPr>
      </w:pPr>
      <w:r w:rsidRPr="00B723E9">
        <w:rPr>
          <w:sz w:val="20"/>
          <w:szCs w:val="20"/>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B723E9" w:rsidRPr="00B723E9" w:rsidRDefault="00B723E9" w:rsidP="00B723E9">
      <w:pPr>
        <w:spacing w:after="0"/>
        <w:ind w:firstLine="567"/>
        <w:rPr>
          <w:sz w:val="20"/>
          <w:szCs w:val="20"/>
        </w:rPr>
      </w:pPr>
      <w:r w:rsidRPr="00B723E9">
        <w:rPr>
          <w:sz w:val="20"/>
          <w:szCs w:val="20"/>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B723E9" w:rsidRPr="00B723E9" w:rsidRDefault="00B723E9" w:rsidP="00B723E9">
      <w:pPr>
        <w:spacing w:after="0"/>
        <w:ind w:firstLine="567"/>
        <w:rPr>
          <w:sz w:val="20"/>
          <w:szCs w:val="20"/>
        </w:rPr>
      </w:pPr>
      <w:r w:rsidRPr="00B723E9">
        <w:rPr>
          <w:sz w:val="20"/>
          <w:szCs w:val="20"/>
        </w:rPr>
        <w:t>в) принявших обязательство письменно извещать Заказчика в течение 3 рабочих дней со дня наступления следующих событий:</w:t>
      </w:r>
    </w:p>
    <w:p w:rsidR="00B723E9" w:rsidRPr="00B723E9" w:rsidRDefault="00B723E9" w:rsidP="00D83687">
      <w:pPr>
        <w:numPr>
          <w:ilvl w:val="0"/>
          <w:numId w:val="46"/>
        </w:numPr>
        <w:spacing w:after="0"/>
        <w:ind w:firstLine="567"/>
        <w:rPr>
          <w:sz w:val="20"/>
          <w:szCs w:val="20"/>
        </w:rPr>
      </w:pPr>
      <w:r w:rsidRPr="00B723E9">
        <w:rPr>
          <w:sz w:val="20"/>
          <w:szCs w:val="20"/>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723E9" w:rsidRPr="00B723E9" w:rsidRDefault="00B723E9" w:rsidP="00D83687">
      <w:pPr>
        <w:numPr>
          <w:ilvl w:val="0"/>
          <w:numId w:val="46"/>
        </w:numPr>
        <w:spacing w:after="0"/>
        <w:ind w:firstLine="567"/>
        <w:rPr>
          <w:sz w:val="20"/>
          <w:szCs w:val="20"/>
        </w:rPr>
      </w:pPr>
      <w:r w:rsidRPr="00B723E9">
        <w:rPr>
          <w:sz w:val="20"/>
          <w:szCs w:val="20"/>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723E9" w:rsidRPr="00B723E9" w:rsidRDefault="00B723E9" w:rsidP="00D83687">
      <w:pPr>
        <w:numPr>
          <w:ilvl w:val="0"/>
          <w:numId w:val="46"/>
        </w:numPr>
        <w:spacing w:after="0"/>
        <w:ind w:firstLine="567"/>
        <w:rPr>
          <w:sz w:val="20"/>
          <w:szCs w:val="20"/>
        </w:rPr>
      </w:pPr>
      <w:r w:rsidRPr="00B723E9">
        <w:rPr>
          <w:sz w:val="20"/>
          <w:szCs w:val="20"/>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B723E9" w:rsidRPr="00B723E9" w:rsidRDefault="00B723E9" w:rsidP="00D83687">
      <w:pPr>
        <w:numPr>
          <w:ilvl w:val="0"/>
          <w:numId w:val="46"/>
        </w:numPr>
        <w:spacing w:after="0"/>
        <w:ind w:firstLine="567"/>
        <w:rPr>
          <w:sz w:val="20"/>
          <w:szCs w:val="20"/>
        </w:rPr>
      </w:pPr>
      <w:r w:rsidRPr="00B723E9">
        <w:rPr>
          <w:sz w:val="20"/>
          <w:szCs w:val="20"/>
        </w:rPr>
        <w:t>принятие решения о реорганизации или ликвидации Аффилированного лица;</w:t>
      </w:r>
    </w:p>
    <w:p w:rsidR="00B723E9" w:rsidRPr="00B723E9" w:rsidRDefault="00B723E9" w:rsidP="00D83687">
      <w:pPr>
        <w:spacing w:after="0"/>
        <w:ind w:firstLine="567"/>
        <w:rPr>
          <w:sz w:val="20"/>
          <w:szCs w:val="20"/>
        </w:rPr>
      </w:pPr>
      <w:r w:rsidRPr="00B723E9">
        <w:rPr>
          <w:sz w:val="20"/>
          <w:szCs w:val="20"/>
        </w:rPr>
        <w:t>- принятие судом к производству заявления о признании Аффилированного лица несостоятельным (банкротом).</w:t>
      </w:r>
    </w:p>
    <w:p w:rsidR="00B6379F" w:rsidRDefault="00B723E9" w:rsidP="00B6379F">
      <w:pPr>
        <w:spacing w:after="0"/>
        <w:ind w:firstLine="567"/>
        <w:rPr>
          <w:sz w:val="20"/>
          <w:szCs w:val="20"/>
        </w:rPr>
      </w:pPr>
      <w:r w:rsidRPr="00B723E9">
        <w:rPr>
          <w:sz w:val="20"/>
          <w:szCs w:val="20"/>
        </w:rPr>
        <w:t>При наступлении одного из указанных событий Заказчик вправе требовать замены поручительства Аффилированного лица на независимую гарантию.</w:t>
      </w:r>
      <w:bookmarkStart w:id="144" w:name="_Toc373399299"/>
      <w:bookmarkStart w:id="145" w:name="_Toc376160928"/>
      <w:bookmarkStart w:id="146" w:name="_Ref536100618"/>
      <w:bookmarkStart w:id="147" w:name="_Toc141277463"/>
    </w:p>
    <w:p w:rsidR="00D83687" w:rsidRPr="00B6379F" w:rsidRDefault="00D83687" w:rsidP="00B6379F">
      <w:pPr>
        <w:pStyle w:val="afffff4"/>
        <w:numPr>
          <w:ilvl w:val="1"/>
          <w:numId w:val="62"/>
        </w:numPr>
        <w:ind w:left="0" w:firstLine="567"/>
        <w:jc w:val="both"/>
        <w:rPr>
          <w:sz w:val="20"/>
          <w:szCs w:val="20"/>
        </w:rPr>
      </w:pPr>
      <w:r w:rsidRPr="00B6379F">
        <w:rPr>
          <w:b/>
          <w:bCs/>
          <w:sz w:val="20"/>
          <w:szCs w:val="20"/>
        </w:rPr>
        <w:t>Требования к условиям независимой гарантии, выданной в качестве обеспечения исполнения договора</w:t>
      </w:r>
      <w:bookmarkEnd w:id="144"/>
      <w:bookmarkEnd w:id="145"/>
      <w:bookmarkEnd w:id="146"/>
      <w:bookmarkEnd w:id="147"/>
    </w:p>
    <w:p w:rsidR="00D83687" w:rsidRPr="00D83687" w:rsidRDefault="00D83687" w:rsidP="00B6379F">
      <w:pPr>
        <w:pStyle w:val="afffff4"/>
        <w:widowControl w:val="0"/>
        <w:numPr>
          <w:ilvl w:val="2"/>
          <w:numId w:val="62"/>
        </w:numPr>
        <w:adjustRightInd w:val="0"/>
        <w:ind w:left="0" w:firstLine="567"/>
        <w:jc w:val="both"/>
        <w:textAlignment w:val="baseline"/>
        <w:rPr>
          <w:bCs/>
          <w:sz w:val="20"/>
          <w:szCs w:val="20"/>
        </w:rPr>
      </w:pPr>
      <w:r w:rsidRPr="00D83687">
        <w:rPr>
          <w:bCs/>
          <w:sz w:val="20"/>
          <w:szCs w:val="20"/>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D83687">
        <w:rPr>
          <w:bCs/>
          <w:i/>
          <w:iCs/>
          <w:sz w:val="20"/>
          <w:szCs w:val="20"/>
        </w:rPr>
        <w:t>в части осуществления выполнения работ/оказания услуг в соответствии с проектом договора и техническим заданием</w:t>
      </w:r>
      <w:r w:rsidRPr="00D83687">
        <w:rPr>
          <w:bCs/>
          <w:sz w:val="20"/>
          <w:szCs w:val="20"/>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D83687" w:rsidRPr="00D83687" w:rsidRDefault="00D83687" w:rsidP="00D83687">
      <w:pPr>
        <w:widowControl w:val="0"/>
        <w:numPr>
          <w:ilvl w:val="2"/>
          <w:numId w:val="62"/>
        </w:numPr>
        <w:adjustRightInd w:val="0"/>
        <w:spacing w:after="0"/>
        <w:ind w:left="0" w:firstLine="567"/>
        <w:textAlignment w:val="baseline"/>
        <w:rPr>
          <w:bCs/>
          <w:sz w:val="20"/>
          <w:szCs w:val="20"/>
        </w:rPr>
      </w:pPr>
      <w:r w:rsidRPr="00D83687">
        <w:rPr>
          <w:bCs/>
          <w:sz w:val="20"/>
          <w:szCs w:val="20"/>
        </w:rPr>
        <w:t xml:space="preserve">В случае, если победителем </w:t>
      </w:r>
      <w:r w:rsidR="001216E5">
        <w:rPr>
          <w:bCs/>
          <w:sz w:val="20"/>
          <w:szCs w:val="20"/>
        </w:rPr>
        <w:t>Запроса предложений в электронной форме</w:t>
      </w:r>
      <w:r w:rsidRPr="00D83687">
        <w:rPr>
          <w:bCs/>
          <w:sz w:val="20"/>
          <w:szCs w:val="20"/>
        </w:rPr>
        <w:t xml:space="preserve"> был признан участник, подавший заявку </w:t>
      </w:r>
      <w:r w:rsidRPr="00D83687">
        <w:rPr>
          <w:b/>
          <w:bCs/>
          <w:sz w:val="20"/>
          <w:szCs w:val="20"/>
        </w:rPr>
        <w:t xml:space="preserve">с существенно заниженной ценой, </w:t>
      </w:r>
      <w:r w:rsidRPr="00D83687">
        <w:rPr>
          <w:bCs/>
          <w:sz w:val="20"/>
          <w:szCs w:val="20"/>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w:t>
      </w:r>
      <w:r w:rsidR="001216E5">
        <w:rPr>
          <w:bCs/>
          <w:sz w:val="20"/>
          <w:szCs w:val="20"/>
        </w:rPr>
        <w:t>3</w:t>
      </w:r>
      <w:r w:rsidRPr="00D83687">
        <w:rPr>
          <w:bCs/>
          <w:sz w:val="20"/>
          <w:szCs w:val="20"/>
        </w:rPr>
        <w:t xml:space="preserve">. </w:t>
      </w:r>
      <w:r w:rsidR="001216E5">
        <w:rPr>
          <w:bCs/>
          <w:sz w:val="20"/>
          <w:szCs w:val="20"/>
        </w:rPr>
        <w:t>Док</w:t>
      </w:r>
      <w:r w:rsidRPr="00D83687">
        <w:rPr>
          <w:bCs/>
          <w:sz w:val="20"/>
          <w:szCs w:val="20"/>
        </w:rPr>
        <w:t>ументации</w:t>
      </w:r>
      <w:r w:rsidR="001216E5">
        <w:rPr>
          <w:bCs/>
          <w:sz w:val="20"/>
          <w:szCs w:val="20"/>
        </w:rPr>
        <w:t xml:space="preserve"> о закупке</w:t>
      </w:r>
      <w:r w:rsidRPr="00D83687">
        <w:rPr>
          <w:bCs/>
          <w:sz w:val="20"/>
          <w:szCs w:val="20"/>
        </w:rPr>
        <w:t>, без изменения остальных условий, указанных в проекте договора.</w:t>
      </w:r>
    </w:p>
    <w:p w:rsidR="00D83687" w:rsidRPr="00D83687" w:rsidRDefault="00D83687" w:rsidP="00D83687">
      <w:pPr>
        <w:spacing w:after="0"/>
        <w:ind w:firstLine="567"/>
        <w:contextualSpacing/>
        <w:rPr>
          <w:b/>
          <w:sz w:val="20"/>
          <w:szCs w:val="20"/>
        </w:rPr>
      </w:pPr>
      <w:r w:rsidRPr="00D83687">
        <w:rPr>
          <w:bCs/>
          <w:sz w:val="20"/>
          <w:szCs w:val="20"/>
        </w:rPr>
        <w:t xml:space="preserve">В случае, если победителем конкурса был признан участник, подавший заявку с существенно заниженной ценой, и проектом договора </w:t>
      </w:r>
      <w:r w:rsidRPr="00D83687">
        <w:rPr>
          <w:b/>
          <w:bCs/>
          <w:sz w:val="20"/>
          <w:szCs w:val="20"/>
        </w:rPr>
        <w:t>не</w:t>
      </w:r>
      <w:r w:rsidRPr="00D83687">
        <w:rPr>
          <w:bCs/>
          <w:sz w:val="20"/>
          <w:szCs w:val="20"/>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w:t>
      </w:r>
      <w:r w:rsidRPr="001216E5">
        <w:rPr>
          <w:bCs/>
          <w:sz w:val="20"/>
          <w:szCs w:val="20"/>
        </w:rPr>
        <w:t>раздела 3.7.</w:t>
      </w:r>
      <w:r w:rsidR="001216E5" w:rsidRPr="001216E5">
        <w:rPr>
          <w:bCs/>
          <w:sz w:val="20"/>
          <w:szCs w:val="20"/>
        </w:rPr>
        <w:t>3</w:t>
      </w:r>
      <w:r w:rsidRPr="001216E5">
        <w:rPr>
          <w:bCs/>
          <w:sz w:val="20"/>
          <w:szCs w:val="20"/>
        </w:rPr>
        <w:t>.</w:t>
      </w:r>
      <w:r w:rsidRPr="00D83687">
        <w:rPr>
          <w:bCs/>
          <w:sz w:val="20"/>
          <w:szCs w:val="20"/>
        </w:rPr>
        <w:t xml:space="preserve"> </w:t>
      </w:r>
      <w:r w:rsidR="001216E5">
        <w:rPr>
          <w:bCs/>
          <w:sz w:val="20"/>
          <w:szCs w:val="20"/>
        </w:rPr>
        <w:t>Д</w:t>
      </w:r>
      <w:r w:rsidRPr="00D83687">
        <w:rPr>
          <w:bCs/>
          <w:sz w:val="20"/>
          <w:szCs w:val="20"/>
        </w:rPr>
        <w:t>окументации</w:t>
      </w:r>
      <w:r w:rsidR="001216E5">
        <w:rPr>
          <w:bCs/>
          <w:sz w:val="20"/>
          <w:szCs w:val="20"/>
        </w:rPr>
        <w:t xml:space="preserve"> о закупке</w:t>
      </w:r>
      <w:r w:rsidRPr="00D83687">
        <w:rPr>
          <w:bCs/>
          <w:sz w:val="20"/>
          <w:szCs w:val="20"/>
        </w:rPr>
        <w:t xml:space="preserve">. </w:t>
      </w:r>
      <w:r w:rsidRPr="00D83687">
        <w:rPr>
          <w:b/>
          <w:bCs/>
          <w:color w:val="FF0000"/>
          <w:sz w:val="20"/>
          <w:szCs w:val="20"/>
        </w:rPr>
        <w:t xml:space="preserve">Факт намерения истребования Заказчиком обеспечения исполнения договора отражается в протоколе определения победителя </w:t>
      </w:r>
      <w:r w:rsidR="001216E5">
        <w:rPr>
          <w:b/>
          <w:bCs/>
          <w:color w:val="FF0000"/>
          <w:sz w:val="20"/>
          <w:szCs w:val="20"/>
        </w:rPr>
        <w:t>Запроса предложений в электронной</w:t>
      </w:r>
      <w:r w:rsidRPr="00D83687">
        <w:rPr>
          <w:b/>
          <w:bCs/>
          <w:color w:val="FF0000"/>
          <w:sz w:val="20"/>
          <w:szCs w:val="20"/>
        </w:rPr>
        <w:t xml:space="preserve"> </w:t>
      </w:r>
      <w:r w:rsidR="001216E5">
        <w:rPr>
          <w:b/>
          <w:bCs/>
          <w:color w:val="FF0000"/>
          <w:sz w:val="20"/>
          <w:szCs w:val="20"/>
        </w:rPr>
        <w:t>форме</w:t>
      </w:r>
      <w:r w:rsidRPr="00D83687">
        <w:rPr>
          <w:b/>
          <w:bCs/>
          <w:color w:val="FF0000"/>
          <w:sz w:val="20"/>
          <w:szCs w:val="20"/>
        </w:rPr>
        <w:t>, а упомянутый выше порядок будет регулироваться посредством протокола разногласий</w:t>
      </w:r>
      <w:r w:rsidRPr="00D83687">
        <w:rPr>
          <w:bCs/>
          <w:color w:val="FF0000"/>
          <w:sz w:val="20"/>
          <w:szCs w:val="20"/>
        </w:rPr>
        <w:t xml:space="preserve">. </w:t>
      </w:r>
      <w:r w:rsidRPr="00D83687">
        <w:rPr>
          <w:b/>
          <w:bCs/>
          <w:color w:val="FF0000"/>
          <w:sz w:val="20"/>
          <w:szCs w:val="20"/>
        </w:rPr>
        <w:t>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w:t>
      </w:r>
      <w:r w:rsidR="001216E5">
        <w:rPr>
          <w:b/>
          <w:bCs/>
          <w:color w:val="FF0000"/>
          <w:sz w:val="20"/>
          <w:szCs w:val="20"/>
        </w:rPr>
        <w:t>отокола определения победителя З</w:t>
      </w:r>
      <w:r w:rsidRPr="00D83687">
        <w:rPr>
          <w:b/>
          <w:bCs/>
          <w:color w:val="FF0000"/>
          <w:sz w:val="20"/>
          <w:szCs w:val="20"/>
        </w:rPr>
        <w:t>апроса предложений</w:t>
      </w:r>
      <w:r w:rsidR="001216E5">
        <w:rPr>
          <w:b/>
          <w:bCs/>
          <w:color w:val="FF0000"/>
          <w:sz w:val="20"/>
          <w:szCs w:val="20"/>
        </w:rPr>
        <w:t xml:space="preserve"> в электронной форме</w:t>
      </w:r>
      <w:r w:rsidRPr="00D83687">
        <w:rPr>
          <w:b/>
          <w:bCs/>
          <w:color w:val="FF0000"/>
          <w:sz w:val="20"/>
          <w:szCs w:val="20"/>
        </w:rPr>
        <w:t xml:space="preserve">, но не позднее, чем за 1 рабочий день, до заключения договора с момента публикации Протокола определения победителя </w:t>
      </w:r>
      <w:r w:rsidR="001216E5">
        <w:rPr>
          <w:b/>
          <w:bCs/>
          <w:color w:val="FF0000"/>
          <w:sz w:val="20"/>
          <w:szCs w:val="20"/>
        </w:rPr>
        <w:t>З</w:t>
      </w:r>
      <w:r w:rsidR="001216E5" w:rsidRPr="00D83687">
        <w:rPr>
          <w:b/>
          <w:bCs/>
          <w:color w:val="FF0000"/>
          <w:sz w:val="20"/>
          <w:szCs w:val="20"/>
        </w:rPr>
        <w:t>апроса предложений</w:t>
      </w:r>
      <w:r w:rsidR="001216E5">
        <w:rPr>
          <w:b/>
          <w:bCs/>
          <w:color w:val="FF0000"/>
          <w:sz w:val="20"/>
          <w:szCs w:val="20"/>
        </w:rPr>
        <w:t xml:space="preserve"> в электронной форме</w:t>
      </w:r>
      <w:r w:rsidRPr="00D83687">
        <w:rPr>
          <w:b/>
          <w:bCs/>
          <w:color w:val="FF0000"/>
          <w:sz w:val="20"/>
          <w:szCs w:val="20"/>
        </w:rPr>
        <w:t xml:space="preserve">.  </w:t>
      </w:r>
      <w:r w:rsidRPr="00D83687">
        <w:rPr>
          <w:bCs/>
          <w:sz w:val="20"/>
          <w:szCs w:val="20"/>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D83687">
        <w:rPr>
          <w:sz w:val="20"/>
          <w:szCs w:val="20"/>
        </w:rPr>
        <w:t xml:space="preserve"> </w:t>
      </w:r>
      <w:r w:rsidRPr="00D83687">
        <w:rPr>
          <w:bCs/>
          <w:sz w:val="20"/>
          <w:szCs w:val="20"/>
        </w:rPr>
        <w:t xml:space="preserve">В случае принятия участником закупки решения о предоставлении обеспечения исполнения обязательств по договору, предусмотренного </w:t>
      </w:r>
      <w:r w:rsidRPr="001216E5">
        <w:rPr>
          <w:bCs/>
          <w:sz w:val="20"/>
          <w:szCs w:val="20"/>
        </w:rPr>
        <w:t xml:space="preserve">в пункте </w:t>
      </w:r>
      <w:r w:rsidR="001216E5" w:rsidRPr="001216E5">
        <w:rPr>
          <w:bCs/>
          <w:sz w:val="20"/>
          <w:szCs w:val="20"/>
        </w:rPr>
        <w:t>6.2.2.</w:t>
      </w:r>
      <w:r w:rsidRPr="001216E5">
        <w:rPr>
          <w:bCs/>
          <w:sz w:val="20"/>
          <w:szCs w:val="20"/>
        </w:rPr>
        <w:t xml:space="preserve"> документации</w:t>
      </w:r>
      <w:r w:rsidRPr="00D83687">
        <w:rPr>
          <w:bCs/>
          <w:sz w:val="20"/>
          <w:szCs w:val="20"/>
        </w:rPr>
        <w:t xml:space="preserve"> о закупке в форме денежных средств, такие средства перечисляются на счет Организатора</w:t>
      </w:r>
      <w:r w:rsidR="001216E5">
        <w:rPr>
          <w:bCs/>
          <w:sz w:val="20"/>
          <w:szCs w:val="20"/>
        </w:rPr>
        <w:t>/Заказчика</w:t>
      </w:r>
      <w:r w:rsidRPr="00D83687">
        <w:rPr>
          <w:bCs/>
          <w:sz w:val="20"/>
          <w:szCs w:val="20"/>
        </w:rPr>
        <w:t xml:space="preserve"> по следующим реквизи</w:t>
      </w:r>
      <w:r>
        <w:rPr>
          <w:bCs/>
          <w:sz w:val="20"/>
          <w:szCs w:val="20"/>
        </w:rPr>
        <w:t xml:space="preserve">там: </w:t>
      </w:r>
      <w:r w:rsidR="001216E5">
        <w:rPr>
          <w:bCs/>
          <w:sz w:val="20"/>
          <w:szCs w:val="20"/>
        </w:rPr>
        <w:t xml:space="preserve">                        </w:t>
      </w:r>
      <w:r w:rsidRPr="00D83687">
        <w:rPr>
          <w:b/>
          <w:bCs/>
          <w:sz w:val="20"/>
          <w:szCs w:val="20"/>
        </w:rPr>
        <w:t xml:space="preserve">р/с </w:t>
      </w:r>
      <w:r w:rsidRPr="00D83687">
        <w:rPr>
          <w:b/>
          <w:sz w:val="20"/>
          <w:szCs w:val="20"/>
        </w:rPr>
        <w:t xml:space="preserve">40702810256000001285 </w:t>
      </w:r>
      <w:r w:rsidRPr="00D83687">
        <w:rPr>
          <w:b/>
          <w:bCs/>
          <w:sz w:val="20"/>
          <w:szCs w:val="20"/>
        </w:rPr>
        <w:t>в Поволжском Банке ПАО Сбербанк,</w:t>
      </w:r>
      <w:r w:rsidRPr="00D83687">
        <w:rPr>
          <w:b/>
          <w:sz w:val="20"/>
          <w:szCs w:val="20"/>
        </w:rPr>
        <w:t xml:space="preserve"> к/с 30101810200000000607</w:t>
      </w:r>
      <w:r>
        <w:rPr>
          <w:b/>
          <w:sz w:val="20"/>
          <w:szCs w:val="20"/>
        </w:rPr>
        <w:t xml:space="preserve">, </w:t>
      </w:r>
      <w:r w:rsidRPr="00D83687">
        <w:rPr>
          <w:b/>
          <w:sz w:val="20"/>
          <w:szCs w:val="20"/>
        </w:rPr>
        <w:t>БИК 043601607.</w:t>
      </w:r>
    </w:p>
    <w:p w:rsidR="00D83687" w:rsidRPr="00D83687" w:rsidRDefault="00D83687" w:rsidP="00D83687">
      <w:pPr>
        <w:widowControl w:val="0"/>
        <w:numPr>
          <w:ilvl w:val="2"/>
          <w:numId w:val="62"/>
        </w:numPr>
        <w:adjustRightInd w:val="0"/>
        <w:spacing w:after="0"/>
        <w:ind w:left="0" w:firstLine="567"/>
        <w:textAlignment w:val="baseline"/>
        <w:rPr>
          <w:bCs/>
          <w:sz w:val="20"/>
          <w:szCs w:val="20"/>
        </w:rPr>
      </w:pPr>
      <w:r w:rsidRPr="00D83687">
        <w:rPr>
          <w:bCs/>
          <w:sz w:val="20"/>
          <w:szCs w:val="20"/>
        </w:rPr>
        <w:t xml:space="preserve">Финансовое обеспечение по </w:t>
      </w:r>
      <w:r>
        <w:rPr>
          <w:bCs/>
          <w:sz w:val="20"/>
          <w:szCs w:val="20"/>
        </w:rPr>
        <w:t>д</w:t>
      </w:r>
      <w:r w:rsidRPr="00D83687">
        <w:rPr>
          <w:bCs/>
          <w:sz w:val="20"/>
          <w:szCs w:val="20"/>
        </w:rPr>
        <w:t xml:space="preserve">оговору имеющее форму </w:t>
      </w:r>
      <w:r>
        <w:rPr>
          <w:bCs/>
          <w:sz w:val="20"/>
          <w:szCs w:val="20"/>
        </w:rPr>
        <w:t>н</w:t>
      </w:r>
      <w:r w:rsidRPr="00D83687">
        <w:rPr>
          <w:bCs/>
          <w:sz w:val="20"/>
          <w:szCs w:val="20"/>
        </w:rPr>
        <w:t>езависимой гарантии, должно соответствовать следующим требованиям:</w:t>
      </w:r>
    </w:p>
    <w:p w:rsidR="00D83687" w:rsidRPr="00D83687" w:rsidRDefault="00D83687" w:rsidP="00D83687">
      <w:pPr>
        <w:widowControl w:val="0"/>
        <w:numPr>
          <w:ilvl w:val="2"/>
          <w:numId w:val="62"/>
        </w:numPr>
        <w:adjustRightInd w:val="0"/>
        <w:spacing w:after="0"/>
        <w:ind w:left="0" w:firstLine="567"/>
        <w:textAlignment w:val="baseline"/>
        <w:rPr>
          <w:bCs/>
          <w:sz w:val="20"/>
          <w:szCs w:val="20"/>
        </w:rPr>
      </w:pPr>
      <w:r w:rsidRPr="00D83687">
        <w:rPr>
          <w:bCs/>
          <w:sz w:val="20"/>
          <w:szCs w:val="20"/>
        </w:rPr>
        <w:t xml:space="preserve">Независимая гарантия должна быть выдана гарантом, предусмотренным </w:t>
      </w:r>
      <w:hyperlink r:id="rId15" w:anchor="dst2441" w:history="1">
        <w:r w:rsidRPr="00D83687">
          <w:rPr>
            <w:bCs/>
            <w:sz w:val="20"/>
            <w:szCs w:val="20"/>
            <w:u w:val="single"/>
          </w:rPr>
          <w:t>частью 1 статьи 45</w:t>
        </w:r>
      </w:hyperlink>
      <w:r w:rsidRPr="00D83687">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83687" w:rsidRPr="00A62D90" w:rsidRDefault="00D83687" w:rsidP="00D83687">
      <w:pPr>
        <w:widowControl w:val="0"/>
        <w:adjustRightInd w:val="0"/>
        <w:spacing w:after="0"/>
        <w:ind w:firstLine="567"/>
        <w:textAlignment w:val="baseline"/>
        <w:rPr>
          <w:bCs/>
          <w:sz w:val="20"/>
          <w:szCs w:val="20"/>
        </w:rPr>
      </w:pPr>
      <w:r w:rsidRPr="00A62D90">
        <w:rPr>
          <w:bCs/>
          <w:snapToGrid w:val="0"/>
          <w:sz w:val="20"/>
          <w:szCs w:val="20"/>
          <w:lang w:val="x-none"/>
        </w:rPr>
        <w:t>Исполнение обязательств</w:t>
      </w:r>
      <w:r w:rsidRPr="00A62D90">
        <w:rPr>
          <w:bCs/>
          <w:snapToGrid w:val="0"/>
          <w:sz w:val="20"/>
          <w:szCs w:val="20"/>
        </w:rPr>
        <w:t xml:space="preserve"> Подрядчика</w:t>
      </w:r>
      <w:r w:rsidRPr="00A62D90">
        <w:rPr>
          <w:bCs/>
          <w:snapToGrid w:val="0"/>
          <w:sz w:val="20"/>
          <w:szCs w:val="20"/>
          <w:lang w:val="x-none"/>
        </w:rPr>
        <w:t xml:space="preserve"> обеспечивается независимой гарантией</w:t>
      </w:r>
      <w:r w:rsidRPr="00A62D90">
        <w:rPr>
          <w:bCs/>
          <w:snapToGrid w:val="0"/>
          <w:sz w:val="20"/>
          <w:szCs w:val="20"/>
        </w:rPr>
        <w:t xml:space="preserve">, </w:t>
      </w:r>
      <w:r w:rsidRPr="00A62D90">
        <w:rPr>
          <w:bCs/>
          <w:snapToGrid w:val="0"/>
          <w:sz w:val="20"/>
          <w:szCs w:val="20"/>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A62D90">
        <w:rPr>
          <w:bCs/>
          <w:snapToGrid w:val="0"/>
          <w:sz w:val="20"/>
          <w:szCs w:val="20"/>
        </w:rPr>
        <w:t>, в соответствии с требованиями и формой, утверждёнными</w:t>
      </w:r>
      <w:r w:rsidRPr="00A62D90">
        <w:rPr>
          <w:bCs/>
          <w:snapToGrid w:val="0"/>
          <w:sz w:val="20"/>
          <w:szCs w:val="20"/>
          <w:lang w:val="x-none"/>
        </w:rPr>
        <w:t xml:space="preserve"> Постановлением Правительства РФ от 9 августа 2022 г</w:t>
      </w:r>
      <w:r w:rsidRPr="00A62D90">
        <w:rPr>
          <w:bCs/>
          <w:snapToGrid w:val="0"/>
          <w:sz w:val="20"/>
          <w:szCs w:val="20"/>
        </w:rPr>
        <w:t>ода</w:t>
      </w:r>
      <w:r w:rsidRPr="00A62D90">
        <w:rPr>
          <w:bCs/>
          <w:snapToGrid w:val="0"/>
          <w:sz w:val="20"/>
          <w:szCs w:val="20"/>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A62D90">
        <w:rPr>
          <w:bCs/>
          <w:snapToGrid w:val="0"/>
          <w:sz w:val="20"/>
          <w:szCs w:val="20"/>
        </w:rPr>
        <w:t>.</w:t>
      </w:r>
    </w:p>
    <w:p w:rsidR="00D83687" w:rsidRPr="001216E5" w:rsidRDefault="00D83687" w:rsidP="00D83687">
      <w:pPr>
        <w:widowControl w:val="0"/>
        <w:adjustRightInd w:val="0"/>
        <w:spacing w:after="0"/>
        <w:ind w:firstLine="567"/>
        <w:textAlignment w:val="baseline"/>
        <w:rPr>
          <w:bCs/>
          <w:sz w:val="20"/>
          <w:szCs w:val="20"/>
        </w:rPr>
      </w:pPr>
      <w:r w:rsidRPr="00A62D90">
        <w:rPr>
          <w:snapToGrid w:val="0"/>
          <w:sz w:val="20"/>
          <w:szCs w:val="20"/>
          <w:lang w:val="x-none"/>
        </w:rPr>
        <w:t>Независимая гарантия</w:t>
      </w:r>
      <w:r w:rsidRPr="00D83687">
        <w:rPr>
          <w:snapToGrid w:val="0"/>
          <w:sz w:val="20"/>
          <w:szCs w:val="20"/>
          <w:lang w:val="x-none"/>
        </w:rPr>
        <w:t xml:space="preserve">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001216E5">
        <w:rPr>
          <w:snapToGrid w:val="0"/>
          <w:sz w:val="20"/>
          <w:szCs w:val="20"/>
        </w:rPr>
        <w:t>.</w:t>
      </w:r>
    </w:p>
    <w:p w:rsidR="00D83687" w:rsidRPr="00D83687" w:rsidRDefault="00D83687" w:rsidP="00D83687">
      <w:pPr>
        <w:widowControl w:val="0"/>
        <w:numPr>
          <w:ilvl w:val="2"/>
          <w:numId w:val="62"/>
        </w:numPr>
        <w:adjustRightInd w:val="0"/>
        <w:spacing w:after="0"/>
        <w:ind w:left="0" w:firstLine="567"/>
        <w:jc w:val="left"/>
        <w:textAlignment w:val="baseline"/>
        <w:rPr>
          <w:bCs/>
          <w:sz w:val="20"/>
          <w:szCs w:val="20"/>
        </w:rPr>
      </w:pPr>
      <w:r w:rsidRPr="00D83687">
        <w:rPr>
          <w:bCs/>
          <w:sz w:val="20"/>
          <w:szCs w:val="20"/>
        </w:rPr>
        <w:t>Независимая гарантия не может быть отозвана выдавшим ее гарантом;</w:t>
      </w:r>
    </w:p>
    <w:p w:rsidR="00D83687" w:rsidRPr="00D83687" w:rsidRDefault="00D83687" w:rsidP="00D83687">
      <w:pPr>
        <w:widowControl w:val="0"/>
        <w:numPr>
          <w:ilvl w:val="2"/>
          <w:numId w:val="62"/>
        </w:numPr>
        <w:adjustRightInd w:val="0"/>
        <w:spacing w:after="0"/>
        <w:ind w:left="0" w:firstLine="567"/>
        <w:jc w:val="left"/>
        <w:textAlignment w:val="baseline"/>
        <w:rPr>
          <w:bCs/>
          <w:sz w:val="20"/>
          <w:szCs w:val="20"/>
        </w:rPr>
      </w:pPr>
      <w:r w:rsidRPr="00D83687">
        <w:rPr>
          <w:bCs/>
          <w:snapToGrid w:val="0"/>
          <w:sz w:val="20"/>
          <w:szCs w:val="20"/>
        </w:rPr>
        <w:t>При этом такая независимая гарантия</w:t>
      </w:r>
    </w:p>
    <w:p w:rsidR="00D83687" w:rsidRPr="00D83687" w:rsidRDefault="00D83687" w:rsidP="00D83687">
      <w:pPr>
        <w:widowControl w:val="0"/>
        <w:numPr>
          <w:ilvl w:val="0"/>
          <w:numId w:val="63"/>
        </w:numPr>
        <w:tabs>
          <w:tab w:val="left" w:pos="851"/>
        </w:tabs>
        <w:adjustRightInd w:val="0"/>
        <w:spacing w:after="0"/>
        <w:ind w:left="0" w:firstLine="567"/>
        <w:textAlignment w:val="baseline"/>
        <w:rPr>
          <w:bCs/>
          <w:snapToGrid w:val="0"/>
          <w:sz w:val="20"/>
          <w:szCs w:val="20"/>
        </w:rPr>
      </w:pPr>
      <w:r w:rsidRPr="00D83687">
        <w:rPr>
          <w:bCs/>
          <w:snapToGrid w:val="0"/>
          <w:sz w:val="20"/>
          <w:szCs w:val="20"/>
        </w:rPr>
        <w:t xml:space="preserve">должна содержать указание на срок ее действия, который должен заканчиваться не ранее, чем через 60 дней с даты окончания предусмотренного извещением об осуществлении конкурентной </w:t>
      </w:r>
      <w:r w:rsidRPr="00A62D90">
        <w:rPr>
          <w:bCs/>
          <w:snapToGrid w:val="0"/>
          <w:sz w:val="20"/>
          <w:szCs w:val="20"/>
        </w:rPr>
        <w:t>закупки с участием субъектов малого и среднего предпринимательства, документацией о такой закупке срока исполнения основного</w:t>
      </w:r>
      <w:r w:rsidRPr="00D83687">
        <w:rPr>
          <w:bCs/>
          <w:snapToGrid w:val="0"/>
          <w:sz w:val="20"/>
          <w:szCs w:val="20"/>
        </w:rPr>
        <w:t xml:space="preserve"> обязательства;</w:t>
      </w:r>
    </w:p>
    <w:p w:rsidR="00D83687" w:rsidRPr="00D83687" w:rsidRDefault="00D83687" w:rsidP="00D83687">
      <w:pPr>
        <w:widowControl w:val="0"/>
        <w:numPr>
          <w:ilvl w:val="0"/>
          <w:numId w:val="63"/>
        </w:numPr>
        <w:tabs>
          <w:tab w:val="left" w:pos="851"/>
        </w:tabs>
        <w:adjustRightInd w:val="0"/>
        <w:spacing w:after="0"/>
        <w:ind w:left="0" w:firstLine="567"/>
        <w:textAlignment w:val="baseline"/>
        <w:rPr>
          <w:bCs/>
          <w:snapToGrid w:val="0"/>
          <w:sz w:val="20"/>
          <w:szCs w:val="20"/>
        </w:rPr>
      </w:pPr>
      <w:r w:rsidRPr="00D83687">
        <w:rPr>
          <w:bCs/>
          <w:snapToGrid w:val="0"/>
          <w:sz w:val="20"/>
          <w:szCs w:val="20"/>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D83687" w:rsidRPr="00D83687" w:rsidRDefault="00D83687" w:rsidP="00D83687">
      <w:pPr>
        <w:widowControl w:val="0"/>
        <w:numPr>
          <w:ilvl w:val="0"/>
          <w:numId w:val="63"/>
        </w:numPr>
        <w:tabs>
          <w:tab w:val="left" w:pos="851"/>
        </w:tabs>
        <w:adjustRightInd w:val="0"/>
        <w:spacing w:after="0"/>
        <w:ind w:left="0" w:firstLine="567"/>
        <w:textAlignment w:val="baseline"/>
        <w:rPr>
          <w:bCs/>
          <w:snapToGrid w:val="0"/>
          <w:sz w:val="20"/>
          <w:szCs w:val="20"/>
        </w:rPr>
      </w:pPr>
      <w:r w:rsidRPr="00D83687">
        <w:rPr>
          <w:bCs/>
          <w:snapToGrid w:val="0"/>
          <w:sz w:val="20"/>
          <w:szCs w:val="20"/>
        </w:rPr>
        <w:t>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от 09.08.2022 № 1397;</w:t>
      </w:r>
    </w:p>
    <w:p w:rsidR="00D83687" w:rsidRPr="00D83687" w:rsidRDefault="00D83687" w:rsidP="00D83687">
      <w:pPr>
        <w:widowControl w:val="0"/>
        <w:numPr>
          <w:ilvl w:val="0"/>
          <w:numId w:val="63"/>
        </w:numPr>
        <w:tabs>
          <w:tab w:val="left" w:pos="851"/>
        </w:tabs>
        <w:adjustRightInd w:val="0"/>
        <w:spacing w:after="0"/>
        <w:ind w:left="0" w:firstLine="567"/>
        <w:textAlignment w:val="baseline"/>
        <w:rPr>
          <w:bCs/>
          <w:snapToGrid w:val="0"/>
          <w:sz w:val="20"/>
          <w:szCs w:val="20"/>
        </w:rPr>
      </w:pPr>
      <w:r w:rsidRPr="00D83687">
        <w:rPr>
          <w:bCs/>
          <w:snapToGrid w:val="0"/>
          <w:sz w:val="20"/>
          <w:szCs w:val="20"/>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D83687" w:rsidRPr="00D83687" w:rsidRDefault="00D83687" w:rsidP="00D83687">
      <w:pPr>
        <w:widowControl w:val="0"/>
        <w:numPr>
          <w:ilvl w:val="0"/>
          <w:numId w:val="63"/>
        </w:numPr>
        <w:tabs>
          <w:tab w:val="left" w:pos="851"/>
        </w:tabs>
        <w:adjustRightInd w:val="0"/>
        <w:spacing w:after="0"/>
        <w:ind w:left="0" w:firstLine="567"/>
        <w:textAlignment w:val="baseline"/>
        <w:rPr>
          <w:bCs/>
          <w:snapToGrid w:val="0"/>
          <w:sz w:val="20"/>
          <w:szCs w:val="20"/>
        </w:rPr>
      </w:pPr>
      <w:r w:rsidRPr="00D83687">
        <w:rPr>
          <w:bCs/>
          <w:snapToGrid w:val="0"/>
          <w:sz w:val="20"/>
          <w:szCs w:val="20"/>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D83687" w:rsidRPr="00D83687" w:rsidRDefault="00D83687" w:rsidP="00D83687">
      <w:pPr>
        <w:widowControl w:val="0"/>
        <w:numPr>
          <w:ilvl w:val="2"/>
          <w:numId w:val="62"/>
        </w:numPr>
        <w:adjustRightInd w:val="0"/>
        <w:spacing w:after="0"/>
        <w:ind w:left="0" w:firstLine="567"/>
        <w:jc w:val="left"/>
        <w:textAlignment w:val="baseline"/>
        <w:rPr>
          <w:bCs/>
          <w:sz w:val="20"/>
          <w:szCs w:val="20"/>
        </w:rPr>
      </w:pPr>
      <w:r w:rsidRPr="00D83687">
        <w:rPr>
          <w:bCs/>
          <w:sz w:val="20"/>
          <w:szCs w:val="20"/>
        </w:rPr>
        <w:t>Независимая гарантия должна содержать:</w:t>
      </w:r>
    </w:p>
    <w:p w:rsidR="00D83687" w:rsidRPr="00D83687" w:rsidRDefault="00D83687" w:rsidP="00D83687">
      <w:pPr>
        <w:widowControl w:val="0"/>
        <w:adjustRightInd w:val="0"/>
        <w:spacing w:after="0"/>
        <w:ind w:firstLine="567"/>
        <w:textAlignment w:val="baseline"/>
        <w:rPr>
          <w:bCs/>
          <w:sz w:val="20"/>
          <w:szCs w:val="20"/>
        </w:rPr>
      </w:pPr>
      <w:r w:rsidRPr="00D83687">
        <w:rPr>
          <w:bCs/>
          <w:sz w:val="20"/>
          <w:szCs w:val="20"/>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D83687" w:rsidRPr="00D83687" w:rsidRDefault="00D83687" w:rsidP="00D83687">
      <w:pPr>
        <w:widowControl w:val="0"/>
        <w:adjustRightInd w:val="0"/>
        <w:spacing w:after="0"/>
        <w:ind w:firstLine="567"/>
        <w:textAlignment w:val="baseline"/>
        <w:rPr>
          <w:bCs/>
          <w:sz w:val="20"/>
          <w:szCs w:val="20"/>
        </w:rPr>
      </w:pPr>
      <w:r w:rsidRPr="00D83687">
        <w:rPr>
          <w:bCs/>
          <w:sz w:val="20"/>
          <w:szCs w:val="20"/>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D83687" w:rsidRPr="00D83687" w:rsidRDefault="00D83687" w:rsidP="00D83687">
      <w:pPr>
        <w:widowControl w:val="0"/>
        <w:tabs>
          <w:tab w:val="left" w:pos="851"/>
        </w:tabs>
        <w:adjustRightInd w:val="0"/>
        <w:spacing w:after="0"/>
        <w:ind w:firstLine="567"/>
        <w:textAlignment w:val="baseline"/>
        <w:rPr>
          <w:bCs/>
          <w:snapToGrid w:val="0"/>
          <w:sz w:val="20"/>
          <w:szCs w:val="20"/>
        </w:rPr>
      </w:pPr>
      <w:r w:rsidRPr="00D83687">
        <w:rPr>
          <w:bCs/>
          <w:snapToGrid w:val="0"/>
          <w:sz w:val="20"/>
          <w:szCs w:val="20"/>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D83687">
        <w:rPr>
          <w:bCs/>
          <w:snapToGrid w:val="0"/>
          <w:sz w:val="20"/>
          <w:szCs w:val="20"/>
          <w:lang w:val="x-none"/>
        </w:rPr>
        <w:t xml:space="preserve">предоставляемой в качестве обеспечения исполнения договора, заключаемого по результатам закупки, с участием </w:t>
      </w:r>
      <w:r w:rsidRPr="00A62D90">
        <w:rPr>
          <w:bCs/>
          <w:snapToGrid w:val="0"/>
          <w:sz w:val="20"/>
          <w:szCs w:val="20"/>
          <w:lang w:val="x-none"/>
        </w:rPr>
        <w:t>субъектов малого и среднего предпринимательства</w:t>
      </w:r>
      <w:r w:rsidRPr="00A62D90">
        <w:rPr>
          <w:bCs/>
          <w:snapToGrid w:val="0"/>
          <w:sz w:val="20"/>
          <w:szCs w:val="20"/>
        </w:rPr>
        <w:t>, до окончания срока действия такой независимой гарантии предъявлять составленное в соответствии с формой, утверждённой</w:t>
      </w:r>
      <w:r w:rsidRPr="00A62D90">
        <w:rPr>
          <w:bCs/>
          <w:snapToGrid w:val="0"/>
          <w:sz w:val="20"/>
          <w:szCs w:val="20"/>
          <w:lang w:val="x-none"/>
        </w:rPr>
        <w:t xml:space="preserve"> Постановлением Правительства РФ от 9 августа 2022 г</w:t>
      </w:r>
      <w:r w:rsidRPr="00A62D90">
        <w:rPr>
          <w:bCs/>
          <w:snapToGrid w:val="0"/>
          <w:sz w:val="20"/>
          <w:szCs w:val="20"/>
        </w:rPr>
        <w:t>ода</w:t>
      </w:r>
      <w:r w:rsidRPr="00A62D90">
        <w:rPr>
          <w:bCs/>
          <w:snapToGrid w:val="0"/>
          <w:sz w:val="20"/>
          <w:szCs w:val="20"/>
          <w:lang w:val="x-none"/>
        </w:rPr>
        <w:t xml:space="preserve"> N 1397 </w:t>
      </w:r>
      <w:r w:rsidR="00553541">
        <w:rPr>
          <w:bCs/>
          <w:snapToGrid w:val="0"/>
          <w:sz w:val="20"/>
          <w:szCs w:val="20"/>
        </w:rPr>
        <w:t xml:space="preserve">                               </w:t>
      </w:r>
      <w:r w:rsidRPr="00A62D90">
        <w:rPr>
          <w:bCs/>
          <w:snapToGrid w:val="0"/>
          <w:sz w:val="20"/>
          <w:szCs w:val="20"/>
          <w:lang w:val="x-none"/>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A62D90">
        <w:rPr>
          <w:bCs/>
          <w:snapToGrid w:val="0"/>
          <w:sz w:val="20"/>
          <w:szCs w:val="20"/>
        </w:rPr>
        <w:t xml:space="preserve"> требован</w:t>
      </w:r>
      <w:r w:rsidRPr="00D83687">
        <w:rPr>
          <w:bCs/>
          <w:snapToGrid w:val="0"/>
          <w:sz w:val="20"/>
          <w:szCs w:val="20"/>
        </w:rPr>
        <w:t>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D83687" w:rsidRPr="00D83687" w:rsidRDefault="00D83687" w:rsidP="00D83687">
      <w:pPr>
        <w:widowControl w:val="0"/>
        <w:tabs>
          <w:tab w:val="left" w:pos="851"/>
        </w:tabs>
        <w:adjustRightInd w:val="0"/>
        <w:spacing w:after="0"/>
        <w:ind w:firstLine="567"/>
        <w:textAlignment w:val="baseline"/>
        <w:rPr>
          <w:bCs/>
          <w:snapToGrid w:val="0"/>
          <w:sz w:val="20"/>
          <w:szCs w:val="20"/>
        </w:rPr>
      </w:pPr>
      <w:r w:rsidRPr="00D83687">
        <w:rPr>
          <w:bCs/>
          <w:snapToGrid w:val="0"/>
          <w:sz w:val="20"/>
          <w:szCs w:val="20"/>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w:t>
      </w:r>
      <w:r>
        <w:rPr>
          <w:bCs/>
          <w:snapToGrid w:val="0"/>
          <w:sz w:val="20"/>
          <w:szCs w:val="20"/>
        </w:rPr>
        <w:t xml:space="preserve">РФ </w:t>
      </w:r>
      <w:r w:rsidRPr="00D83687">
        <w:rPr>
          <w:bCs/>
          <w:snapToGrid w:val="0"/>
          <w:sz w:val="20"/>
          <w:szCs w:val="20"/>
          <w:lang w:val="x-none"/>
        </w:rPr>
        <w:t>от 9 августа 2022 г</w:t>
      </w:r>
      <w:r w:rsidRPr="00D83687">
        <w:rPr>
          <w:bCs/>
          <w:snapToGrid w:val="0"/>
          <w:sz w:val="20"/>
          <w:szCs w:val="20"/>
        </w:rPr>
        <w:t>ода</w:t>
      </w:r>
      <w:r w:rsidRPr="00D83687">
        <w:rPr>
          <w:bCs/>
          <w:snapToGrid w:val="0"/>
          <w:sz w:val="20"/>
          <w:szCs w:val="20"/>
          <w:lang w:val="x-none"/>
        </w:rPr>
        <w:t xml:space="preserve"> N 1397 </w:t>
      </w:r>
      <w:r w:rsidRPr="00D83687">
        <w:rPr>
          <w:bCs/>
          <w:snapToGrid w:val="0"/>
          <w:sz w:val="20"/>
          <w:szCs w:val="20"/>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D83687">
        <w:rPr>
          <w:bCs/>
          <w:snapToGrid w:val="0"/>
          <w:sz w:val="20"/>
          <w:szCs w:val="20"/>
          <w:lang w:val="x-none"/>
        </w:rPr>
        <w:t>от 9 августа 2022 г</w:t>
      </w:r>
      <w:r w:rsidRPr="00D83687">
        <w:rPr>
          <w:bCs/>
          <w:snapToGrid w:val="0"/>
          <w:sz w:val="20"/>
          <w:szCs w:val="20"/>
        </w:rPr>
        <w:t>ода</w:t>
      </w:r>
      <w:r w:rsidRPr="00D83687">
        <w:rPr>
          <w:bCs/>
          <w:snapToGrid w:val="0"/>
          <w:sz w:val="20"/>
          <w:szCs w:val="20"/>
          <w:lang w:val="x-none"/>
        </w:rPr>
        <w:t xml:space="preserve"> N 1397</w:t>
      </w:r>
      <w:r w:rsidRPr="00D83687">
        <w:rPr>
          <w:bCs/>
          <w:snapToGrid w:val="0"/>
          <w:sz w:val="20"/>
          <w:szCs w:val="20"/>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D83687" w:rsidRPr="00D83687" w:rsidRDefault="00D83687" w:rsidP="00D83687">
      <w:pPr>
        <w:widowControl w:val="0"/>
        <w:tabs>
          <w:tab w:val="left" w:pos="851"/>
        </w:tabs>
        <w:adjustRightInd w:val="0"/>
        <w:spacing w:after="0"/>
        <w:ind w:firstLine="567"/>
        <w:textAlignment w:val="baseline"/>
        <w:rPr>
          <w:bCs/>
          <w:snapToGrid w:val="0"/>
          <w:sz w:val="20"/>
          <w:szCs w:val="20"/>
        </w:rPr>
      </w:pPr>
      <w:r w:rsidRPr="00D83687">
        <w:rPr>
          <w:bCs/>
          <w:snapToGrid w:val="0"/>
          <w:sz w:val="20"/>
          <w:szCs w:val="20"/>
        </w:rPr>
        <w:t xml:space="preserve">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указанным в пункте 9 ПП РФ </w:t>
      </w:r>
      <w:r w:rsidRPr="00D83687">
        <w:rPr>
          <w:bCs/>
          <w:snapToGrid w:val="0"/>
          <w:sz w:val="20"/>
          <w:szCs w:val="20"/>
          <w:lang w:val="x-none"/>
        </w:rPr>
        <w:t>от 9 августа 2022 г</w:t>
      </w:r>
      <w:r w:rsidRPr="00D83687">
        <w:rPr>
          <w:bCs/>
          <w:snapToGrid w:val="0"/>
          <w:sz w:val="20"/>
          <w:szCs w:val="20"/>
        </w:rPr>
        <w:t>ода</w:t>
      </w:r>
      <w:r w:rsidRPr="00D83687">
        <w:rPr>
          <w:bCs/>
          <w:snapToGrid w:val="0"/>
          <w:sz w:val="20"/>
          <w:szCs w:val="20"/>
          <w:lang w:val="x-none"/>
        </w:rPr>
        <w:t xml:space="preserve"> N 1397</w:t>
      </w:r>
      <w:r w:rsidRPr="00D83687">
        <w:rPr>
          <w:bCs/>
          <w:snapToGrid w:val="0"/>
          <w:sz w:val="20"/>
          <w:szCs w:val="20"/>
        </w:rPr>
        <w:t>;</w:t>
      </w:r>
    </w:p>
    <w:p w:rsidR="00D83687" w:rsidRPr="00D83687" w:rsidRDefault="00D83687" w:rsidP="00D83687">
      <w:pPr>
        <w:widowControl w:val="0"/>
        <w:adjustRightInd w:val="0"/>
        <w:spacing w:after="0"/>
        <w:ind w:firstLine="567"/>
        <w:textAlignment w:val="baseline"/>
        <w:rPr>
          <w:bCs/>
          <w:sz w:val="20"/>
          <w:szCs w:val="20"/>
        </w:rPr>
      </w:pPr>
      <w:r w:rsidRPr="00D83687">
        <w:rPr>
          <w:snapToGrid w:val="0"/>
          <w:sz w:val="20"/>
          <w:szCs w:val="20"/>
        </w:rPr>
        <w:t>е) условия, предусмотренные абз.4 пп.а) и пп.в)-е) пункта 5 ПП РФ от 9 августа 2022 года N 1397</w:t>
      </w:r>
    </w:p>
    <w:p w:rsidR="00D83687" w:rsidRPr="00D83687" w:rsidRDefault="00D83687" w:rsidP="00D83687">
      <w:pPr>
        <w:widowControl w:val="0"/>
        <w:numPr>
          <w:ilvl w:val="2"/>
          <w:numId w:val="62"/>
        </w:numPr>
        <w:adjustRightInd w:val="0"/>
        <w:spacing w:after="0"/>
        <w:ind w:left="0" w:firstLine="567"/>
        <w:textAlignment w:val="baseline"/>
        <w:rPr>
          <w:bCs/>
          <w:sz w:val="20"/>
          <w:szCs w:val="20"/>
        </w:rPr>
      </w:pPr>
      <w:r w:rsidRPr="00D83687">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D83687" w:rsidRPr="00D83687" w:rsidRDefault="00D83687" w:rsidP="00D83687">
      <w:pPr>
        <w:widowControl w:val="0"/>
        <w:numPr>
          <w:ilvl w:val="2"/>
          <w:numId w:val="62"/>
        </w:numPr>
        <w:adjustRightInd w:val="0"/>
        <w:spacing w:after="0"/>
        <w:ind w:left="0" w:firstLine="567"/>
        <w:textAlignment w:val="baseline"/>
        <w:rPr>
          <w:bCs/>
          <w:sz w:val="20"/>
          <w:szCs w:val="20"/>
        </w:rPr>
      </w:pPr>
      <w:r w:rsidRPr="00D83687">
        <w:rPr>
          <w:bCs/>
          <w:sz w:val="20"/>
          <w:szCs w:val="20"/>
        </w:rPr>
        <w:t xml:space="preserve">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w:t>
      </w:r>
      <w:r>
        <w:rPr>
          <w:bCs/>
          <w:sz w:val="20"/>
          <w:szCs w:val="20"/>
        </w:rPr>
        <w:t xml:space="preserve">               </w:t>
      </w:r>
      <w:r w:rsidRPr="00D83687">
        <w:rPr>
          <w:bCs/>
          <w:sz w:val="20"/>
          <w:szCs w:val="20"/>
        </w:rPr>
        <w:t>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D83687" w:rsidRPr="00D83687" w:rsidRDefault="00D83687" w:rsidP="00D83687">
      <w:pPr>
        <w:widowControl w:val="0"/>
        <w:numPr>
          <w:ilvl w:val="2"/>
          <w:numId w:val="62"/>
        </w:numPr>
        <w:adjustRightInd w:val="0"/>
        <w:spacing w:after="0"/>
        <w:ind w:left="0" w:firstLine="567"/>
        <w:textAlignment w:val="baseline"/>
        <w:rPr>
          <w:bCs/>
          <w:sz w:val="20"/>
          <w:szCs w:val="20"/>
        </w:rPr>
      </w:pPr>
      <w:r w:rsidRPr="00D83687">
        <w:rPr>
          <w:bCs/>
          <w:sz w:val="20"/>
          <w:szCs w:val="20"/>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D83687" w:rsidRPr="00D83687" w:rsidRDefault="00D83687" w:rsidP="00D83687">
      <w:pPr>
        <w:widowControl w:val="0"/>
        <w:numPr>
          <w:ilvl w:val="2"/>
          <w:numId w:val="62"/>
        </w:numPr>
        <w:adjustRightInd w:val="0"/>
        <w:spacing w:after="0"/>
        <w:ind w:left="0" w:firstLine="567"/>
        <w:textAlignment w:val="baseline"/>
        <w:rPr>
          <w:bCs/>
          <w:sz w:val="20"/>
          <w:szCs w:val="20"/>
        </w:rPr>
      </w:pPr>
      <w:r w:rsidRPr="00D83687">
        <w:rPr>
          <w:bCs/>
          <w:sz w:val="20"/>
          <w:szCs w:val="20"/>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D83687" w:rsidRPr="00D83687" w:rsidRDefault="00D83687" w:rsidP="00D83687">
      <w:pPr>
        <w:widowControl w:val="0"/>
        <w:adjustRightInd w:val="0"/>
        <w:spacing w:after="0"/>
        <w:ind w:firstLine="567"/>
        <w:textAlignment w:val="baseline"/>
        <w:rPr>
          <w:bCs/>
          <w:sz w:val="20"/>
          <w:szCs w:val="20"/>
        </w:rPr>
      </w:pPr>
      <w:r w:rsidRPr="00D83687">
        <w:rPr>
          <w:bCs/>
          <w:sz w:val="20"/>
          <w:szCs w:val="20"/>
        </w:rPr>
        <w:t>а) расчет суммы, включаемой в требование об уплате денежной суммы по независимой гарантии;</w:t>
      </w:r>
    </w:p>
    <w:p w:rsidR="00D83687" w:rsidRPr="00D83687" w:rsidRDefault="00D83687" w:rsidP="00D83687">
      <w:pPr>
        <w:widowControl w:val="0"/>
        <w:adjustRightInd w:val="0"/>
        <w:spacing w:after="0"/>
        <w:ind w:firstLine="567"/>
        <w:textAlignment w:val="baseline"/>
        <w:rPr>
          <w:bCs/>
          <w:sz w:val="20"/>
          <w:szCs w:val="20"/>
        </w:rPr>
      </w:pPr>
      <w:r w:rsidRPr="00D83687">
        <w:rPr>
          <w:bCs/>
          <w:sz w:val="20"/>
          <w:szCs w:val="20"/>
        </w:rPr>
        <w:t>б) документ, содержащий указание на нарушения принципалом обязательств, предусмотренных договором;</w:t>
      </w:r>
    </w:p>
    <w:p w:rsidR="00D83687" w:rsidRPr="00D83687" w:rsidRDefault="00D83687" w:rsidP="00D83687">
      <w:pPr>
        <w:widowControl w:val="0"/>
        <w:adjustRightInd w:val="0"/>
        <w:spacing w:after="0"/>
        <w:ind w:firstLine="567"/>
        <w:textAlignment w:val="baseline"/>
        <w:rPr>
          <w:bCs/>
          <w:sz w:val="20"/>
          <w:szCs w:val="20"/>
        </w:rPr>
      </w:pPr>
      <w:r w:rsidRPr="00D83687">
        <w:rPr>
          <w:bCs/>
          <w:sz w:val="20"/>
          <w:szCs w:val="20"/>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D83687" w:rsidRPr="00D83687" w:rsidRDefault="00D83687" w:rsidP="00D83687">
      <w:pPr>
        <w:widowControl w:val="0"/>
        <w:numPr>
          <w:ilvl w:val="2"/>
          <w:numId w:val="62"/>
        </w:numPr>
        <w:adjustRightInd w:val="0"/>
        <w:spacing w:after="0"/>
        <w:ind w:left="0" w:firstLine="567"/>
        <w:textAlignment w:val="baseline"/>
        <w:rPr>
          <w:bCs/>
          <w:sz w:val="20"/>
          <w:szCs w:val="20"/>
        </w:rPr>
      </w:pPr>
      <w:r w:rsidRPr="00D83687">
        <w:rPr>
          <w:bCs/>
          <w:sz w:val="20"/>
          <w:szCs w:val="20"/>
        </w:rPr>
        <w:t>Условия и порядок возврата и утраты обеспечения исполнения обязательств по договору подробно изложены в проекте договора.</w:t>
      </w:r>
    </w:p>
    <w:p w:rsidR="00D83687" w:rsidRPr="00D83687" w:rsidRDefault="00D83687" w:rsidP="00D83687">
      <w:pPr>
        <w:widowControl w:val="0"/>
        <w:numPr>
          <w:ilvl w:val="2"/>
          <w:numId w:val="62"/>
        </w:numPr>
        <w:adjustRightInd w:val="0"/>
        <w:spacing w:after="0"/>
        <w:ind w:left="0" w:firstLine="567"/>
        <w:textAlignment w:val="baseline"/>
        <w:rPr>
          <w:bCs/>
          <w:sz w:val="20"/>
          <w:szCs w:val="20"/>
        </w:rPr>
      </w:pPr>
      <w:r w:rsidRPr="00D83687">
        <w:rPr>
          <w:sz w:val="20"/>
          <w:szCs w:val="20"/>
        </w:rPr>
        <w:t>Иные условия, не урегулированным в рамках настоящего раздела, применяются в соответствии с действующим законодательством.</w:t>
      </w:r>
    </w:p>
    <w:p w:rsidR="009273CB" w:rsidRPr="009273CB" w:rsidRDefault="009273CB" w:rsidP="00B723E9">
      <w:pPr>
        <w:keepNext/>
        <w:numPr>
          <w:ilvl w:val="1"/>
          <w:numId w:val="62"/>
        </w:numPr>
        <w:tabs>
          <w:tab w:val="left" w:pos="1134"/>
        </w:tabs>
        <w:suppressAutoHyphens/>
        <w:spacing w:after="0"/>
        <w:ind w:left="0" w:firstLine="567"/>
        <w:outlineLvl w:val="1"/>
        <w:rPr>
          <w:b/>
          <w:sz w:val="20"/>
          <w:szCs w:val="20"/>
        </w:rPr>
      </w:pPr>
      <w:r w:rsidRPr="009273CB">
        <w:rPr>
          <w:b/>
          <w:sz w:val="20"/>
          <w:szCs w:val="20"/>
        </w:rPr>
        <w:t>Отказ от заключения договора</w:t>
      </w:r>
      <w:bookmarkEnd w:id="141"/>
    </w:p>
    <w:p w:rsidR="009273CB" w:rsidRPr="009273CB" w:rsidRDefault="009273CB" w:rsidP="00B723E9">
      <w:pPr>
        <w:numPr>
          <w:ilvl w:val="2"/>
          <w:numId w:val="62"/>
        </w:numPr>
        <w:spacing w:after="0"/>
        <w:ind w:left="0" w:firstLine="567"/>
        <w:outlineLvl w:val="2"/>
        <w:rPr>
          <w:sz w:val="20"/>
          <w:szCs w:val="20"/>
        </w:rPr>
      </w:pPr>
      <w:r w:rsidRPr="009273CB">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F85140" w:rsidRPr="009273CB">
        <w:rPr>
          <w:sz w:val="20"/>
          <w:szCs w:val="20"/>
        </w:rPr>
        <w:t>или,</w:t>
      </w:r>
      <w:r w:rsidRPr="009273CB">
        <w:rPr>
          <w:sz w:val="20"/>
          <w:szCs w:val="20"/>
        </w:rPr>
        <w:t xml:space="preserve"> предоставил недостоверную информацию (сведения) в отношении своего соответствия указанным требованиям.</w:t>
      </w:r>
    </w:p>
    <w:p w:rsidR="009273CB" w:rsidRPr="009273CB" w:rsidRDefault="009273CB" w:rsidP="00B723E9">
      <w:pPr>
        <w:numPr>
          <w:ilvl w:val="2"/>
          <w:numId w:val="62"/>
        </w:numPr>
        <w:spacing w:after="0"/>
        <w:ind w:left="0" w:firstLine="567"/>
        <w:outlineLvl w:val="2"/>
        <w:rPr>
          <w:sz w:val="20"/>
          <w:szCs w:val="20"/>
        </w:rPr>
      </w:pPr>
      <w:bookmarkStart w:id="148"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273CB" w:rsidRPr="00F85140" w:rsidRDefault="009273CB" w:rsidP="00044243">
      <w:pPr>
        <w:widowControl w:val="0"/>
        <w:numPr>
          <w:ilvl w:val="0"/>
          <w:numId w:val="31"/>
        </w:numPr>
        <w:tabs>
          <w:tab w:val="left" w:pos="0"/>
        </w:tabs>
        <w:snapToGrid w:val="0"/>
        <w:spacing w:after="0"/>
        <w:ind w:left="0" w:firstLine="567"/>
        <w:rPr>
          <w:sz w:val="20"/>
          <w:szCs w:val="20"/>
        </w:rPr>
      </w:pPr>
      <w:r w:rsidRPr="00F85140">
        <w:rPr>
          <w:sz w:val="20"/>
          <w:szCs w:val="2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273CB" w:rsidRPr="009273CB" w:rsidRDefault="009273CB" w:rsidP="00044243">
      <w:pPr>
        <w:numPr>
          <w:ilvl w:val="0"/>
          <w:numId w:val="31"/>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непредоставления или предоставлени</w:t>
      </w:r>
      <w:r w:rsidR="00F85140">
        <w:rPr>
          <w:color w:val="000000"/>
          <w:sz w:val="20"/>
          <w:szCs w:val="20"/>
          <w:lang w:eastAsia="en-US"/>
        </w:rPr>
        <w:t>я</w:t>
      </w:r>
      <w:r w:rsidRPr="009273CB">
        <w:rPr>
          <w:color w:val="000000"/>
          <w:sz w:val="20"/>
          <w:szCs w:val="20"/>
          <w:lang w:eastAsia="en-US"/>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7"/>
    <w:p w:rsidR="009273CB" w:rsidRPr="009273CB" w:rsidRDefault="009273CB" w:rsidP="00B723E9">
      <w:pPr>
        <w:numPr>
          <w:ilvl w:val="2"/>
          <w:numId w:val="62"/>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273CB" w:rsidRPr="009273CB" w:rsidRDefault="009273CB" w:rsidP="00B723E9">
      <w:pPr>
        <w:numPr>
          <w:ilvl w:val="1"/>
          <w:numId w:val="62"/>
        </w:numPr>
        <w:tabs>
          <w:tab w:val="left" w:pos="708"/>
        </w:tabs>
        <w:spacing w:after="0"/>
        <w:ind w:left="0" w:firstLine="567"/>
        <w:outlineLvl w:val="1"/>
        <w:rPr>
          <w:b/>
          <w:bCs/>
          <w:sz w:val="20"/>
          <w:szCs w:val="20"/>
        </w:rPr>
      </w:pPr>
      <w:bookmarkStart w:id="149" w:name="_Toc81919310"/>
      <w:r w:rsidRPr="009273CB">
        <w:rPr>
          <w:b/>
          <w:bCs/>
          <w:sz w:val="20"/>
          <w:szCs w:val="20"/>
        </w:rPr>
        <w:t>Изменение и расторжение договора</w:t>
      </w:r>
      <w:bookmarkEnd w:id="149"/>
    </w:p>
    <w:p w:rsidR="009273CB" w:rsidRPr="009273CB" w:rsidRDefault="009273CB" w:rsidP="00B723E9">
      <w:pPr>
        <w:numPr>
          <w:ilvl w:val="2"/>
          <w:numId w:val="62"/>
        </w:numPr>
        <w:tabs>
          <w:tab w:val="left" w:pos="708"/>
        </w:tabs>
        <w:spacing w:after="0"/>
        <w:ind w:left="0" w:firstLine="567"/>
        <w:outlineLvl w:val="2"/>
        <w:rPr>
          <w:sz w:val="20"/>
          <w:szCs w:val="20"/>
        </w:rPr>
      </w:pPr>
      <w:r w:rsidRPr="009273CB">
        <w:rPr>
          <w:sz w:val="20"/>
          <w:szCs w:val="2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w:t>
      </w:r>
      <w:r w:rsidR="007C0483">
        <w:rPr>
          <w:sz w:val="20"/>
          <w:szCs w:val="20"/>
        </w:rPr>
        <w:t xml:space="preserve">                               </w:t>
      </w:r>
      <w:r w:rsidRPr="009273CB">
        <w:rPr>
          <w:sz w:val="20"/>
          <w:szCs w:val="20"/>
        </w:rPr>
        <w:t>в порядке, предусмотренным действующим законодательством и Положением о закупке Заказчика.</w:t>
      </w:r>
    </w:p>
    <w:p w:rsidR="009273CB" w:rsidRPr="009273CB" w:rsidRDefault="009273CB" w:rsidP="00B723E9">
      <w:pPr>
        <w:numPr>
          <w:ilvl w:val="2"/>
          <w:numId w:val="62"/>
        </w:numPr>
        <w:tabs>
          <w:tab w:val="left" w:pos="708"/>
        </w:tabs>
        <w:spacing w:after="0"/>
        <w:ind w:left="0" w:firstLine="567"/>
        <w:outlineLvl w:val="2"/>
        <w:rPr>
          <w:sz w:val="20"/>
          <w:szCs w:val="20"/>
        </w:rPr>
      </w:pPr>
      <w:bookmarkStart w:id="150" w:name="_Ref119429963"/>
      <w:r w:rsidRPr="009273CB">
        <w:rPr>
          <w:sz w:val="20"/>
          <w:szCs w:val="20"/>
        </w:rPr>
        <w:t xml:space="preserve">При исполнении договора не допускается перемена поставщика (исполнителя, подрядчика), </w:t>
      </w:r>
      <w:r w:rsidR="007C0483">
        <w:rPr>
          <w:sz w:val="20"/>
          <w:szCs w:val="20"/>
        </w:rPr>
        <w:t xml:space="preserve">                                </w:t>
      </w:r>
      <w:r w:rsidRPr="009273CB">
        <w:rPr>
          <w:sz w:val="20"/>
          <w:szCs w:val="20"/>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F85140">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9273CB" w:rsidRPr="009273CB" w:rsidRDefault="009273CB" w:rsidP="00B723E9">
      <w:pPr>
        <w:numPr>
          <w:ilvl w:val="2"/>
          <w:numId w:val="62"/>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36D42" w:rsidRDefault="009273CB" w:rsidP="00B723E9">
      <w:pPr>
        <w:numPr>
          <w:ilvl w:val="2"/>
          <w:numId w:val="62"/>
        </w:numPr>
        <w:tabs>
          <w:tab w:val="left" w:pos="708"/>
        </w:tabs>
        <w:spacing w:after="0"/>
        <w:ind w:left="0" w:firstLine="567"/>
        <w:outlineLvl w:val="2"/>
        <w:rPr>
          <w:sz w:val="20"/>
          <w:szCs w:val="20"/>
        </w:rPr>
      </w:pPr>
      <w:r w:rsidRPr="009273CB">
        <w:rPr>
          <w:sz w:val="20"/>
          <w:szCs w:val="20"/>
        </w:rPr>
        <w:t>При исполнении договора, зак</w:t>
      </w:r>
      <w:r w:rsidR="00F36D42">
        <w:rPr>
          <w:sz w:val="20"/>
          <w:szCs w:val="20"/>
        </w:rPr>
        <w:t xml:space="preserve">люченного с участником закупки, замена страны происхождения товаров должна соответствовать положениям Правительства Российской Федерации от 23.12.2024 № 1875 и Закону 223-ФЗ, при </w:t>
      </w:r>
      <w:r w:rsidRPr="009273CB">
        <w:rPr>
          <w:sz w:val="20"/>
          <w:szCs w:val="20"/>
        </w:rPr>
        <w:t>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50"/>
    </w:p>
    <w:p w:rsidR="00F36D42" w:rsidRPr="00F36D42" w:rsidRDefault="009273CB" w:rsidP="00B723E9">
      <w:pPr>
        <w:numPr>
          <w:ilvl w:val="2"/>
          <w:numId w:val="62"/>
        </w:numPr>
        <w:tabs>
          <w:tab w:val="left" w:pos="708"/>
        </w:tabs>
        <w:spacing w:after="0"/>
        <w:ind w:left="0" w:firstLine="567"/>
        <w:outlineLvl w:val="2"/>
        <w:rPr>
          <w:sz w:val="20"/>
          <w:szCs w:val="20"/>
        </w:rPr>
      </w:pPr>
      <w:r w:rsidRPr="00F36D42">
        <w:rPr>
          <w:sz w:val="20"/>
          <w:szCs w:val="20"/>
        </w:rPr>
        <w:t xml:space="preserve">Расторжение договора, в том числе односторонний отказ от договора допускается по основаниям </w:t>
      </w:r>
      <w:r w:rsidR="007C0483" w:rsidRPr="00F36D42">
        <w:rPr>
          <w:sz w:val="20"/>
          <w:szCs w:val="20"/>
        </w:rPr>
        <w:t xml:space="preserve">                           </w:t>
      </w:r>
      <w:r w:rsidRPr="00F36D42">
        <w:rPr>
          <w:sz w:val="20"/>
          <w:szCs w:val="20"/>
        </w:rPr>
        <w:t>и в порядке, предусмотренном действующим законодательством и договором.</w:t>
      </w:r>
      <w:r w:rsidR="00F36D42" w:rsidRPr="00F36D42">
        <w:rPr>
          <w:sz w:val="20"/>
          <w:szCs w:val="20"/>
        </w:rPr>
        <w:t xml:space="preserve"> Сведения о возможности одностороннего отказа от исполнения обязательств, предусмотренных договором устанавливается в </w:t>
      </w:r>
      <w:r w:rsidR="00F36D42" w:rsidRPr="00A62D90">
        <w:rPr>
          <w:sz w:val="20"/>
          <w:szCs w:val="20"/>
        </w:rPr>
        <w:t xml:space="preserve">пункте </w:t>
      </w:r>
      <w:r w:rsidR="00F36D42" w:rsidRPr="00A62D90">
        <w:rPr>
          <w:sz w:val="20"/>
          <w:szCs w:val="20"/>
        </w:rPr>
        <w:fldChar w:fldCharType="begin"/>
      </w:r>
      <w:r w:rsidR="00F36D42" w:rsidRPr="00A62D90">
        <w:rPr>
          <w:sz w:val="20"/>
          <w:szCs w:val="20"/>
        </w:rPr>
        <w:instrText xml:space="preserve"> REF _Ref772576 \r \h  \* MERGEFORMAT </w:instrText>
      </w:r>
      <w:r w:rsidR="00F36D42" w:rsidRPr="00A62D90">
        <w:rPr>
          <w:sz w:val="20"/>
          <w:szCs w:val="20"/>
        </w:rPr>
      </w:r>
      <w:r w:rsidR="00F36D42" w:rsidRPr="00A62D90">
        <w:rPr>
          <w:sz w:val="20"/>
          <w:szCs w:val="20"/>
        </w:rPr>
        <w:fldChar w:fldCharType="separate"/>
      </w:r>
      <w:r w:rsidR="00F36D42" w:rsidRPr="00A62D90">
        <w:rPr>
          <w:sz w:val="20"/>
          <w:szCs w:val="20"/>
        </w:rPr>
        <w:t>2</w:t>
      </w:r>
      <w:r w:rsidR="00F34F92" w:rsidRPr="00A62D90">
        <w:rPr>
          <w:sz w:val="20"/>
          <w:szCs w:val="20"/>
        </w:rPr>
        <w:t>2</w:t>
      </w:r>
      <w:r w:rsidR="00F36D42" w:rsidRPr="00A62D90">
        <w:rPr>
          <w:sz w:val="20"/>
          <w:szCs w:val="20"/>
        </w:rPr>
        <w:fldChar w:fldCharType="end"/>
      </w:r>
      <w:r w:rsidR="00F36D42" w:rsidRPr="00A62D90">
        <w:rPr>
          <w:sz w:val="20"/>
          <w:szCs w:val="20"/>
        </w:rPr>
        <w:t xml:space="preserve"> </w:t>
      </w:r>
      <w:r w:rsidR="00A62D90">
        <w:rPr>
          <w:sz w:val="20"/>
          <w:szCs w:val="20"/>
        </w:rPr>
        <w:t xml:space="preserve">                 </w:t>
      </w:r>
      <w:r w:rsidR="00F36D42" w:rsidRPr="00A62D90">
        <w:rPr>
          <w:sz w:val="20"/>
          <w:szCs w:val="20"/>
        </w:rPr>
        <w:t>части</w:t>
      </w:r>
      <w:r w:rsidR="00F36D42" w:rsidRPr="00F36D42">
        <w:rPr>
          <w:sz w:val="20"/>
          <w:szCs w:val="20"/>
        </w:rPr>
        <w:t xml:space="preserve"> II</w:t>
      </w:r>
      <w:r w:rsidR="00F36D42" w:rsidRPr="00F36D42" w:rsidDel="00413E80">
        <w:rPr>
          <w:sz w:val="20"/>
          <w:szCs w:val="20"/>
        </w:rPr>
        <w:t xml:space="preserve"> </w:t>
      </w:r>
      <w:r w:rsidR="00F36D42" w:rsidRPr="00F36D42">
        <w:rPr>
          <w:sz w:val="20"/>
          <w:szCs w:val="20"/>
        </w:rPr>
        <w:t>«ИНФОРМАЦИОННАЯ КАРТА ЗАКУПКИ».</w:t>
      </w:r>
    </w:p>
    <w:p w:rsidR="009273CB" w:rsidRDefault="009273CB" w:rsidP="00F36D42">
      <w:pPr>
        <w:tabs>
          <w:tab w:val="left" w:pos="708"/>
        </w:tabs>
        <w:spacing w:after="0"/>
        <w:outlineLvl w:val="2"/>
        <w:rPr>
          <w:sz w:val="20"/>
          <w:szCs w:val="20"/>
        </w:rPr>
      </w:pPr>
    </w:p>
    <w:p w:rsidR="00F36D42" w:rsidRDefault="00F36D42" w:rsidP="00F36D42">
      <w:pPr>
        <w:tabs>
          <w:tab w:val="left" w:pos="708"/>
        </w:tabs>
        <w:spacing w:after="0"/>
        <w:outlineLvl w:val="2"/>
        <w:rPr>
          <w:sz w:val="20"/>
          <w:szCs w:val="20"/>
        </w:rPr>
      </w:pPr>
    </w:p>
    <w:p w:rsidR="00F36D42" w:rsidRDefault="00F36D42"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A62D90" w:rsidRDefault="00A62D90" w:rsidP="00F36D42">
      <w:pPr>
        <w:tabs>
          <w:tab w:val="left" w:pos="708"/>
        </w:tabs>
        <w:spacing w:after="0"/>
        <w:outlineLvl w:val="2"/>
        <w:rPr>
          <w:sz w:val="20"/>
          <w:szCs w:val="20"/>
        </w:rPr>
      </w:pPr>
    </w:p>
    <w:p w:rsidR="00F36D42" w:rsidRDefault="00F36D42" w:rsidP="00F36D42">
      <w:pPr>
        <w:tabs>
          <w:tab w:val="left" w:pos="708"/>
        </w:tabs>
        <w:spacing w:after="0"/>
        <w:outlineLvl w:val="2"/>
        <w:rPr>
          <w:sz w:val="20"/>
          <w:szCs w:val="20"/>
        </w:rPr>
      </w:pPr>
    </w:p>
    <w:p w:rsidR="00F36D42" w:rsidRDefault="00F36D42" w:rsidP="00F36D42">
      <w:pPr>
        <w:tabs>
          <w:tab w:val="left" w:pos="708"/>
        </w:tabs>
        <w:spacing w:after="0"/>
        <w:outlineLvl w:val="2"/>
        <w:rPr>
          <w:sz w:val="20"/>
          <w:szCs w:val="20"/>
        </w:rPr>
      </w:pPr>
    </w:p>
    <w:p w:rsidR="00F36D42" w:rsidRDefault="00F36D42" w:rsidP="00F36D42">
      <w:pPr>
        <w:tabs>
          <w:tab w:val="left" w:pos="708"/>
        </w:tabs>
        <w:spacing w:after="0"/>
        <w:outlineLvl w:val="2"/>
        <w:rPr>
          <w:sz w:val="20"/>
          <w:szCs w:val="20"/>
        </w:rPr>
      </w:pPr>
    </w:p>
    <w:p w:rsidR="00F36D42" w:rsidRDefault="00F36D42" w:rsidP="00F36D42">
      <w:pPr>
        <w:tabs>
          <w:tab w:val="left" w:pos="708"/>
        </w:tabs>
        <w:spacing w:after="0"/>
        <w:outlineLvl w:val="2"/>
        <w:rPr>
          <w:sz w:val="20"/>
          <w:szCs w:val="20"/>
        </w:rPr>
      </w:pPr>
    </w:p>
    <w:p w:rsidR="00F36D42" w:rsidRDefault="00F36D42" w:rsidP="00F36D42">
      <w:pPr>
        <w:tabs>
          <w:tab w:val="left" w:pos="708"/>
        </w:tabs>
        <w:spacing w:after="0"/>
        <w:outlineLvl w:val="2"/>
        <w:rPr>
          <w:sz w:val="20"/>
          <w:szCs w:val="20"/>
        </w:rPr>
      </w:pPr>
    </w:p>
    <w:p w:rsidR="00F36D42" w:rsidRDefault="00F36D42" w:rsidP="00F36D42">
      <w:pPr>
        <w:tabs>
          <w:tab w:val="left" w:pos="708"/>
        </w:tabs>
        <w:spacing w:after="0"/>
        <w:outlineLvl w:val="2"/>
        <w:rPr>
          <w:sz w:val="20"/>
          <w:szCs w:val="20"/>
        </w:rPr>
      </w:pPr>
    </w:p>
    <w:p w:rsidR="00F36D42" w:rsidRDefault="00F36D42" w:rsidP="00F36D42">
      <w:pPr>
        <w:tabs>
          <w:tab w:val="left" w:pos="708"/>
        </w:tabs>
        <w:spacing w:after="0"/>
        <w:outlineLvl w:val="2"/>
        <w:rPr>
          <w:sz w:val="20"/>
          <w:szCs w:val="20"/>
        </w:rPr>
      </w:pPr>
    </w:p>
    <w:p w:rsidR="007633E7" w:rsidRPr="008C6427" w:rsidRDefault="007633E7" w:rsidP="00044243">
      <w:pPr>
        <w:pStyle w:val="11"/>
        <w:numPr>
          <w:ilvl w:val="0"/>
          <w:numId w:val="52"/>
        </w:numPr>
        <w:spacing w:before="0" w:after="0"/>
        <w:rPr>
          <w:rStyle w:val="15"/>
          <w:b/>
          <w:bCs/>
          <w:sz w:val="22"/>
          <w:szCs w:val="22"/>
        </w:rPr>
      </w:pPr>
      <w:bookmarkStart w:id="151" w:name="_РАЗДЕЛ_I_3_ИНФОРМАЦИОННАЯ_КАРТА_КОН"/>
      <w:bookmarkStart w:id="152" w:name="_Ref119427269"/>
      <w:bookmarkStart w:id="153" w:name="_Toc166101214"/>
      <w:bookmarkStart w:id="154" w:name="_Toc61602006"/>
      <w:bookmarkEnd w:id="151"/>
      <w:r w:rsidRPr="008C6427">
        <w:rPr>
          <w:rStyle w:val="15"/>
          <w:b/>
          <w:bCs/>
          <w:sz w:val="22"/>
          <w:szCs w:val="22"/>
        </w:rPr>
        <w:t xml:space="preserve">ИНФОРМАЦИОННАЯ КАРТА </w:t>
      </w:r>
      <w:bookmarkEnd w:id="152"/>
      <w:bookmarkEnd w:id="153"/>
      <w:r w:rsidR="0006345E" w:rsidRPr="008C6427">
        <w:rPr>
          <w:rStyle w:val="15"/>
          <w:b/>
          <w:bCs/>
          <w:sz w:val="22"/>
          <w:szCs w:val="22"/>
        </w:rPr>
        <w:t>ЗАКУПКИ</w:t>
      </w:r>
      <w:bookmarkEnd w:id="154"/>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6A26AA"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044243">
            <w:pPr>
              <w:pStyle w:val="32"/>
              <w:numPr>
                <w:ilvl w:val="0"/>
                <w:numId w:val="8"/>
              </w:numPr>
              <w:tabs>
                <w:tab w:val="left" w:pos="284"/>
              </w:tabs>
              <w:spacing w:before="0" w:after="0"/>
              <w:ind w:hanging="796"/>
              <w:jc w:val="left"/>
              <w:rPr>
                <w:rFonts w:ascii="Times New Roman" w:hAnsi="Times New Roman" w:cs="Times New Roman"/>
                <w:sz w:val="22"/>
                <w:szCs w:val="22"/>
              </w:rPr>
            </w:pPr>
            <w:bookmarkStart w:id="155" w:name="_Ref166267282"/>
            <w:bookmarkEnd w:id="155"/>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9721ED" w:rsidRPr="009721ED" w:rsidRDefault="009721ED" w:rsidP="009721ED">
            <w:pPr>
              <w:spacing w:after="0"/>
              <w:ind w:firstLine="567"/>
              <w:rPr>
                <w:sz w:val="22"/>
                <w:szCs w:val="22"/>
              </w:rPr>
            </w:pPr>
            <w:r w:rsidRPr="009721ED">
              <w:rPr>
                <w:b/>
                <w:sz w:val="22"/>
                <w:szCs w:val="22"/>
              </w:rPr>
              <w:t>Наименование Заказчика:</w:t>
            </w:r>
            <w:r w:rsidRPr="009721ED">
              <w:rPr>
                <w:sz w:val="22"/>
                <w:szCs w:val="22"/>
              </w:rPr>
              <w:t xml:space="preserve"> Акционерное общество «Энергосервис Волги»</w:t>
            </w:r>
          </w:p>
          <w:p w:rsidR="009721ED" w:rsidRPr="009721ED" w:rsidRDefault="009721ED" w:rsidP="009721ED">
            <w:pPr>
              <w:spacing w:after="0"/>
              <w:ind w:firstLine="567"/>
              <w:rPr>
                <w:sz w:val="22"/>
                <w:szCs w:val="22"/>
              </w:rPr>
            </w:pPr>
            <w:r w:rsidRPr="009721ED">
              <w:rPr>
                <w:b/>
                <w:sz w:val="22"/>
                <w:szCs w:val="22"/>
              </w:rPr>
              <w:t>Место нахождения и почтовый адрес</w:t>
            </w:r>
            <w:r w:rsidRPr="009721ED">
              <w:rPr>
                <w:sz w:val="22"/>
                <w:szCs w:val="22"/>
              </w:rPr>
              <w:t xml:space="preserve">: </w:t>
            </w:r>
            <w:r>
              <w:rPr>
                <w:sz w:val="22"/>
                <w:szCs w:val="22"/>
              </w:rPr>
              <w:t xml:space="preserve">                    </w:t>
            </w:r>
            <w:r w:rsidRPr="009721ED">
              <w:rPr>
                <w:sz w:val="22"/>
                <w:szCs w:val="22"/>
              </w:rPr>
              <w:t>410012, г. Саратов, ул. Большая Казачья, зд.17/39, стр.1</w:t>
            </w:r>
          </w:p>
          <w:p w:rsidR="009721ED" w:rsidRPr="00FD62DA" w:rsidRDefault="009721ED" w:rsidP="009721ED">
            <w:pPr>
              <w:spacing w:after="0"/>
              <w:ind w:firstLine="567"/>
              <w:rPr>
                <w:sz w:val="22"/>
                <w:szCs w:val="22"/>
                <w:lang w:val="en-US"/>
              </w:rPr>
            </w:pPr>
            <w:r w:rsidRPr="009721ED">
              <w:rPr>
                <w:sz w:val="22"/>
                <w:szCs w:val="22"/>
                <w:lang w:val="en-US"/>
              </w:rPr>
              <w:t>E</w:t>
            </w:r>
            <w:r w:rsidRPr="00FD62DA">
              <w:rPr>
                <w:sz w:val="22"/>
                <w:szCs w:val="22"/>
                <w:lang w:val="en-US"/>
              </w:rPr>
              <w:t>-</w:t>
            </w:r>
            <w:r w:rsidRPr="009721ED">
              <w:rPr>
                <w:sz w:val="22"/>
                <w:szCs w:val="22"/>
                <w:lang w:val="en-US"/>
              </w:rPr>
              <w:t>mail</w:t>
            </w:r>
            <w:r w:rsidRPr="00FD62DA">
              <w:rPr>
                <w:sz w:val="22"/>
                <w:szCs w:val="22"/>
                <w:lang w:val="en-US"/>
              </w:rPr>
              <w:t xml:space="preserve">: </w:t>
            </w:r>
            <w:r w:rsidRPr="009721ED">
              <w:rPr>
                <w:rStyle w:val="aff7"/>
                <w:sz w:val="22"/>
                <w:szCs w:val="22"/>
                <w:lang w:val="en-US"/>
              </w:rPr>
              <w:t>energoservis</w:t>
            </w:r>
            <w:r w:rsidRPr="00FD62DA">
              <w:rPr>
                <w:rStyle w:val="aff7"/>
                <w:sz w:val="22"/>
                <w:szCs w:val="22"/>
                <w:lang w:val="en-US"/>
              </w:rPr>
              <w:t>-</w:t>
            </w:r>
            <w:r w:rsidRPr="009721ED">
              <w:rPr>
                <w:rStyle w:val="aff7"/>
                <w:sz w:val="22"/>
                <w:szCs w:val="22"/>
                <w:lang w:val="en-US"/>
              </w:rPr>
              <w:t>volgi</w:t>
            </w:r>
            <w:r w:rsidRPr="00FD62DA">
              <w:rPr>
                <w:rStyle w:val="aff7"/>
                <w:sz w:val="22"/>
                <w:szCs w:val="22"/>
                <w:lang w:val="en-US"/>
              </w:rPr>
              <w:t>@</w:t>
            </w:r>
            <w:r w:rsidRPr="009721ED">
              <w:rPr>
                <w:rStyle w:val="aff7"/>
                <w:sz w:val="22"/>
                <w:szCs w:val="22"/>
                <w:lang w:val="en-US"/>
              </w:rPr>
              <w:t>mail</w:t>
            </w:r>
            <w:r w:rsidRPr="00FD62DA">
              <w:rPr>
                <w:rStyle w:val="aff7"/>
                <w:sz w:val="22"/>
                <w:szCs w:val="22"/>
                <w:lang w:val="en-US"/>
              </w:rPr>
              <w:t>.</w:t>
            </w:r>
            <w:r w:rsidRPr="009721ED">
              <w:rPr>
                <w:rStyle w:val="aff7"/>
                <w:sz w:val="22"/>
                <w:szCs w:val="22"/>
                <w:lang w:val="en-US"/>
              </w:rPr>
              <w:t>ru</w:t>
            </w:r>
            <w:r w:rsidRPr="00FD62DA">
              <w:rPr>
                <w:sz w:val="22"/>
                <w:szCs w:val="22"/>
                <w:lang w:val="en-US"/>
              </w:rPr>
              <w:t xml:space="preserve">   </w:t>
            </w:r>
          </w:p>
          <w:p w:rsidR="009721ED" w:rsidRPr="009721ED" w:rsidRDefault="009721ED" w:rsidP="009721ED">
            <w:pPr>
              <w:spacing w:after="0"/>
              <w:ind w:firstLine="567"/>
              <w:rPr>
                <w:sz w:val="22"/>
                <w:szCs w:val="22"/>
              </w:rPr>
            </w:pPr>
            <w:r w:rsidRPr="009721ED">
              <w:rPr>
                <w:sz w:val="22"/>
                <w:szCs w:val="22"/>
              </w:rPr>
              <w:t>Тел.: (8452) 320-324</w:t>
            </w:r>
          </w:p>
          <w:p w:rsidR="006A26AA" w:rsidRPr="006A26AA" w:rsidRDefault="006A26AA" w:rsidP="006A26AA">
            <w:pPr>
              <w:tabs>
                <w:tab w:val="left" w:pos="851"/>
                <w:tab w:val="left" w:pos="1134"/>
              </w:tabs>
              <w:spacing w:after="0"/>
              <w:ind w:firstLine="567"/>
              <w:rPr>
                <w:b/>
                <w:bCs/>
                <w:sz w:val="22"/>
                <w:szCs w:val="22"/>
                <w:lang w:eastAsia="ar-SA"/>
              </w:rPr>
            </w:pPr>
            <w:r w:rsidRPr="006A26AA">
              <w:rPr>
                <w:b/>
                <w:sz w:val="22"/>
                <w:szCs w:val="22"/>
              </w:rPr>
              <w:t xml:space="preserve">Контактное лицо Заказчика: </w:t>
            </w:r>
          </w:p>
          <w:p w:rsidR="00334327" w:rsidRPr="007D686B" w:rsidRDefault="006A26AA" w:rsidP="00475BAA">
            <w:pPr>
              <w:spacing w:after="0"/>
              <w:ind w:firstLine="567"/>
              <w:rPr>
                <w:color w:val="FF0000"/>
                <w:sz w:val="22"/>
                <w:szCs w:val="22"/>
              </w:rPr>
            </w:pPr>
            <w:r w:rsidRPr="006A26AA">
              <w:rPr>
                <w:bCs/>
                <w:color w:val="FF0000"/>
                <w:sz w:val="22"/>
                <w:szCs w:val="22"/>
                <w:lang w:eastAsia="ar-SA"/>
              </w:rPr>
              <w:t xml:space="preserve">Начальник ОЗЛиМТО УКСиЗ – Боловина Анна Александровна, тел.: 8(8452) 302400 доб. 3130,                                 </w:t>
            </w:r>
            <w:r w:rsidRPr="006A26AA">
              <w:rPr>
                <w:bCs/>
                <w:color w:val="FF0000"/>
                <w:sz w:val="22"/>
                <w:szCs w:val="22"/>
                <w:lang w:val="en-US" w:eastAsia="ar-SA"/>
              </w:rPr>
              <w:t>Email</w:t>
            </w:r>
            <w:r w:rsidRPr="006A26AA">
              <w:rPr>
                <w:bCs/>
                <w:color w:val="FF0000"/>
                <w:sz w:val="22"/>
                <w:szCs w:val="22"/>
                <w:lang w:eastAsia="ar-SA"/>
              </w:rPr>
              <w:t xml:space="preserve">: </w:t>
            </w:r>
            <w:hyperlink r:id="rId16" w:history="1">
              <w:r w:rsidRPr="006A26AA">
                <w:rPr>
                  <w:rStyle w:val="aff7"/>
                  <w:sz w:val="22"/>
                  <w:szCs w:val="22"/>
                  <w:lang w:val="en-US"/>
                </w:rPr>
                <w:t>aa</w:t>
              </w:r>
              <w:r w:rsidRPr="006A26AA">
                <w:rPr>
                  <w:rStyle w:val="aff7"/>
                  <w:sz w:val="22"/>
                  <w:szCs w:val="22"/>
                </w:rPr>
                <w:t>.</w:t>
              </w:r>
              <w:r w:rsidRPr="006A26AA">
                <w:rPr>
                  <w:rStyle w:val="aff7"/>
                  <w:sz w:val="22"/>
                  <w:szCs w:val="22"/>
                  <w:lang w:val="en-US"/>
                </w:rPr>
                <w:t>bolovina</w:t>
              </w:r>
              <w:r w:rsidRPr="006A26AA">
                <w:rPr>
                  <w:rStyle w:val="aff7"/>
                  <w:sz w:val="22"/>
                  <w:szCs w:val="22"/>
                </w:rPr>
                <w:t>@</w:t>
              </w:r>
              <w:r w:rsidRPr="006A26AA">
                <w:rPr>
                  <w:rStyle w:val="aff7"/>
                  <w:sz w:val="22"/>
                  <w:szCs w:val="22"/>
                  <w:lang w:val="en-US"/>
                </w:rPr>
                <w:t>rossetivolga</w:t>
              </w:r>
              <w:r w:rsidRPr="006A26AA">
                <w:rPr>
                  <w:rStyle w:val="aff7"/>
                  <w:sz w:val="22"/>
                  <w:szCs w:val="22"/>
                </w:rPr>
                <w:t>.</w:t>
              </w:r>
              <w:r w:rsidRPr="006A26AA">
                <w:rPr>
                  <w:rStyle w:val="aff7"/>
                  <w:sz w:val="22"/>
                  <w:szCs w:val="22"/>
                  <w:lang w:val="en-US"/>
                </w:rPr>
                <w:t>ru</w:t>
              </w:r>
            </w:hyperlink>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6A26AA" w:rsidRDefault="00BB31B1"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A179E" w:rsidRPr="003A179E" w:rsidRDefault="00487D44" w:rsidP="003A179E">
            <w:pPr>
              <w:widowControl w:val="0"/>
              <w:shd w:val="clear" w:color="auto" w:fill="FFFFFF"/>
              <w:tabs>
                <w:tab w:val="left" w:pos="993"/>
              </w:tabs>
              <w:suppressAutoHyphens/>
              <w:autoSpaceDE w:val="0"/>
              <w:autoSpaceDN w:val="0"/>
              <w:spacing w:after="0"/>
              <w:ind w:firstLine="567"/>
              <w:rPr>
                <w:bCs/>
                <w:iCs/>
                <w:sz w:val="22"/>
                <w:szCs w:val="22"/>
              </w:rPr>
            </w:pPr>
            <w:r w:rsidRPr="003A179E">
              <w:rPr>
                <w:sz w:val="22"/>
                <w:szCs w:val="22"/>
              </w:rPr>
              <w:t>Сторонний Организатор не привлекается.</w:t>
            </w:r>
            <w:r w:rsidR="003A179E" w:rsidRPr="003A179E">
              <w:rPr>
                <w:bCs/>
                <w:iCs/>
                <w:sz w:val="22"/>
                <w:szCs w:val="22"/>
              </w:rPr>
              <w:t xml:space="preserve"> </w:t>
            </w:r>
          </w:p>
          <w:p w:rsidR="00396300" w:rsidRPr="003A179E" w:rsidRDefault="003A179E" w:rsidP="003A179E">
            <w:pPr>
              <w:widowControl w:val="0"/>
              <w:shd w:val="clear" w:color="auto" w:fill="FFFFFF"/>
              <w:tabs>
                <w:tab w:val="left" w:pos="993"/>
              </w:tabs>
              <w:suppressAutoHyphens/>
              <w:autoSpaceDE w:val="0"/>
              <w:autoSpaceDN w:val="0"/>
              <w:spacing w:after="0"/>
              <w:ind w:firstLine="567"/>
              <w:rPr>
                <w:sz w:val="22"/>
                <w:szCs w:val="22"/>
              </w:rPr>
            </w:pPr>
            <w:r w:rsidRPr="003A179E">
              <w:rPr>
                <w:bCs/>
                <w:iCs/>
                <w:sz w:val="22"/>
                <w:szCs w:val="22"/>
              </w:rPr>
              <w:t>В качестве организатора закупки выступает                                      АО «Энергосервис Волги»</w:t>
            </w:r>
            <w:r>
              <w:rPr>
                <w:bCs/>
                <w:iCs/>
                <w:sz w:val="22"/>
                <w:szCs w:val="22"/>
              </w:rPr>
              <w:t>.</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044243">
            <w:pPr>
              <w:pStyle w:val="32"/>
              <w:numPr>
                <w:ilvl w:val="0"/>
                <w:numId w:val="8"/>
              </w:numPr>
              <w:tabs>
                <w:tab w:val="left" w:pos="284"/>
              </w:tabs>
              <w:spacing w:before="0" w:after="0"/>
              <w:ind w:hanging="796"/>
              <w:jc w:val="left"/>
              <w:rPr>
                <w:rFonts w:ascii="Times New Roman" w:hAnsi="Times New Roman" w:cs="Times New Roman"/>
                <w:sz w:val="22"/>
                <w:szCs w:val="22"/>
              </w:rPr>
            </w:pPr>
            <w:bookmarkStart w:id="156" w:name="_Ref166267388"/>
            <w:bookmarkStart w:id="157" w:name="_Ref166267499"/>
            <w:bookmarkStart w:id="158" w:name="_Ref166267456"/>
            <w:bookmarkStart w:id="159" w:name="_Ref354428801"/>
            <w:bookmarkEnd w:id="156"/>
            <w:bookmarkEnd w:id="157"/>
            <w:bookmarkEnd w:id="158"/>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59"/>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927596" w:rsidRPr="00927596" w:rsidRDefault="00927596" w:rsidP="00927596">
            <w:pPr>
              <w:spacing w:after="0"/>
              <w:ind w:firstLine="567"/>
              <w:rPr>
                <w:color w:val="FF0000"/>
                <w:sz w:val="22"/>
                <w:szCs w:val="22"/>
              </w:rPr>
            </w:pPr>
            <w:r w:rsidRPr="00927596">
              <w:rPr>
                <w:b/>
                <w:bCs/>
                <w:color w:val="FF0000"/>
                <w:sz w:val="22"/>
                <w:szCs w:val="22"/>
              </w:rPr>
              <w:t>Закупка № 13</w:t>
            </w:r>
            <w:bookmarkStart w:id="160" w:name="_GoBack"/>
            <w:bookmarkEnd w:id="160"/>
            <w:r w:rsidRPr="00927596">
              <w:rPr>
                <w:b/>
                <w:bCs/>
                <w:color w:val="FF0000"/>
                <w:sz w:val="22"/>
                <w:szCs w:val="22"/>
              </w:rPr>
              <w:t xml:space="preserve"> Лот № 1. </w:t>
            </w:r>
            <w:r w:rsidRPr="00927596">
              <w:rPr>
                <w:color w:val="FF0000"/>
                <w:sz w:val="22"/>
                <w:szCs w:val="22"/>
              </w:rPr>
              <w:t xml:space="preserve"> </w:t>
            </w:r>
          </w:p>
          <w:p w:rsidR="00927596" w:rsidRPr="00927596" w:rsidRDefault="00927596" w:rsidP="00927596">
            <w:pPr>
              <w:spacing w:after="0"/>
              <w:rPr>
                <w:color w:val="FF0000"/>
                <w:sz w:val="22"/>
                <w:szCs w:val="22"/>
              </w:rPr>
            </w:pPr>
            <w:r w:rsidRPr="00927596">
              <w:rPr>
                <w:bCs/>
                <w:color w:val="FF0000"/>
                <w:sz w:val="22"/>
                <w:szCs w:val="22"/>
              </w:rPr>
              <w:t xml:space="preserve">«Оказание услуг по уборке служебных помещений и прилегающей территории </w:t>
            </w:r>
            <w:r w:rsidRPr="00927596">
              <w:rPr>
                <w:iCs/>
                <w:color w:val="FF0000"/>
                <w:sz w:val="22"/>
                <w:szCs w:val="22"/>
              </w:rPr>
              <w:t>АО «Энергосервис Волги»»</w:t>
            </w:r>
            <w:r>
              <w:rPr>
                <w:color w:val="FF0000"/>
                <w:sz w:val="22"/>
                <w:szCs w:val="22"/>
              </w:rPr>
              <w:t xml:space="preserve"> </w:t>
            </w:r>
            <w:r w:rsidRPr="00927596">
              <w:rPr>
                <w:sz w:val="22"/>
                <w:szCs w:val="22"/>
              </w:rPr>
              <w:t xml:space="preserve">проводится на основании протокола ЦЗК Акционерного общества «Энергосервис Волги» № 149 </w:t>
            </w:r>
            <w:r>
              <w:rPr>
                <w:sz w:val="22"/>
                <w:szCs w:val="22"/>
              </w:rPr>
              <w:t xml:space="preserve">      </w:t>
            </w:r>
            <w:r w:rsidRPr="00927596">
              <w:rPr>
                <w:sz w:val="22"/>
                <w:szCs w:val="22"/>
              </w:rPr>
              <w:t xml:space="preserve">от 28.12.2024.   </w:t>
            </w:r>
          </w:p>
          <w:p w:rsidR="00C90121" w:rsidRPr="00D85784" w:rsidRDefault="00D85784" w:rsidP="00D85784">
            <w:pPr>
              <w:spacing w:after="0"/>
              <w:ind w:firstLine="567"/>
              <w:rPr>
                <w:i/>
                <w:sz w:val="22"/>
                <w:szCs w:val="22"/>
              </w:rPr>
            </w:pPr>
            <w:r w:rsidRPr="00D85784">
              <w:rPr>
                <w:i/>
                <w:sz w:val="22"/>
                <w:szCs w:val="22"/>
              </w:rPr>
              <w:t xml:space="preserve">Описание предмета закупки соответствует требованиям части 6.1 статьи 3 Закона 223-ФЗ </w:t>
            </w:r>
            <w:r>
              <w:rPr>
                <w:i/>
                <w:sz w:val="22"/>
                <w:szCs w:val="22"/>
              </w:rPr>
              <w:t xml:space="preserve">                           </w:t>
            </w:r>
            <w:r w:rsidRPr="00D85784">
              <w:rPr>
                <w:i/>
                <w:sz w:val="22"/>
                <w:szCs w:val="22"/>
              </w:rPr>
              <w:t xml:space="preserve">и </w:t>
            </w:r>
            <w:r>
              <w:rPr>
                <w:i/>
                <w:sz w:val="22"/>
                <w:szCs w:val="22"/>
              </w:rPr>
              <w:t xml:space="preserve">установлено </w:t>
            </w:r>
            <w:r w:rsidRPr="00D85784">
              <w:rPr>
                <w:i/>
                <w:sz w:val="22"/>
                <w:szCs w:val="22"/>
              </w:rPr>
              <w:t xml:space="preserve">в разделе </w:t>
            </w:r>
            <w:r w:rsidRPr="00D85784">
              <w:rPr>
                <w:i/>
                <w:sz w:val="22"/>
                <w:szCs w:val="22"/>
                <w:lang w:val="en-US"/>
              </w:rPr>
              <w:t>IV</w:t>
            </w:r>
            <w:r w:rsidRPr="00D85784">
              <w:rPr>
                <w:i/>
                <w:sz w:val="22"/>
                <w:szCs w:val="22"/>
              </w:rPr>
              <w:t xml:space="preserve"> «Техническое задание» документации о закупке.</w:t>
            </w:r>
            <w:r>
              <w:rPr>
                <w:i/>
                <w:sz w:val="22"/>
                <w:szCs w:val="22"/>
              </w:rPr>
              <w:t xml:space="preserve"> </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044243">
            <w:pPr>
              <w:pStyle w:val="32"/>
              <w:numPr>
                <w:ilvl w:val="0"/>
                <w:numId w:val="8"/>
              </w:numPr>
              <w:tabs>
                <w:tab w:val="left" w:pos="284"/>
              </w:tabs>
              <w:spacing w:before="0" w:after="0"/>
              <w:ind w:hanging="796"/>
              <w:jc w:val="left"/>
              <w:rPr>
                <w:rFonts w:ascii="Times New Roman" w:hAnsi="Times New Roman" w:cs="Times New Roman"/>
                <w:sz w:val="22"/>
                <w:szCs w:val="22"/>
              </w:rPr>
            </w:pPr>
            <w:bookmarkStart w:id="161" w:name="_Ref166267457"/>
            <w:bookmarkStart w:id="162" w:name="_Ref354440659"/>
            <w:bookmarkEnd w:id="161"/>
          </w:p>
        </w:tc>
        <w:bookmarkEnd w:id="162"/>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6A26AA">
            <w:pPr>
              <w:keepNext/>
              <w:keepLines/>
              <w:widowControl w:val="0"/>
              <w:suppressLineNumbers/>
              <w:suppressAutoHyphens/>
              <w:spacing w:after="0"/>
              <w:rPr>
                <w:sz w:val="22"/>
                <w:szCs w:val="22"/>
              </w:rPr>
            </w:pPr>
            <w:r w:rsidRPr="00711E65">
              <w:rPr>
                <w:sz w:val="22"/>
                <w:szCs w:val="22"/>
              </w:rPr>
              <w:t>Место, условия и сроки (периоды)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6A26AA" w:rsidRPr="006A26AA" w:rsidRDefault="006A26AA" w:rsidP="006A26AA">
            <w:pPr>
              <w:shd w:val="clear" w:color="auto" w:fill="FFFFFF"/>
              <w:tabs>
                <w:tab w:val="left" w:pos="851"/>
                <w:tab w:val="left" w:pos="900"/>
                <w:tab w:val="left" w:pos="993"/>
                <w:tab w:val="num" w:pos="1276"/>
              </w:tabs>
              <w:spacing w:after="0"/>
              <w:ind w:firstLine="567"/>
              <w:rPr>
                <w:sz w:val="22"/>
                <w:szCs w:val="22"/>
              </w:rPr>
            </w:pPr>
            <w:r w:rsidRPr="006A26AA">
              <w:rPr>
                <w:b/>
                <w:sz w:val="22"/>
                <w:szCs w:val="22"/>
              </w:rPr>
              <w:t>Место оказания услуг:</w:t>
            </w:r>
            <w:r w:rsidRPr="006A26AA">
              <w:rPr>
                <w:color w:val="FF0000"/>
                <w:sz w:val="22"/>
                <w:szCs w:val="22"/>
              </w:rPr>
              <w:t xml:space="preserve"> </w:t>
            </w:r>
            <w:r w:rsidRPr="006A26AA">
              <w:rPr>
                <w:sz w:val="22"/>
                <w:szCs w:val="22"/>
              </w:rPr>
              <w:t>г. Саратов, ул. Большая Казачья, зд.17/39, стр.1.</w:t>
            </w:r>
          </w:p>
          <w:p w:rsidR="006A26AA" w:rsidRPr="006A26AA" w:rsidRDefault="006A26AA" w:rsidP="009B1385">
            <w:pPr>
              <w:spacing w:after="0"/>
              <w:ind w:firstLine="567"/>
              <w:rPr>
                <w:b/>
                <w:bCs/>
                <w:spacing w:val="-6"/>
                <w:sz w:val="22"/>
                <w:szCs w:val="22"/>
              </w:rPr>
            </w:pPr>
            <w:r w:rsidRPr="006A26AA">
              <w:rPr>
                <w:b/>
                <w:bCs/>
                <w:spacing w:val="-6"/>
                <w:sz w:val="22"/>
                <w:szCs w:val="22"/>
              </w:rPr>
              <w:t xml:space="preserve">Сроки оказания услуг: </w:t>
            </w:r>
            <w:r w:rsidR="00927596">
              <w:rPr>
                <w:color w:val="FF0000"/>
                <w:sz w:val="22"/>
                <w:szCs w:val="22"/>
              </w:rPr>
              <w:t xml:space="preserve">с </w:t>
            </w:r>
            <w:r w:rsidRPr="006A26AA">
              <w:rPr>
                <w:color w:val="FF0000"/>
                <w:sz w:val="22"/>
                <w:szCs w:val="22"/>
              </w:rPr>
              <w:t>01.01.2026</w:t>
            </w:r>
            <w:r w:rsidR="00927596">
              <w:rPr>
                <w:b/>
                <w:bCs/>
                <w:spacing w:val="-6"/>
                <w:sz w:val="22"/>
                <w:szCs w:val="22"/>
              </w:rPr>
              <w:t xml:space="preserve"> </w:t>
            </w:r>
            <w:r w:rsidRPr="006A26AA">
              <w:rPr>
                <w:color w:val="FF0000"/>
                <w:sz w:val="22"/>
                <w:szCs w:val="22"/>
              </w:rPr>
              <w:t>по 31.12.2026</w:t>
            </w:r>
            <w:r w:rsidR="00FD62DA">
              <w:rPr>
                <w:color w:val="FF0000"/>
                <w:sz w:val="22"/>
                <w:szCs w:val="22"/>
              </w:rPr>
              <w:t>.</w:t>
            </w:r>
          </w:p>
          <w:p w:rsidR="003A179E" w:rsidRPr="003A179E" w:rsidRDefault="006A26AA" w:rsidP="006A26AA">
            <w:pPr>
              <w:autoSpaceDE w:val="0"/>
              <w:autoSpaceDN w:val="0"/>
              <w:adjustRightInd w:val="0"/>
              <w:spacing w:after="0"/>
              <w:ind w:firstLine="567"/>
              <w:rPr>
                <w:color w:val="000000"/>
                <w:sz w:val="22"/>
                <w:szCs w:val="22"/>
              </w:rPr>
            </w:pPr>
            <w:r w:rsidRPr="006A26AA">
              <w:rPr>
                <w:color w:val="000000"/>
                <w:sz w:val="22"/>
                <w:szCs w:val="22"/>
              </w:rPr>
              <w:t xml:space="preserve">Более подробная информация о месте, условиях и сроках (периодах) оказания услуг указана в </w:t>
            </w:r>
            <w:r w:rsidRPr="00475BAA">
              <w:rPr>
                <w:i/>
                <w:color w:val="000000"/>
                <w:sz w:val="22"/>
                <w:szCs w:val="22"/>
              </w:rPr>
              <w:t>разделе IV «Техническое задание» и/или разделе V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044243">
            <w:pPr>
              <w:pStyle w:val="32"/>
              <w:numPr>
                <w:ilvl w:val="0"/>
                <w:numId w:val="8"/>
              </w:numPr>
              <w:tabs>
                <w:tab w:val="left" w:pos="284"/>
              </w:tabs>
              <w:spacing w:before="0" w:after="0"/>
              <w:ind w:hanging="796"/>
              <w:jc w:val="left"/>
              <w:rPr>
                <w:rFonts w:ascii="Times New Roman" w:hAnsi="Times New Roman" w:cs="Times New Roman"/>
                <w:sz w:val="22"/>
                <w:szCs w:val="22"/>
              </w:rPr>
            </w:pPr>
            <w:bookmarkStart w:id="163" w:name="_Ref166267727"/>
            <w:bookmarkStart w:id="164" w:name="_Ref354428953"/>
            <w:bookmarkEnd w:id="163"/>
          </w:p>
        </w:tc>
        <w:bookmarkEnd w:id="164"/>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6A26AA">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6A26AA">
              <w:rPr>
                <w:sz w:val="22"/>
                <w:szCs w:val="22"/>
              </w:rPr>
              <w:t>п</w:t>
            </w:r>
            <w:r w:rsidR="00994C85">
              <w:rPr>
                <w:sz w:val="22"/>
                <w:szCs w:val="22"/>
              </w:rPr>
              <w:t>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3A179E" w:rsidRPr="00300459" w:rsidRDefault="00AA15AD" w:rsidP="003A179E">
            <w:pPr>
              <w:spacing w:after="0"/>
              <w:ind w:firstLine="567"/>
              <w:rPr>
                <w:color w:val="FF0000"/>
                <w:sz w:val="22"/>
                <w:szCs w:val="22"/>
              </w:rPr>
            </w:pPr>
            <w:bookmarkStart w:id="165" w:name="_Hlk119584429"/>
            <w:r w:rsidRPr="00300459">
              <w:rPr>
                <w:sz w:val="22"/>
                <w:szCs w:val="22"/>
              </w:rPr>
              <w:t>Начальная (максимальная) цена договора (цена лота) составляет</w:t>
            </w:r>
            <w:r w:rsidRPr="00BD0282">
              <w:rPr>
                <w:b/>
                <w:sz w:val="22"/>
                <w:szCs w:val="22"/>
              </w:rPr>
              <w:t xml:space="preserve"> </w:t>
            </w:r>
            <w:r w:rsidR="003A179E" w:rsidRPr="00300459">
              <w:rPr>
                <w:color w:val="FF0000"/>
                <w:sz w:val="22"/>
                <w:szCs w:val="22"/>
              </w:rPr>
              <w:t>2 640 000,00 (Два миллиона шестьсот сорок тысяч рублей 00 копеек), без НДС.</w:t>
            </w:r>
          </w:p>
          <w:bookmarkEnd w:id="165"/>
          <w:p w:rsidR="005C1973" w:rsidRPr="005C1973" w:rsidRDefault="005C1973" w:rsidP="005C1973">
            <w:pPr>
              <w:tabs>
                <w:tab w:val="left" w:pos="708"/>
              </w:tabs>
              <w:autoSpaceDE w:val="0"/>
              <w:autoSpaceDN w:val="0"/>
              <w:spacing w:after="0"/>
              <w:ind w:firstLine="567"/>
              <w:rPr>
                <w:b/>
                <w:bCs/>
                <w:color w:val="0000FF"/>
                <w:sz w:val="22"/>
                <w:szCs w:val="22"/>
                <w:lang w:eastAsia="ar-SA"/>
              </w:rPr>
            </w:pPr>
            <w:r w:rsidRPr="005C1973">
              <w:rPr>
                <w:bCs/>
                <w:sz w:val="22"/>
                <w:szCs w:val="22"/>
              </w:rPr>
              <w:t xml:space="preserve">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5C1973">
              <w:rPr>
                <w:sz w:val="22"/>
                <w:szCs w:val="22"/>
              </w:rPr>
              <w:t xml:space="preserve">Закупочная комиссия сопоставление ценовых предложений участников будет осуществлять без НДС. Превышение начальной (максимальной) цены предлагаемых </w:t>
            </w:r>
            <w:r w:rsidR="00FD62DA">
              <w:rPr>
                <w:sz w:val="22"/>
                <w:szCs w:val="22"/>
              </w:rPr>
              <w:t>услуг</w:t>
            </w:r>
            <w:r w:rsidRPr="005C1973">
              <w:rPr>
                <w:sz w:val="22"/>
                <w:szCs w:val="22"/>
              </w:rPr>
              <w:t xml:space="preserve"> может являться основанием для отклонения.</w:t>
            </w:r>
          </w:p>
          <w:p w:rsidR="005C1973" w:rsidRDefault="005C1973" w:rsidP="005C1973">
            <w:pPr>
              <w:spacing w:after="0"/>
              <w:ind w:firstLine="567"/>
              <w:rPr>
                <w:sz w:val="22"/>
                <w:szCs w:val="22"/>
              </w:rPr>
            </w:pPr>
            <w:r w:rsidRPr="005C1973">
              <w:rPr>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3951E9" w:rsidRPr="005C1973" w:rsidRDefault="005C1973" w:rsidP="005C1973">
            <w:pPr>
              <w:spacing w:after="0"/>
              <w:ind w:firstLine="567"/>
              <w:rPr>
                <w:rFonts w:eastAsia="Calibri"/>
                <w:i/>
                <w:sz w:val="22"/>
                <w:szCs w:val="22"/>
              </w:rPr>
            </w:pPr>
            <w:r w:rsidRPr="005C1973">
              <w:rPr>
                <w:i/>
                <w:sz w:val="22"/>
                <w:szCs w:val="22"/>
              </w:rPr>
              <w:t>Обоснование начальной (максимальной) цены договора (см. Приложение № 4 к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6A26AA">
            <w:pPr>
              <w:keepNext/>
              <w:keepLines/>
              <w:widowControl w:val="0"/>
              <w:suppressLineNumbers/>
              <w:suppressAutoHyphens/>
              <w:spacing w:after="0"/>
              <w:rPr>
                <w:sz w:val="22"/>
                <w:szCs w:val="22"/>
              </w:rPr>
            </w:pPr>
            <w:r w:rsidRPr="00257926">
              <w:rPr>
                <w:sz w:val="22"/>
                <w:szCs w:val="22"/>
              </w:rPr>
              <w:t>Форма, сроки и порядок оплаты</w:t>
            </w:r>
            <w:r w:rsidR="006A26AA">
              <w:rPr>
                <w:sz w:val="22"/>
                <w:szCs w:val="22"/>
              </w:rPr>
              <w:t xml:space="preserve"> услуг</w:t>
            </w:r>
          </w:p>
        </w:tc>
        <w:tc>
          <w:tcPr>
            <w:tcW w:w="5557" w:type="dxa"/>
            <w:gridSpan w:val="2"/>
            <w:tcBorders>
              <w:top w:val="single" w:sz="4" w:space="0" w:color="auto"/>
              <w:left w:val="single" w:sz="4" w:space="0" w:color="auto"/>
              <w:bottom w:val="single" w:sz="4" w:space="0" w:color="auto"/>
              <w:right w:val="single" w:sz="4" w:space="0" w:color="auto"/>
            </w:tcBorders>
          </w:tcPr>
          <w:p w:rsidR="00B87229" w:rsidRPr="00B87229" w:rsidRDefault="00B87229" w:rsidP="003A179E">
            <w:pPr>
              <w:widowControl w:val="0"/>
              <w:shd w:val="clear" w:color="auto" w:fill="FFFFFF"/>
              <w:autoSpaceDE w:val="0"/>
              <w:autoSpaceDN w:val="0"/>
              <w:adjustRightInd w:val="0"/>
              <w:spacing w:after="0"/>
              <w:ind w:firstLine="567"/>
              <w:rPr>
                <w:color w:val="FF0000"/>
                <w:sz w:val="22"/>
                <w:szCs w:val="22"/>
              </w:rPr>
            </w:pPr>
            <w:r w:rsidRPr="00B87229">
              <w:rPr>
                <w:iCs/>
                <w:sz w:val="22"/>
                <w:szCs w:val="22"/>
              </w:rPr>
              <w:t xml:space="preserve">Форма и порядок оплаты: безналичный расчет, оплата производится в течение </w:t>
            </w:r>
            <w:r w:rsidR="006012DB">
              <w:rPr>
                <w:iCs/>
                <w:sz w:val="22"/>
                <w:szCs w:val="22"/>
              </w:rPr>
              <w:t>30</w:t>
            </w:r>
            <w:r w:rsidRPr="00B87229">
              <w:rPr>
                <w:iCs/>
                <w:sz w:val="22"/>
                <w:szCs w:val="22"/>
              </w:rPr>
              <w:t> (</w:t>
            </w:r>
            <w:r w:rsidR="006012DB">
              <w:rPr>
                <w:iCs/>
                <w:sz w:val="22"/>
                <w:szCs w:val="22"/>
              </w:rPr>
              <w:t>тридцати</w:t>
            </w:r>
            <w:r w:rsidRPr="00B87229">
              <w:rPr>
                <w:iCs/>
                <w:sz w:val="22"/>
                <w:szCs w:val="22"/>
              </w:rPr>
              <w:t>)</w:t>
            </w:r>
            <w:r w:rsidR="006012DB">
              <w:rPr>
                <w:iCs/>
                <w:sz w:val="22"/>
                <w:szCs w:val="22"/>
              </w:rPr>
              <w:t>*</w:t>
            </w:r>
            <w:r w:rsidRPr="00B87229">
              <w:rPr>
                <w:iCs/>
                <w:sz w:val="22"/>
                <w:szCs w:val="22"/>
              </w:rPr>
              <w:t xml:space="preserve"> рабочих дней с момента подписания С</w:t>
            </w:r>
            <w:r w:rsidR="006012DB">
              <w:rPr>
                <w:iCs/>
                <w:sz w:val="22"/>
                <w:szCs w:val="22"/>
              </w:rPr>
              <w:t>торонами Акта об оказании услуг.</w:t>
            </w:r>
          </w:p>
          <w:p w:rsidR="004218A4" w:rsidRPr="00F14062" w:rsidRDefault="004218A4" w:rsidP="000676AB">
            <w:pPr>
              <w:widowControl w:val="0"/>
              <w:shd w:val="clear" w:color="auto" w:fill="FFFFFF"/>
              <w:autoSpaceDE w:val="0"/>
              <w:autoSpaceDN w:val="0"/>
              <w:adjustRightInd w:val="0"/>
              <w:spacing w:after="0"/>
              <w:ind w:firstLine="567"/>
              <w:rPr>
                <w:color w:val="FF0000"/>
                <w:sz w:val="22"/>
                <w:szCs w:val="22"/>
              </w:rPr>
            </w:pPr>
            <w:r w:rsidRPr="00F14062">
              <w:rPr>
                <w:color w:val="FF0000"/>
                <w:sz w:val="22"/>
                <w:szCs w:val="22"/>
              </w:rPr>
              <w:t xml:space="preserve">Превышение </w:t>
            </w:r>
            <w:r w:rsidR="003A179E">
              <w:rPr>
                <w:color w:val="FF0000"/>
                <w:sz w:val="22"/>
                <w:szCs w:val="22"/>
              </w:rPr>
              <w:t>Исполнителем</w:t>
            </w:r>
            <w:r w:rsidRPr="00F14062">
              <w:rPr>
                <w:color w:val="FF0000"/>
                <w:sz w:val="22"/>
                <w:szCs w:val="22"/>
              </w:rPr>
              <w:t xml:space="preserve"> объемов и стоимости </w:t>
            </w:r>
            <w:r w:rsidR="006A26AA">
              <w:rPr>
                <w:color w:val="FF0000"/>
                <w:sz w:val="22"/>
                <w:szCs w:val="22"/>
              </w:rPr>
              <w:t>услуг</w:t>
            </w:r>
            <w:r w:rsidRPr="00F14062">
              <w:rPr>
                <w:color w:val="FF0000"/>
                <w:sz w:val="22"/>
                <w:szCs w:val="22"/>
              </w:rPr>
              <w:t xml:space="preserve">, не подтвержденных соответствующим дополнительным соглашением Сторон, оплачиваются </w:t>
            </w:r>
            <w:r w:rsidR="003A179E">
              <w:rPr>
                <w:color w:val="FF0000"/>
                <w:sz w:val="22"/>
                <w:szCs w:val="22"/>
              </w:rPr>
              <w:t>Исполнителем</w:t>
            </w:r>
            <w:r w:rsidRPr="00F14062">
              <w:rPr>
                <w:color w:val="FF0000"/>
                <w:sz w:val="22"/>
                <w:szCs w:val="22"/>
              </w:rPr>
              <w:t xml:space="preserve">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6012DB" w:rsidRDefault="004218A4" w:rsidP="006012DB">
            <w:pPr>
              <w:widowControl w:val="0"/>
              <w:shd w:val="clear" w:color="auto" w:fill="FFFFFF"/>
              <w:autoSpaceDE w:val="0"/>
              <w:autoSpaceDN w:val="0"/>
              <w:adjustRightInd w:val="0"/>
              <w:spacing w:after="0"/>
              <w:ind w:firstLine="567"/>
              <w:rPr>
                <w:sz w:val="22"/>
                <w:szCs w:val="22"/>
              </w:rPr>
            </w:pPr>
            <w:r w:rsidRPr="00F14062">
              <w:rPr>
                <w:color w:val="FF0000"/>
                <w:sz w:val="22"/>
                <w:szCs w:val="22"/>
              </w:rPr>
              <w:t xml:space="preserve"> </w:t>
            </w:r>
            <w:r w:rsidR="00875C7C" w:rsidRPr="00D85784">
              <w:rPr>
                <w:sz w:val="22"/>
                <w:szCs w:val="22"/>
              </w:rPr>
              <w:t>Документы на оплату</w:t>
            </w:r>
            <w:r w:rsidRPr="00D85784">
              <w:rPr>
                <w:sz w:val="22"/>
                <w:szCs w:val="22"/>
              </w:rPr>
              <w:t xml:space="preserve"> выставляются </w:t>
            </w:r>
            <w:r w:rsidR="00994C85" w:rsidRPr="00D85784">
              <w:rPr>
                <w:sz w:val="22"/>
                <w:szCs w:val="22"/>
              </w:rPr>
              <w:t>Заказ</w:t>
            </w:r>
            <w:r w:rsidR="00472AE0" w:rsidRPr="00D85784">
              <w:rPr>
                <w:sz w:val="22"/>
                <w:szCs w:val="22"/>
              </w:rPr>
              <w:t>чик</w:t>
            </w:r>
            <w:r w:rsidRPr="00D85784">
              <w:rPr>
                <w:sz w:val="22"/>
                <w:szCs w:val="22"/>
              </w:rPr>
              <w:t xml:space="preserve">у </w:t>
            </w:r>
            <w:r w:rsidR="00875C7C" w:rsidRPr="00D85784">
              <w:rPr>
                <w:sz w:val="22"/>
                <w:szCs w:val="22"/>
              </w:rPr>
              <w:t>Исполнителем</w:t>
            </w:r>
            <w:r w:rsidRPr="00D85784">
              <w:rPr>
                <w:sz w:val="22"/>
                <w:szCs w:val="22"/>
              </w:rPr>
              <w:t xml:space="preserve"> в соответствии с законодательством Российской Федерации.</w:t>
            </w:r>
          </w:p>
          <w:p w:rsidR="006012DB" w:rsidRDefault="006012DB" w:rsidP="006012DB">
            <w:pPr>
              <w:widowControl w:val="0"/>
              <w:shd w:val="clear" w:color="auto" w:fill="FFFFFF"/>
              <w:autoSpaceDE w:val="0"/>
              <w:autoSpaceDN w:val="0"/>
              <w:adjustRightInd w:val="0"/>
              <w:spacing w:after="0"/>
              <w:ind w:firstLine="567"/>
              <w:rPr>
                <w:sz w:val="22"/>
                <w:szCs w:val="22"/>
              </w:rPr>
            </w:pPr>
          </w:p>
          <w:p w:rsidR="009A3237" w:rsidRPr="006012DB" w:rsidRDefault="001F114C" w:rsidP="006012DB">
            <w:pPr>
              <w:widowControl w:val="0"/>
              <w:shd w:val="clear" w:color="auto" w:fill="FFFFFF"/>
              <w:autoSpaceDE w:val="0"/>
              <w:autoSpaceDN w:val="0"/>
              <w:adjustRightInd w:val="0"/>
              <w:spacing w:after="0"/>
              <w:ind w:firstLine="567"/>
              <w:rPr>
                <w:sz w:val="22"/>
                <w:szCs w:val="22"/>
              </w:rPr>
            </w:pPr>
            <w:r w:rsidRPr="00D85784">
              <w:rPr>
                <w:i/>
                <w:sz w:val="22"/>
                <w:szCs w:val="22"/>
              </w:rPr>
              <w:t xml:space="preserve">Форма, сроки и порядок оплаты работы в разделе </w:t>
            </w:r>
            <w:r w:rsidRPr="00D85784">
              <w:rPr>
                <w:i/>
                <w:sz w:val="22"/>
                <w:szCs w:val="22"/>
                <w:lang w:val="en-US"/>
              </w:rPr>
              <w:t>IV</w:t>
            </w:r>
            <w:r w:rsidRPr="00D85784">
              <w:rPr>
                <w:i/>
                <w:sz w:val="22"/>
                <w:szCs w:val="22"/>
              </w:rPr>
              <w:t xml:space="preserve"> «Техническое задание» и разделе </w:t>
            </w:r>
            <w:r w:rsidRPr="00D85784">
              <w:rPr>
                <w:i/>
                <w:sz w:val="22"/>
                <w:szCs w:val="22"/>
                <w:lang w:val="en-US"/>
              </w:rPr>
              <w:t>V</w:t>
            </w:r>
            <w:r w:rsidRPr="00D85784">
              <w:rPr>
                <w:i/>
                <w:sz w:val="22"/>
                <w:szCs w:val="22"/>
              </w:rPr>
              <w:t xml:space="preserve"> «Проект договора» </w:t>
            </w:r>
            <w:r w:rsidR="006012DB">
              <w:rPr>
                <w:i/>
                <w:sz w:val="22"/>
                <w:szCs w:val="22"/>
              </w:rPr>
              <w:t>Д</w:t>
            </w:r>
            <w:r w:rsidRPr="00D85784">
              <w:rPr>
                <w:i/>
                <w:sz w:val="22"/>
                <w:szCs w:val="22"/>
              </w:rPr>
              <w:t>окументации о закупке.</w:t>
            </w:r>
          </w:p>
          <w:p w:rsidR="006012DB" w:rsidRPr="00994C85" w:rsidRDefault="006012DB" w:rsidP="006012DB">
            <w:pPr>
              <w:widowControl w:val="0"/>
              <w:shd w:val="clear" w:color="auto" w:fill="FFFFFF"/>
              <w:autoSpaceDE w:val="0"/>
              <w:autoSpaceDN w:val="0"/>
              <w:adjustRightInd w:val="0"/>
              <w:spacing w:before="14" w:after="0"/>
              <w:rPr>
                <w:i/>
                <w:color w:val="FF0000"/>
                <w:sz w:val="22"/>
                <w:szCs w:val="22"/>
              </w:rPr>
            </w:pPr>
            <w:r w:rsidRPr="00893C0B">
              <w:rPr>
                <w:color w:val="FF0000"/>
                <w:sz w:val="22"/>
                <w:szCs w:val="22"/>
              </w:rPr>
              <w:t xml:space="preserve">* В случае принадлежности участника к субъектам малого и среднего предпринимательства </w:t>
            </w:r>
            <w:r>
              <w:rPr>
                <w:color w:val="FF0000"/>
                <w:sz w:val="22"/>
                <w:szCs w:val="22"/>
              </w:rPr>
              <w:t>п</w:t>
            </w:r>
            <w:r w:rsidRPr="00893C0B">
              <w:rPr>
                <w:color w:val="FF0000"/>
                <w:sz w:val="22"/>
                <w:szCs w:val="22"/>
              </w:rPr>
              <w:t>латежи по окончании работ по договору, в</w:t>
            </w:r>
            <w:r>
              <w:rPr>
                <w:color w:val="FF0000"/>
                <w:sz w:val="22"/>
                <w:szCs w:val="22"/>
              </w:rPr>
              <w:t>ыплачиваются в течение 7 (семи)</w:t>
            </w:r>
            <w:r w:rsidRPr="00893C0B">
              <w:rPr>
                <w:color w:val="FF0000"/>
                <w:sz w:val="22"/>
                <w:szCs w:val="22"/>
              </w:rPr>
              <w:t xml:space="preserve"> рабочих дней</w:t>
            </w:r>
            <w:r>
              <w:rPr>
                <w:color w:val="FF0000"/>
                <w:sz w:val="22"/>
                <w:szCs w:val="22"/>
              </w:rPr>
              <w:t>.</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C4883" w:rsidRDefault="007C4883" w:rsidP="007C4883">
            <w:pPr>
              <w:autoSpaceDE w:val="0"/>
              <w:autoSpaceDN w:val="0"/>
              <w:adjustRightInd w:val="0"/>
              <w:spacing w:after="0"/>
              <w:ind w:firstLine="567"/>
              <w:rPr>
                <w:sz w:val="22"/>
                <w:szCs w:val="22"/>
              </w:rPr>
            </w:pPr>
            <w:r w:rsidRPr="00FB5A84">
              <w:rPr>
                <w:sz w:val="22"/>
                <w:szCs w:val="22"/>
              </w:rPr>
              <w:t>Рассмотрение заявок - применяется;</w:t>
            </w:r>
          </w:p>
          <w:p w:rsidR="007C4883" w:rsidRDefault="007C4883" w:rsidP="007C4883">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A13786" w:rsidRPr="00257926" w:rsidRDefault="007C4883" w:rsidP="007C4883">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19763F">
            <w:pPr>
              <w:pStyle w:val="Default"/>
              <w:ind w:firstLine="567"/>
              <w:jc w:val="both"/>
              <w:rPr>
                <w:color w:val="auto"/>
                <w:sz w:val="22"/>
                <w:szCs w:val="22"/>
              </w:rPr>
            </w:pPr>
            <w:r w:rsidRPr="008A7120">
              <w:rPr>
                <w:sz w:val="22"/>
                <w:szCs w:val="22"/>
              </w:rPr>
              <w:t xml:space="preserve">Заявка подается в электронной форме </w:t>
            </w:r>
            <w:r w:rsidR="00287B96">
              <w:rPr>
                <w:sz w:val="22"/>
                <w:szCs w:val="22"/>
              </w:rPr>
              <w:t xml:space="preserve">                                        </w:t>
            </w:r>
            <w:r w:rsidRPr="008A7120">
              <w:rPr>
                <w:sz w:val="22"/>
                <w:szCs w:val="22"/>
              </w:rPr>
              <w:t xml:space="preserve">с использованием </w:t>
            </w:r>
            <w:r w:rsidRPr="009A3237">
              <w:rPr>
                <w:color w:val="auto"/>
                <w:sz w:val="22"/>
                <w:szCs w:val="22"/>
              </w:rPr>
              <w:t xml:space="preserve">функционала и в соответствии </w:t>
            </w:r>
            <w:r w:rsidR="00287B96">
              <w:rPr>
                <w:color w:val="auto"/>
                <w:sz w:val="22"/>
                <w:szCs w:val="22"/>
              </w:rPr>
              <w:t xml:space="preserve">                              </w:t>
            </w:r>
            <w:r w:rsidRPr="009A3237">
              <w:rPr>
                <w:color w:val="auto"/>
                <w:sz w:val="22"/>
                <w:szCs w:val="22"/>
              </w:rPr>
              <w:t>с Регламентом работы ЕЭТП.</w:t>
            </w:r>
          </w:p>
          <w:p w:rsidR="007C4883" w:rsidRPr="007C4883" w:rsidRDefault="007C4883" w:rsidP="007C4883">
            <w:pPr>
              <w:autoSpaceDE w:val="0"/>
              <w:autoSpaceDN w:val="0"/>
              <w:adjustRightInd w:val="0"/>
              <w:spacing w:after="0"/>
              <w:ind w:firstLine="567"/>
              <w:rPr>
                <w:color w:val="FF0000"/>
                <w:sz w:val="22"/>
                <w:szCs w:val="22"/>
              </w:rPr>
            </w:pPr>
            <w:r w:rsidRPr="007C4883">
              <w:rPr>
                <w:sz w:val="22"/>
                <w:szCs w:val="22"/>
              </w:rPr>
              <w:t xml:space="preserve">а) Дата начала срока подачи заявок: </w:t>
            </w:r>
            <w:r w:rsidRPr="007C4883">
              <w:rPr>
                <w:color w:val="FF0000"/>
                <w:sz w:val="22"/>
                <w:szCs w:val="22"/>
              </w:rPr>
              <w:t>24 ноября                    2025 года;</w:t>
            </w:r>
          </w:p>
          <w:p w:rsidR="007C4883" w:rsidRPr="007C4883" w:rsidRDefault="007C4883" w:rsidP="007C4883">
            <w:pPr>
              <w:autoSpaceDE w:val="0"/>
              <w:autoSpaceDN w:val="0"/>
              <w:adjustRightInd w:val="0"/>
              <w:spacing w:after="0"/>
              <w:ind w:firstLine="567"/>
              <w:rPr>
                <w:color w:val="FF0000"/>
                <w:sz w:val="22"/>
                <w:szCs w:val="22"/>
              </w:rPr>
            </w:pPr>
            <w:r w:rsidRPr="007C4883">
              <w:rPr>
                <w:sz w:val="22"/>
                <w:szCs w:val="22"/>
              </w:rPr>
              <w:t xml:space="preserve">б) Дата и время окончания срока, последний день срока подачи Заявок: </w:t>
            </w:r>
            <w:r w:rsidRPr="007C4883">
              <w:rPr>
                <w:color w:val="FF0000"/>
                <w:sz w:val="22"/>
                <w:szCs w:val="22"/>
              </w:rPr>
              <w:t>04 декабря 2025 года 08:00 (время московское)</w:t>
            </w:r>
          </w:p>
          <w:p w:rsidR="007C4883" w:rsidRPr="007C4883" w:rsidRDefault="007C4883" w:rsidP="007C4883">
            <w:pPr>
              <w:autoSpaceDE w:val="0"/>
              <w:autoSpaceDN w:val="0"/>
              <w:adjustRightInd w:val="0"/>
              <w:spacing w:after="0"/>
              <w:ind w:firstLine="567"/>
              <w:rPr>
                <w:sz w:val="22"/>
                <w:szCs w:val="22"/>
              </w:rPr>
            </w:pPr>
            <w:r>
              <w:rPr>
                <w:sz w:val="22"/>
                <w:szCs w:val="22"/>
              </w:rPr>
              <w:t xml:space="preserve">в) </w:t>
            </w:r>
            <w:r w:rsidRPr="007C4883">
              <w:rPr>
                <w:sz w:val="22"/>
                <w:szCs w:val="22"/>
              </w:rPr>
              <w:t xml:space="preserve">Рассмотрение заявок: </w:t>
            </w:r>
            <w:r>
              <w:rPr>
                <w:sz w:val="22"/>
                <w:szCs w:val="22"/>
              </w:rPr>
              <w:t>п</w:t>
            </w:r>
            <w:r w:rsidRPr="007C4883">
              <w:rPr>
                <w:sz w:val="22"/>
                <w:szCs w:val="22"/>
              </w:rPr>
              <w:t>редполагаемая дата проведения эт</w:t>
            </w:r>
            <w:r>
              <w:rPr>
                <w:sz w:val="22"/>
                <w:szCs w:val="22"/>
              </w:rPr>
              <w:t xml:space="preserve">апа: </w:t>
            </w:r>
            <w:r w:rsidRPr="007C4883">
              <w:rPr>
                <w:color w:val="FF0000"/>
                <w:sz w:val="22"/>
                <w:szCs w:val="22"/>
              </w:rPr>
              <w:t>«</w:t>
            </w:r>
            <w:r w:rsidR="00AD345F">
              <w:rPr>
                <w:color w:val="FF0000"/>
                <w:sz w:val="22"/>
                <w:szCs w:val="22"/>
              </w:rPr>
              <w:t>08</w:t>
            </w:r>
            <w:r w:rsidRPr="007C4883">
              <w:rPr>
                <w:color w:val="FF0000"/>
                <w:sz w:val="22"/>
                <w:szCs w:val="22"/>
              </w:rPr>
              <w:t>» декабря 2025 года.</w:t>
            </w:r>
          </w:p>
          <w:p w:rsidR="007C4883" w:rsidRPr="004E2091" w:rsidRDefault="007C4883" w:rsidP="007C4883">
            <w:pPr>
              <w:autoSpaceDE w:val="0"/>
              <w:autoSpaceDN w:val="0"/>
              <w:adjustRightInd w:val="0"/>
              <w:spacing w:after="0"/>
              <w:ind w:firstLine="567"/>
              <w:rPr>
                <w:sz w:val="22"/>
                <w:szCs w:val="22"/>
              </w:rPr>
            </w:pPr>
            <w:r w:rsidRPr="004E2091">
              <w:rPr>
                <w:sz w:val="22"/>
                <w:szCs w:val="22"/>
              </w:rPr>
              <w:t>Дата подачи дополнительных ценовых предложений: Дата проведения этапа устанавливается решением ПДЗК.</w:t>
            </w:r>
          </w:p>
          <w:p w:rsidR="007C4883" w:rsidRPr="00676338" w:rsidRDefault="007C4883" w:rsidP="007C4883">
            <w:pPr>
              <w:autoSpaceDE w:val="0"/>
              <w:autoSpaceDN w:val="0"/>
              <w:adjustRightInd w:val="0"/>
              <w:spacing w:after="0"/>
              <w:ind w:firstLine="567"/>
              <w:rPr>
                <w:color w:val="FF0000"/>
                <w:sz w:val="22"/>
                <w:szCs w:val="22"/>
              </w:rPr>
            </w:pPr>
            <w:r w:rsidRPr="007C4883">
              <w:rPr>
                <w:sz w:val="22"/>
                <w:szCs w:val="22"/>
              </w:rPr>
              <w:t xml:space="preserve">г) Подведение итогов: предполагаемая дата проведения этапа: </w:t>
            </w:r>
            <w:r>
              <w:rPr>
                <w:color w:val="FF0000"/>
              </w:rPr>
              <w:t>1</w:t>
            </w:r>
            <w:r w:rsidR="00AD345F">
              <w:rPr>
                <w:color w:val="FF0000"/>
              </w:rPr>
              <w:t>0</w:t>
            </w:r>
            <w:r w:rsidRPr="00676338">
              <w:rPr>
                <w:color w:val="FF0000"/>
                <w:sz w:val="22"/>
                <w:szCs w:val="22"/>
              </w:rPr>
              <w:t xml:space="preserve"> </w:t>
            </w:r>
            <w:r>
              <w:rPr>
                <w:color w:val="FF0000"/>
              </w:rPr>
              <w:t>декабря</w:t>
            </w:r>
            <w:r w:rsidRPr="00676338">
              <w:rPr>
                <w:color w:val="FF0000"/>
                <w:sz w:val="22"/>
                <w:szCs w:val="22"/>
              </w:rPr>
              <w:t xml:space="preserve"> 2025 года. </w:t>
            </w:r>
          </w:p>
          <w:p w:rsidR="007C4883" w:rsidRDefault="007C4883" w:rsidP="007C4883">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Pr>
                <w:sz w:val="22"/>
                <w:szCs w:val="22"/>
              </w:rPr>
              <w:t xml:space="preserve">               </w:t>
            </w:r>
            <w:r w:rsidRPr="00FB5A84">
              <w:rPr>
                <w:sz w:val="22"/>
                <w:szCs w:val="22"/>
              </w:rPr>
              <w:t xml:space="preserve">в подразделе </w:t>
            </w:r>
            <w:r w:rsidRPr="001216E5">
              <w:rPr>
                <w:sz w:val="22"/>
                <w:szCs w:val="22"/>
              </w:rPr>
              <w:t>5</w:t>
            </w:r>
            <w:r w:rsidRPr="00FB5A84">
              <w:rPr>
                <w:sz w:val="22"/>
                <w:szCs w:val="22"/>
              </w:rPr>
              <w:t xml:space="preserve"> </w:t>
            </w:r>
            <w:r>
              <w:rPr>
                <w:sz w:val="22"/>
                <w:szCs w:val="22"/>
              </w:rPr>
              <w:t xml:space="preserve">части </w:t>
            </w:r>
            <w:r w:rsidRPr="00FB5A84">
              <w:rPr>
                <w:sz w:val="22"/>
                <w:szCs w:val="22"/>
                <w:lang w:val="en-US"/>
              </w:rPr>
              <w:t>I</w:t>
            </w:r>
            <w:r w:rsidRPr="00FB5A84">
              <w:rPr>
                <w:sz w:val="22"/>
                <w:szCs w:val="22"/>
              </w:rPr>
              <w:t xml:space="preserve"> «ОБЩИЕ У</w:t>
            </w:r>
            <w:r>
              <w:rPr>
                <w:sz w:val="22"/>
                <w:szCs w:val="22"/>
              </w:rPr>
              <w:t>С</w:t>
            </w:r>
            <w:r w:rsidRPr="00FB5A84">
              <w:rPr>
                <w:sz w:val="22"/>
                <w:szCs w:val="22"/>
              </w:rPr>
              <w:t>ЛОВИЯ ПРОВЕДЕНИЯ ЗАКУПКИ» документации о закупке.</w:t>
            </w:r>
          </w:p>
          <w:p w:rsidR="00C90121" w:rsidRPr="004E2091" w:rsidRDefault="007C4883" w:rsidP="004E2091">
            <w:pPr>
              <w:pStyle w:val="Default"/>
              <w:ind w:firstLine="567"/>
              <w:jc w:val="both"/>
              <w:rPr>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111703" w:rsidRDefault="006944C3" w:rsidP="006944C3">
            <w:pPr>
              <w:widowControl w:val="0"/>
              <w:tabs>
                <w:tab w:val="left" w:pos="851"/>
                <w:tab w:val="left" w:pos="1134"/>
              </w:tabs>
              <w:spacing w:after="0"/>
              <w:ind w:firstLine="567"/>
              <w:rPr>
                <w:b/>
                <w:sz w:val="22"/>
                <w:szCs w:val="22"/>
              </w:rPr>
            </w:pPr>
            <w:r w:rsidRPr="006944C3">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00111703">
              <w:rPr>
                <w:b/>
                <w:sz w:val="22"/>
                <w:szCs w:val="22"/>
              </w:rPr>
              <w:t xml:space="preserve">. </w:t>
            </w:r>
          </w:p>
          <w:p w:rsidR="006944C3" w:rsidRPr="006944C3" w:rsidRDefault="006944C3" w:rsidP="006944C3">
            <w:pPr>
              <w:widowControl w:val="0"/>
              <w:tabs>
                <w:tab w:val="left" w:pos="851"/>
                <w:tab w:val="left" w:pos="1134"/>
              </w:tabs>
              <w:spacing w:after="0"/>
              <w:ind w:firstLine="567"/>
              <w:rPr>
                <w:sz w:val="22"/>
                <w:szCs w:val="22"/>
              </w:rPr>
            </w:pPr>
            <w:r w:rsidRPr="006944C3">
              <w:rPr>
                <w:sz w:val="22"/>
                <w:szCs w:val="22"/>
              </w:rPr>
              <w:t xml:space="preserve">В течение срока проведения эксперимента, установленного Федеральным законом от 27 ноября </w:t>
            </w:r>
            <w:r>
              <w:rPr>
                <w:sz w:val="22"/>
                <w:szCs w:val="22"/>
              </w:rPr>
              <w:t xml:space="preserve">    </w:t>
            </w:r>
            <w:r w:rsidRPr="006944C3">
              <w:rPr>
                <w:sz w:val="22"/>
                <w:szCs w:val="22"/>
              </w:rPr>
              <w:t xml:space="preserve">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w:t>
            </w:r>
            <w:r>
              <w:rPr>
                <w:sz w:val="22"/>
                <w:szCs w:val="22"/>
              </w:rPr>
              <w:t>Е</w:t>
            </w:r>
            <w:r w:rsidRPr="006944C3">
              <w:rPr>
                <w:sz w:val="22"/>
                <w:szCs w:val="22"/>
              </w:rPr>
              <w:t xml:space="preserve">ЭТП в качестве участника </w:t>
            </w:r>
            <w:r>
              <w:rPr>
                <w:sz w:val="22"/>
                <w:szCs w:val="22"/>
              </w:rPr>
              <w:t>Е</w:t>
            </w:r>
            <w:r w:rsidRPr="006944C3">
              <w:rPr>
                <w:sz w:val="22"/>
                <w:szCs w:val="22"/>
              </w:rPr>
              <w:t>ЭТП, а также в качестве Участника проводимой закупки.</w:t>
            </w:r>
          </w:p>
          <w:p w:rsidR="00AA15AD" w:rsidRPr="00875C7C" w:rsidRDefault="00AA15AD" w:rsidP="00827A81">
            <w:pPr>
              <w:spacing w:after="0"/>
              <w:ind w:firstLine="567"/>
              <w:rPr>
                <w:snapToGrid w:val="0"/>
                <w:sz w:val="22"/>
                <w:szCs w:val="22"/>
              </w:rPr>
            </w:pPr>
          </w:p>
          <w:p w:rsidR="006944C3" w:rsidRPr="006944C3" w:rsidRDefault="006944C3" w:rsidP="006944C3">
            <w:pPr>
              <w:widowControl w:val="0"/>
              <w:spacing w:after="0"/>
              <w:ind w:firstLine="567"/>
              <w:rPr>
                <w:snapToGrid w:val="0"/>
                <w:sz w:val="22"/>
                <w:szCs w:val="22"/>
              </w:rPr>
            </w:pPr>
            <w:bookmarkStart w:id="166" w:name="_Ref302978265"/>
            <w:r w:rsidRPr="006944C3">
              <w:rPr>
                <w:sz w:val="22"/>
                <w:szCs w:val="22"/>
              </w:rPr>
              <w:t>Чтобы претендовать на победу в запросе предложений и получить право заключить с Заказчиком</w:t>
            </w:r>
            <w:r>
              <w:rPr>
                <w:sz w:val="22"/>
                <w:szCs w:val="22"/>
              </w:rPr>
              <w:t xml:space="preserve"> </w:t>
            </w:r>
            <w:r w:rsidRPr="006944C3">
              <w:rPr>
                <w:sz w:val="22"/>
                <w:szCs w:val="22"/>
              </w:rPr>
              <w:t>Договор, Участник закупки должен отвечать следующим требованиям:</w:t>
            </w:r>
            <w:bookmarkEnd w:id="166"/>
          </w:p>
          <w:p w:rsidR="006944C3" w:rsidRPr="006944C3" w:rsidRDefault="006944C3" w:rsidP="00044243">
            <w:pPr>
              <w:widowControl w:val="0"/>
              <w:numPr>
                <w:ilvl w:val="0"/>
                <w:numId w:val="49"/>
              </w:numPr>
              <w:tabs>
                <w:tab w:val="left" w:pos="0"/>
                <w:tab w:val="left" w:pos="1134"/>
              </w:tabs>
              <w:spacing w:after="0"/>
              <w:ind w:left="0" w:firstLine="567"/>
              <w:rPr>
                <w:sz w:val="22"/>
                <w:szCs w:val="22"/>
              </w:rPr>
            </w:pPr>
            <w:bookmarkStart w:id="167" w:name="_Ref1121359"/>
            <w:r w:rsidRPr="006944C3">
              <w:rPr>
                <w:bCs/>
                <w:sz w:val="22"/>
                <w:szCs w:val="22"/>
              </w:rPr>
              <w:t>не должен находиться в процессе</w:t>
            </w:r>
            <w:r w:rsidRPr="006944C3">
              <w:rPr>
                <w:sz w:val="22"/>
                <w:szCs w:val="22"/>
              </w:rPr>
              <w:t xml:space="preserve"> ликвидации</w:t>
            </w:r>
            <w:r w:rsidRPr="006944C3">
              <w:rPr>
                <w:bCs/>
                <w:sz w:val="22"/>
                <w:szCs w:val="22"/>
              </w:rPr>
              <w:t xml:space="preserve">, должно отсутствовать решение арбитражного суда о признании Участника несостоятельным (банкротом) </w:t>
            </w:r>
            <w:r w:rsidRPr="006944C3">
              <w:rPr>
                <w:bCs/>
                <w:i/>
                <w:sz w:val="22"/>
                <w:szCs w:val="22"/>
              </w:rPr>
              <w:t>(для юридического лица, индивидуального предпринимателя)</w:t>
            </w:r>
            <w:r w:rsidRPr="006944C3">
              <w:rPr>
                <w:sz w:val="22"/>
                <w:szCs w:val="22"/>
              </w:rPr>
              <w:t>;</w:t>
            </w:r>
            <w:bookmarkEnd w:id="167"/>
          </w:p>
          <w:p w:rsidR="006944C3" w:rsidRPr="006944C3" w:rsidRDefault="006944C3" w:rsidP="00044243">
            <w:pPr>
              <w:widowControl w:val="0"/>
              <w:numPr>
                <w:ilvl w:val="0"/>
                <w:numId w:val="49"/>
              </w:numPr>
              <w:tabs>
                <w:tab w:val="left" w:pos="0"/>
                <w:tab w:val="left" w:pos="1134"/>
              </w:tabs>
              <w:spacing w:after="0"/>
              <w:ind w:left="0" w:firstLine="567"/>
              <w:rPr>
                <w:bCs/>
                <w:sz w:val="22"/>
                <w:szCs w:val="22"/>
              </w:rPr>
            </w:pPr>
            <w:r w:rsidRPr="006944C3">
              <w:rPr>
                <w:bCs/>
                <w:sz w:val="22"/>
                <w:szCs w:val="22"/>
              </w:rPr>
              <w:t>деятельност</w:t>
            </w:r>
            <w:r>
              <w:rPr>
                <w:bCs/>
                <w:sz w:val="22"/>
                <w:szCs w:val="22"/>
              </w:rPr>
              <w:t>ь</w:t>
            </w:r>
            <w:r w:rsidRPr="006944C3">
              <w:rPr>
                <w:bCs/>
                <w:sz w:val="22"/>
                <w:szCs w:val="22"/>
              </w:rPr>
              <w:t xml:space="preserve">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6944C3" w:rsidRPr="006944C3" w:rsidRDefault="006944C3" w:rsidP="00044243">
            <w:pPr>
              <w:widowControl w:val="0"/>
              <w:numPr>
                <w:ilvl w:val="0"/>
                <w:numId w:val="49"/>
              </w:numPr>
              <w:tabs>
                <w:tab w:val="left" w:pos="0"/>
                <w:tab w:val="left" w:pos="1134"/>
              </w:tabs>
              <w:spacing w:after="0"/>
              <w:ind w:left="0" w:firstLine="567"/>
              <w:rPr>
                <w:sz w:val="22"/>
                <w:szCs w:val="22"/>
              </w:rPr>
            </w:pPr>
            <w:bookmarkStart w:id="168" w:name="_Ref1121366"/>
            <w:r w:rsidRPr="006944C3">
              <w:rPr>
                <w:bCs/>
                <w:sz w:val="22"/>
                <w:szCs w:val="22"/>
              </w:rPr>
              <w:t>должна о</w:t>
            </w:r>
            <w:r w:rsidRPr="006944C3">
              <w:rPr>
                <w:sz w:val="22"/>
                <w:szCs w:val="22"/>
              </w:rPr>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rsidR="006944C3" w:rsidRPr="006944C3" w:rsidRDefault="006944C3" w:rsidP="00044243">
            <w:pPr>
              <w:widowControl w:val="0"/>
              <w:numPr>
                <w:ilvl w:val="0"/>
                <w:numId w:val="49"/>
              </w:numPr>
              <w:tabs>
                <w:tab w:val="left" w:pos="0"/>
                <w:tab w:val="left" w:pos="1134"/>
              </w:tabs>
              <w:spacing w:after="0"/>
              <w:ind w:left="0" w:firstLine="567"/>
              <w:rPr>
                <w:sz w:val="22"/>
                <w:szCs w:val="22"/>
              </w:rPr>
            </w:pPr>
            <w:r w:rsidRPr="006944C3">
              <w:rPr>
                <w:bCs/>
                <w:sz w:val="22"/>
                <w:szCs w:val="22"/>
              </w:rPr>
              <w:t>должна отсутствовать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944C3">
              <w:rPr>
                <w:sz w:val="22"/>
                <w:szCs w:val="22"/>
              </w:rPr>
              <w:t>)</w:t>
            </w:r>
            <w:r w:rsidRPr="006944C3">
              <w:rPr>
                <w:rFonts w:eastAsia="Arial Unicode MS"/>
                <w:sz w:val="22"/>
                <w:szCs w:val="22"/>
              </w:rPr>
              <w:t>;</w:t>
            </w:r>
          </w:p>
          <w:p w:rsidR="006944C3" w:rsidRPr="006944C3" w:rsidRDefault="006944C3" w:rsidP="00044243">
            <w:pPr>
              <w:widowControl w:val="0"/>
              <w:numPr>
                <w:ilvl w:val="0"/>
                <w:numId w:val="49"/>
              </w:numPr>
              <w:tabs>
                <w:tab w:val="left" w:pos="0"/>
                <w:tab w:val="left" w:pos="1134"/>
              </w:tabs>
              <w:spacing w:after="0"/>
              <w:ind w:left="0" w:firstLine="567"/>
              <w:rPr>
                <w:sz w:val="22"/>
                <w:szCs w:val="22"/>
              </w:rPr>
            </w:pPr>
            <w:bookmarkStart w:id="169" w:name="_Ref74777302"/>
            <w:r w:rsidRPr="006944C3">
              <w:rPr>
                <w:bCs/>
                <w:sz w:val="22"/>
                <w:szCs w:val="22"/>
              </w:rPr>
              <w:t>должны отсутствовать факты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944C3">
              <w:rPr>
                <w:rFonts w:eastAsia="Arial Unicode MS"/>
                <w:sz w:val="22"/>
                <w:szCs w:val="22"/>
              </w:rPr>
              <w:t>;</w:t>
            </w:r>
            <w:bookmarkEnd w:id="168"/>
            <w:bookmarkEnd w:id="169"/>
          </w:p>
          <w:p w:rsidR="00756A1C" w:rsidRDefault="00756A1C" w:rsidP="00756A1C">
            <w:pPr>
              <w:spacing w:after="0"/>
              <w:ind w:firstLine="567"/>
              <w:rPr>
                <w:snapToGrid w:val="0"/>
                <w:sz w:val="22"/>
                <w:szCs w:val="22"/>
              </w:rPr>
            </w:pPr>
            <w:r>
              <w:rPr>
                <w:sz w:val="22"/>
                <w:szCs w:val="22"/>
              </w:rPr>
              <w:t xml:space="preserve">е) </w:t>
            </w:r>
            <w:r w:rsidR="00AA15AD" w:rsidRPr="00756A1C">
              <w:rPr>
                <w:sz w:val="22"/>
                <w:szCs w:val="22"/>
              </w:rPr>
              <w:t xml:space="preserve">не быть включенным в </w:t>
            </w:r>
            <w:r w:rsidR="00AA15AD" w:rsidRPr="00756A1C">
              <w:rPr>
                <w:rFonts w:eastAsia="Arial Unicode MS"/>
                <w:sz w:val="22"/>
                <w:szCs w:val="22"/>
              </w:rPr>
              <w:t>Реестр</w:t>
            </w:r>
            <w:r w:rsidR="00AA15AD" w:rsidRPr="00756A1C">
              <w:rPr>
                <w:sz w:val="22"/>
                <w:szCs w:val="22"/>
              </w:rPr>
              <w:t xml:space="preserve"> недобросовестных поставщиков</w:t>
            </w:r>
            <w:r w:rsidR="00AA15AD" w:rsidRPr="00756A1C">
              <w:rPr>
                <w:rFonts w:eastAsia="Arial Unicode MS"/>
                <w:sz w:val="22"/>
                <w:szCs w:val="22"/>
              </w:rPr>
              <w:t>, который ведется</w:t>
            </w:r>
            <w:r w:rsidR="00AA15AD" w:rsidRPr="00756A1C">
              <w:rPr>
                <w:sz w:val="22"/>
                <w:szCs w:val="22"/>
                <w:lang w:eastAsia="en-US"/>
              </w:rPr>
              <w:t xml:space="preserve"> </w:t>
            </w:r>
            <w:r w:rsidR="00827A81" w:rsidRPr="00756A1C">
              <w:rPr>
                <w:sz w:val="22"/>
                <w:szCs w:val="22"/>
                <w:lang w:eastAsia="en-US"/>
              </w:rPr>
              <w:t xml:space="preserve">                      </w:t>
            </w:r>
            <w:r w:rsidR="00AA15AD" w:rsidRPr="00756A1C">
              <w:rPr>
                <w:sz w:val="22"/>
                <w:szCs w:val="22"/>
                <w:lang w:eastAsia="en-US"/>
              </w:rPr>
              <w:t>в соответствии</w:t>
            </w:r>
            <w:r w:rsidR="00827A81" w:rsidRPr="00756A1C">
              <w:rPr>
                <w:sz w:val="22"/>
                <w:szCs w:val="22"/>
                <w:lang w:eastAsia="en-US"/>
              </w:rPr>
              <w:t xml:space="preserve"> </w:t>
            </w:r>
            <w:r w:rsidR="00AA15AD" w:rsidRPr="00756A1C">
              <w:rPr>
                <w:sz w:val="22"/>
                <w:szCs w:val="22"/>
                <w:lang w:eastAsia="en-US"/>
              </w:rPr>
              <w:t xml:space="preserve">с Федеральным законом от 18.07.2011 </w:t>
            </w:r>
            <w:r w:rsidR="00827A81" w:rsidRPr="00756A1C">
              <w:rPr>
                <w:sz w:val="22"/>
                <w:szCs w:val="22"/>
                <w:lang w:eastAsia="en-US"/>
              </w:rPr>
              <w:t xml:space="preserve">                  </w:t>
            </w:r>
            <w:r>
              <w:rPr>
                <w:sz w:val="22"/>
                <w:szCs w:val="22"/>
                <w:lang w:eastAsia="en-US"/>
              </w:rPr>
              <w:t xml:space="preserve">№ 223-ФЗ </w:t>
            </w:r>
            <w:r w:rsidR="00AA15AD" w:rsidRPr="00756A1C">
              <w:rPr>
                <w:sz w:val="22"/>
                <w:szCs w:val="22"/>
                <w:lang w:eastAsia="en-US"/>
              </w:rPr>
              <w:t>«О закупках товаров, работ, услуг отдельными видами юридических лиц» либо в Реестр недобросовестн</w:t>
            </w:r>
            <w:r w:rsidR="00875C7C" w:rsidRPr="00756A1C">
              <w:rPr>
                <w:sz w:val="22"/>
                <w:szCs w:val="22"/>
                <w:lang w:eastAsia="en-US"/>
              </w:rPr>
              <w:t xml:space="preserve">ых поставщиков, который ведется </w:t>
            </w:r>
            <w:r w:rsidR="00AA15AD" w:rsidRPr="00756A1C">
              <w:rPr>
                <w:sz w:val="22"/>
                <w:szCs w:val="22"/>
                <w:lang w:eastAsia="en-US"/>
              </w:rPr>
              <w:t>в соответствии</w:t>
            </w:r>
            <w:r w:rsidR="00827A81" w:rsidRPr="00756A1C">
              <w:rPr>
                <w:sz w:val="22"/>
                <w:szCs w:val="22"/>
                <w:lang w:eastAsia="en-US"/>
              </w:rPr>
              <w:t xml:space="preserve"> </w:t>
            </w:r>
            <w:r w:rsidR="00AA15AD" w:rsidRPr="00756A1C">
              <w:rPr>
                <w:sz w:val="22"/>
                <w:szCs w:val="22"/>
                <w:lang w:eastAsia="en-US"/>
              </w:rPr>
              <w:t>с Федеральным законом от 05.04.2013 № 44-ФЗ</w:t>
            </w:r>
            <w:r w:rsidR="00827A81" w:rsidRPr="00756A1C">
              <w:rPr>
                <w:sz w:val="22"/>
                <w:szCs w:val="22"/>
                <w:lang w:eastAsia="en-US"/>
              </w:rPr>
              <w:t xml:space="preserve"> </w:t>
            </w:r>
            <w:r w:rsidR="00AA15AD" w:rsidRPr="00756A1C">
              <w:rPr>
                <w:sz w:val="22"/>
                <w:szCs w:val="22"/>
                <w:lang w:eastAsia="en-US"/>
              </w:rPr>
              <w:t>«О контрактной системе в сфере закупок товаров, работ, услуг для обеспечения госуда</w:t>
            </w:r>
            <w:r>
              <w:rPr>
                <w:sz w:val="22"/>
                <w:szCs w:val="22"/>
                <w:lang w:eastAsia="en-US"/>
              </w:rPr>
              <w:t>рственных и муниципальных нужд».</w:t>
            </w:r>
          </w:p>
          <w:p w:rsidR="00756A1C" w:rsidRDefault="00756A1C" w:rsidP="00756A1C">
            <w:pPr>
              <w:spacing w:after="0"/>
              <w:ind w:firstLine="567"/>
              <w:rPr>
                <w:snapToGrid w:val="0"/>
                <w:sz w:val="22"/>
                <w:szCs w:val="22"/>
              </w:rPr>
            </w:pPr>
          </w:p>
          <w:p w:rsidR="00875C7C" w:rsidRPr="00756A1C" w:rsidRDefault="00875C7C" w:rsidP="00756A1C">
            <w:pPr>
              <w:spacing w:after="0"/>
              <w:ind w:firstLine="567"/>
              <w:rPr>
                <w:snapToGrid w:val="0"/>
                <w:sz w:val="22"/>
                <w:szCs w:val="22"/>
              </w:rPr>
            </w:pPr>
            <w:r w:rsidRPr="00875C7C">
              <w:rPr>
                <w:sz w:val="22"/>
                <w:szCs w:val="22"/>
              </w:rPr>
              <w:t xml:space="preserve">Услуги оказываются  в соответствии </w:t>
            </w:r>
            <w:r>
              <w:rPr>
                <w:sz w:val="22"/>
                <w:szCs w:val="22"/>
              </w:rPr>
              <w:t xml:space="preserve">                                       </w:t>
            </w:r>
            <w:r w:rsidRPr="00875C7C">
              <w:rPr>
                <w:sz w:val="22"/>
                <w:szCs w:val="22"/>
              </w:rPr>
              <w:t>с нормативными правовыми актами, установленными Перечнем, утвержденным постановлением Правительства Российской</w:t>
            </w:r>
            <w:r>
              <w:rPr>
                <w:sz w:val="22"/>
                <w:szCs w:val="22"/>
              </w:rPr>
              <w:t xml:space="preserve"> Федерации от 26 февраля 2022 года</w:t>
            </w:r>
            <w:r w:rsidRPr="00875C7C">
              <w:rPr>
                <w:sz w:val="22"/>
                <w:szCs w:val="22"/>
              </w:rPr>
              <w:t xml:space="preserve"> N 255 «О разработке, утверждении </w:t>
            </w:r>
            <w:r>
              <w:rPr>
                <w:sz w:val="22"/>
                <w:szCs w:val="22"/>
              </w:rPr>
              <w:t xml:space="preserve">                                     </w:t>
            </w:r>
            <w:r w:rsidRPr="00875C7C">
              <w:rPr>
                <w:sz w:val="22"/>
                <w:szCs w:val="22"/>
              </w:rPr>
              <w:t>и изменении нормативных правовых актов федеральных органов исполнительной власти, содержащих государственные нормативные требования охраны труда», соблюдении правил и проведении всех необходимых мероприятий по пожар</w:t>
            </w:r>
            <w:r>
              <w:rPr>
                <w:sz w:val="22"/>
                <w:szCs w:val="22"/>
              </w:rPr>
              <w:t xml:space="preserve">ной безопасности                 в соответствии </w:t>
            </w:r>
            <w:r w:rsidRPr="00875C7C">
              <w:rPr>
                <w:sz w:val="22"/>
                <w:szCs w:val="22"/>
              </w:rPr>
              <w:t>с требованиями</w:t>
            </w:r>
            <w:r>
              <w:rPr>
                <w:sz w:val="22"/>
                <w:szCs w:val="22"/>
              </w:rPr>
              <w:t xml:space="preserve"> Правил противопожарного режима </w:t>
            </w:r>
            <w:r w:rsidRPr="00875C7C">
              <w:rPr>
                <w:sz w:val="22"/>
                <w:szCs w:val="22"/>
              </w:rPr>
              <w:t>в Российской федерации, утвержденных постановлением Правительства Росс</w:t>
            </w:r>
            <w:r>
              <w:rPr>
                <w:sz w:val="22"/>
                <w:szCs w:val="22"/>
              </w:rPr>
              <w:t xml:space="preserve">ийской Федерации от 16 сентября </w:t>
            </w:r>
            <w:r w:rsidRPr="00875C7C">
              <w:rPr>
                <w:sz w:val="22"/>
                <w:szCs w:val="22"/>
              </w:rPr>
              <w:t xml:space="preserve">2020 года № 1479,  санитарно-эпидемиологическими, пожарными, СНиП, другими действующими нормативными документами </w:t>
            </w:r>
            <w:r>
              <w:rPr>
                <w:sz w:val="22"/>
                <w:szCs w:val="22"/>
              </w:rPr>
              <w:t xml:space="preserve">                                     </w:t>
            </w:r>
            <w:r w:rsidRPr="00875C7C">
              <w:rPr>
                <w:sz w:val="22"/>
                <w:szCs w:val="22"/>
              </w:rPr>
              <w:t>и государственными стандартами).</w:t>
            </w:r>
          </w:p>
          <w:p w:rsidR="00875C7C" w:rsidRPr="00875C7C" w:rsidRDefault="00875C7C" w:rsidP="00875C7C">
            <w:pPr>
              <w:spacing w:after="0"/>
              <w:ind w:firstLine="567"/>
              <w:rPr>
                <w:sz w:val="22"/>
                <w:szCs w:val="22"/>
              </w:rPr>
            </w:pPr>
            <w:r w:rsidRPr="00875C7C">
              <w:rPr>
                <w:sz w:val="22"/>
                <w:szCs w:val="22"/>
              </w:rPr>
              <w:t>- При оказании услуг Исполнитель использует собственную технику и транспорт, необходимые для оказания услуг.</w:t>
            </w:r>
          </w:p>
          <w:p w:rsidR="00875C7C" w:rsidRPr="00875C7C" w:rsidRDefault="00875C7C" w:rsidP="00875C7C">
            <w:pPr>
              <w:spacing w:after="0"/>
              <w:ind w:firstLine="567"/>
              <w:rPr>
                <w:sz w:val="22"/>
                <w:szCs w:val="22"/>
              </w:rPr>
            </w:pPr>
            <w:r w:rsidRPr="00875C7C">
              <w:rPr>
                <w:sz w:val="22"/>
                <w:szCs w:val="22"/>
              </w:rPr>
              <w:t xml:space="preserve">- Персонал Исполнителя, оказывающий услуги на объектах АО «Энергосервис Волги», должен быть обеспечен: сертифицированным инструментом, инвентарем, технологической оснасткой для оказания услуг. </w:t>
            </w:r>
          </w:p>
          <w:p w:rsidR="00875C7C" w:rsidRPr="00875C7C" w:rsidRDefault="00875C7C" w:rsidP="00875C7C">
            <w:pPr>
              <w:spacing w:after="0"/>
              <w:ind w:firstLine="567"/>
              <w:rPr>
                <w:sz w:val="22"/>
                <w:szCs w:val="22"/>
              </w:rPr>
            </w:pPr>
            <w:r w:rsidRPr="00875C7C">
              <w:rPr>
                <w:sz w:val="22"/>
                <w:szCs w:val="22"/>
              </w:rPr>
              <w:t>- Персонал Исполнителя должен иметь Российское гражданство/разрешение на работу, свободно владеть русским языком.</w:t>
            </w:r>
          </w:p>
          <w:p w:rsidR="00152D4E" w:rsidRPr="00875C7C" w:rsidRDefault="00875C7C" w:rsidP="00875C7C">
            <w:pPr>
              <w:pStyle w:val="afffff4"/>
              <w:ind w:left="64" w:firstLine="426"/>
              <w:jc w:val="both"/>
              <w:rPr>
                <w:sz w:val="22"/>
                <w:szCs w:val="22"/>
                <w:lang w:eastAsia="en-US"/>
              </w:rPr>
            </w:pPr>
            <w:r w:rsidRPr="00875C7C">
              <w:rPr>
                <w:sz w:val="22"/>
                <w:szCs w:val="22"/>
              </w:rPr>
              <w:t xml:space="preserve">- Исполнитель обязан в течение 3 (трех) дней после замены работника в бригаде, предоставить письмо Заказчику о допуске принятого сотрудника к оказанию услуг </w:t>
            </w:r>
            <w:r>
              <w:rPr>
                <w:sz w:val="22"/>
                <w:szCs w:val="22"/>
              </w:rPr>
              <w:t xml:space="preserve"> </w:t>
            </w:r>
            <w:r w:rsidRPr="00875C7C">
              <w:rPr>
                <w:sz w:val="22"/>
                <w:szCs w:val="22"/>
              </w:rPr>
              <w:t>на территорию АО «Энергосервис Волги».</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75C7C">
            <w:pPr>
              <w:keepNext/>
              <w:keepLines/>
              <w:widowControl w:val="0"/>
              <w:suppressLineNumbers/>
              <w:suppressAutoHyphens/>
              <w:spacing w:after="0"/>
              <w:ind w:firstLine="567"/>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w:t>
            </w:r>
            <w:r w:rsidR="00A7517A">
              <w:rPr>
                <w:sz w:val="22"/>
                <w:szCs w:val="22"/>
              </w:rPr>
              <w:t xml:space="preserve">                         </w:t>
            </w:r>
            <w:r w:rsidRPr="00177DD1">
              <w:rPr>
                <w:sz w:val="22"/>
                <w:szCs w:val="22"/>
              </w:rPr>
              <w:t xml:space="preserve">к части II «ИНФОРМАЦИОННАЯ КАРТА ЗАКУПКИ» </w:t>
            </w:r>
          </w:p>
          <w:p w:rsidR="00A27B2F" w:rsidRPr="00177DD1" w:rsidRDefault="00A27B2F" w:rsidP="008449B8">
            <w:pPr>
              <w:pStyle w:val="afffffe"/>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756A1C" w:rsidRPr="00756A1C" w:rsidRDefault="00756A1C" w:rsidP="00756A1C">
            <w:pPr>
              <w:pStyle w:val="afffff4"/>
              <w:widowControl w:val="0"/>
              <w:autoSpaceDE w:val="0"/>
              <w:autoSpaceDN w:val="0"/>
              <w:adjustRightInd w:val="0"/>
              <w:ind w:left="0" w:firstLine="567"/>
              <w:jc w:val="both"/>
              <w:rPr>
                <w:sz w:val="22"/>
                <w:szCs w:val="22"/>
              </w:rPr>
            </w:pPr>
            <w:r w:rsidRPr="00756A1C">
              <w:rPr>
                <w:b/>
                <w:sz w:val="22"/>
                <w:szCs w:val="22"/>
              </w:rPr>
              <w:t>Установлено</w:t>
            </w:r>
            <w:r w:rsidRPr="00756A1C">
              <w:rPr>
                <w:sz w:val="22"/>
                <w:szCs w:val="22"/>
              </w:rPr>
              <w:t>:</w:t>
            </w:r>
          </w:p>
          <w:p w:rsidR="00536F50" w:rsidRPr="006A0893" w:rsidRDefault="00756A1C" w:rsidP="00756A1C">
            <w:pPr>
              <w:pStyle w:val="afffff4"/>
              <w:autoSpaceDE w:val="0"/>
              <w:autoSpaceDN w:val="0"/>
              <w:adjustRightInd w:val="0"/>
              <w:ind w:left="0" w:firstLine="567"/>
              <w:jc w:val="both"/>
              <w:rPr>
                <w:sz w:val="22"/>
                <w:szCs w:val="22"/>
              </w:rPr>
            </w:pPr>
            <w:r w:rsidRPr="00756A1C">
              <w:rPr>
                <w:sz w:val="22"/>
                <w:szCs w:val="22"/>
              </w:rPr>
              <w:t xml:space="preserve">- отсутствие в </w:t>
            </w:r>
            <w:r w:rsidRPr="00756A1C">
              <w:rPr>
                <w:rFonts w:eastAsia="Arial Unicode MS"/>
                <w:sz w:val="22"/>
                <w:szCs w:val="22"/>
              </w:rPr>
              <w:t>Реестре</w:t>
            </w:r>
            <w:r w:rsidRPr="00756A1C">
              <w:rPr>
                <w:sz w:val="22"/>
                <w:szCs w:val="22"/>
              </w:rPr>
              <w:t xml:space="preserve"> недобросовестных поставщиков</w:t>
            </w:r>
            <w:r w:rsidRPr="00756A1C">
              <w:rPr>
                <w:rFonts w:eastAsia="Arial Unicode MS"/>
                <w:sz w:val="22"/>
                <w:szCs w:val="22"/>
              </w:rPr>
              <w:t xml:space="preserve">, который ведется в </w:t>
            </w:r>
            <w:r w:rsidRPr="00756A1C">
              <w:rPr>
                <w:bCs/>
                <w:sz w:val="22"/>
                <w:szCs w:val="22"/>
              </w:rPr>
              <w:t>соответствии</w:t>
            </w:r>
            <w:r w:rsidRPr="00756A1C">
              <w:rPr>
                <w:rFonts w:eastAsia="Arial Unicode MS"/>
                <w:sz w:val="22"/>
                <w:szCs w:val="22"/>
              </w:rPr>
              <w:t xml:space="preserve"> с Федеральным законом от 18.07.2011 № 223-ФЗ </w:t>
            </w:r>
            <w:r>
              <w:rPr>
                <w:rFonts w:eastAsia="Arial Unicode MS"/>
                <w:sz w:val="22"/>
                <w:szCs w:val="22"/>
              </w:rPr>
              <w:t xml:space="preserve">                            </w:t>
            </w:r>
            <w:r w:rsidRPr="00756A1C">
              <w:rPr>
                <w:rFonts w:eastAsia="Arial Unicode MS"/>
                <w:sz w:val="22"/>
                <w:szCs w:val="22"/>
              </w:rPr>
              <w:t>«О закупках товаров, работ, услуг отдельными видами юридических лиц»</w:t>
            </w:r>
            <w:r w:rsidRPr="00756A1C">
              <w:rPr>
                <w:sz w:val="22"/>
                <w:szCs w:val="22"/>
              </w:rPr>
              <w:t xml:space="preserve"> либо в </w:t>
            </w:r>
            <w:r w:rsidRPr="00756A1C">
              <w:rPr>
                <w:rFonts w:eastAsia="Arial Unicode MS"/>
                <w:sz w:val="22"/>
                <w:szCs w:val="22"/>
              </w:rPr>
              <w:t xml:space="preserve">Реестр недобросовестных поставщиков, который ведется в соответствии с Федеральным законом от 05.04.2013 № 44-ФЗ </w:t>
            </w:r>
            <w:r>
              <w:rPr>
                <w:rFonts w:eastAsia="Arial Unicode MS"/>
                <w:sz w:val="22"/>
                <w:szCs w:val="22"/>
              </w:rPr>
              <w:t xml:space="preserve">                                 </w:t>
            </w:r>
            <w:r w:rsidRPr="00756A1C">
              <w:rPr>
                <w:rFonts w:eastAsia="Arial Unicode MS"/>
                <w:sz w:val="22"/>
                <w:szCs w:val="22"/>
              </w:rPr>
              <w:t>О контрактной системе в сфере закупок товаров, работ, услуг для обеспечения государственных и муниципальных нужд».</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пункте 11</w:t>
            </w:r>
            <w:r w:rsidRPr="00177DD1">
              <w:rPr>
                <w:sz w:val="22"/>
                <w:szCs w:val="22"/>
              </w:rPr>
              <w:t xml:space="preserve"> </w:t>
            </w:r>
            <w:r w:rsidR="00645FC8" w:rsidRPr="00177DD1">
              <w:rPr>
                <w:sz w:val="22"/>
                <w:szCs w:val="22"/>
              </w:rPr>
              <w:t xml:space="preserve"> части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56A1C" w:rsidRPr="00756A1C" w:rsidRDefault="00756A1C" w:rsidP="00756A1C">
            <w:pPr>
              <w:pStyle w:val="afffff4"/>
              <w:widowControl w:val="0"/>
              <w:autoSpaceDE w:val="0"/>
              <w:autoSpaceDN w:val="0"/>
              <w:adjustRightInd w:val="0"/>
              <w:ind w:left="0" w:firstLine="567"/>
              <w:jc w:val="both"/>
              <w:rPr>
                <w:sz w:val="22"/>
                <w:szCs w:val="22"/>
              </w:rPr>
            </w:pPr>
            <w:r w:rsidRPr="00756A1C">
              <w:rPr>
                <w:sz w:val="22"/>
                <w:szCs w:val="22"/>
              </w:rPr>
              <w:t>Не требуются.</w:t>
            </w:r>
          </w:p>
          <w:p w:rsidR="00756A1C" w:rsidRPr="00756A1C" w:rsidRDefault="00756A1C" w:rsidP="00756A1C">
            <w:pPr>
              <w:pStyle w:val="afffff4"/>
              <w:widowControl w:val="0"/>
              <w:autoSpaceDE w:val="0"/>
              <w:autoSpaceDN w:val="0"/>
              <w:adjustRightInd w:val="0"/>
              <w:ind w:left="0" w:firstLine="567"/>
              <w:jc w:val="both"/>
              <w:rPr>
                <w:sz w:val="22"/>
                <w:szCs w:val="22"/>
              </w:rPr>
            </w:pPr>
            <w:r w:rsidRPr="00756A1C">
              <w:rPr>
                <w:sz w:val="22"/>
                <w:szCs w:val="22"/>
              </w:rPr>
              <w:t xml:space="preserve">Проверка соответствия установленному требованию осуществляется на основании открытых данных соответствующего источника: </w:t>
            </w:r>
            <w:hyperlink r:id="rId17" w:history="1">
              <w:r w:rsidRPr="00756A1C">
                <w:rPr>
                  <w:rStyle w:val="aff7"/>
                  <w:sz w:val="22"/>
                  <w:szCs w:val="22"/>
                </w:rPr>
                <w:t>https://zakupki.gov.ru/epz/dishonestsupplier/search/results.html</w:t>
              </w:r>
            </w:hyperlink>
            <w:r w:rsidRPr="00756A1C">
              <w:rPr>
                <w:sz w:val="22"/>
                <w:szCs w:val="22"/>
              </w:rPr>
              <w:t xml:space="preserve"> </w:t>
            </w:r>
          </w:p>
          <w:p w:rsidR="00B52FE1" w:rsidRPr="00177DD1" w:rsidRDefault="00B52FE1" w:rsidP="00756A1C">
            <w:pPr>
              <w:pStyle w:val="afffff4"/>
              <w:autoSpaceDE w:val="0"/>
              <w:autoSpaceDN w:val="0"/>
              <w:adjustRightInd w:val="0"/>
              <w:ind w:left="0" w:firstLine="567"/>
              <w:jc w:val="both"/>
              <w:rPr>
                <w:sz w:val="22"/>
                <w:szCs w:val="22"/>
              </w:rPr>
            </w:pP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044243">
            <w:pPr>
              <w:pStyle w:val="32"/>
              <w:numPr>
                <w:ilvl w:val="0"/>
                <w:numId w:val="8"/>
              </w:numPr>
              <w:tabs>
                <w:tab w:val="left" w:pos="284"/>
              </w:tabs>
              <w:spacing w:before="0" w:after="0"/>
              <w:ind w:hanging="796"/>
              <w:jc w:val="left"/>
              <w:rPr>
                <w:rFonts w:ascii="Times New Roman" w:hAnsi="Times New Roman" w:cs="Times New Roman"/>
                <w:sz w:val="22"/>
                <w:szCs w:val="22"/>
              </w:rPr>
            </w:pPr>
            <w:bookmarkStart w:id="170" w:name="_Ref166311076"/>
            <w:bookmarkEnd w:id="17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B526E7" w:rsidRPr="00B526E7" w:rsidRDefault="00B526E7" w:rsidP="00B526E7">
            <w:pPr>
              <w:widowControl w:val="0"/>
              <w:spacing w:after="0"/>
              <w:ind w:firstLine="567"/>
              <w:jc w:val="left"/>
              <w:rPr>
                <w:b/>
                <w:sz w:val="22"/>
                <w:szCs w:val="22"/>
              </w:rPr>
            </w:pPr>
            <w:r w:rsidRPr="00B526E7">
              <w:rPr>
                <w:b/>
                <w:sz w:val="22"/>
                <w:szCs w:val="22"/>
              </w:rPr>
              <w:t>Не установлены.</w:t>
            </w:r>
          </w:p>
          <w:p w:rsidR="00C90121" w:rsidRPr="00745CC1" w:rsidRDefault="00B526E7" w:rsidP="00B526E7">
            <w:pPr>
              <w:shd w:val="clear" w:color="auto" w:fill="FFFFFF"/>
              <w:spacing w:after="0"/>
              <w:ind w:firstLine="567"/>
              <w:rPr>
                <w:sz w:val="22"/>
                <w:szCs w:val="22"/>
              </w:rPr>
            </w:pPr>
            <w:r w:rsidRPr="00B526E7">
              <w:rPr>
                <w:b/>
                <w:sz w:val="22"/>
                <w:szCs w:val="22"/>
              </w:rPr>
              <w:t>(</w:t>
            </w:r>
            <w:r w:rsidRPr="00B526E7">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18" w:history="1">
              <w:r w:rsidRPr="00B526E7">
                <w:rPr>
                  <w:i/>
                  <w:sz w:val="22"/>
                  <w:szCs w:val="22"/>
                </w:rPr>
                <w:t>"Градостроительного кодекса Российской Федерации" от 29.12.2004 N 190-ФЗ</w:t>
              </w:r>
            </w:hyperlink>
            <w:r w:rsidRPr="00B526E7">
              <w:rPr>
                <w:b/>
                <w:sz w:val="22"/>
                <w:szCs w:val="22"/>
              </w:rPr>
              <w:t>)</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044243">
            <w:pPr>
              <w:pStyle w:val="32"/>
              <w:numPr>
                <w:ilvl w:val="0"/>
                <w:numId w:val="8"/>
              </w:numPr>
              <w:tabs>
                <w:tab w:val="left" w:pos="284"/>
              </w:tabs>
              <w:spacing w:before="0" w:after="0"/>
              <w:ind w:hanging="796"/>
              <w:jc w:val="left"/>
              <w:rPr>
                <w:rFonts w:ascii="Times New Roman" w:hAnsi="Times New Roman" w:cs="Times New Roman"/>
                <w:sz w:val="22"/>
                <w:szCs w:val="22"/>
              </w:rPr>
            </w:pPr>
            <w:bookmarkStart w:id="171"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71"/>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пункте 13</w:t>
            </w:r>
            <w:r w:rsidRPr="007C48FC">
              <w:rPr>
                <w:sz w:val="22"/>
                <w:szCs w:val="22"/>
              </w:rPr>
              <w:t xml:space="preserve"> </w:t>
            </w:r>
            <w:r w:rsidR="00645FC8" w:rsidRPr="007C48FC">
              <w:rPr>
                <w:sz w:val="22"/>
                <w:szCs w:val="22"/>
              </w:rPr>
              <w:t xml:space="preserve"> части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F5212" w:rsidRDefault="007F5212" w:rsidP="00875C7C">
            <w:pPr>
              <w:spacing w:after="0"/>
              <w:ind w:firstLine="567"/>
              <w:rPr>
                <w:sz w:val="22"/>
                <w:szCs w:val="22"/>
              </w:rPr>
            </w:pPr>
            <w:r w:rsidRPr="007F5212">
              <w:rPr>
                <w:b/>
                <w:sz w:val="22"/>
                <w:szCs w:val="22"/>
              </w:rPr>
              <w:t>Не требуются</w:t>
            </w:r>
            <w:r w:rsidR="00CF1EFF">
              <w:rPr>
                <w:b/>
                <w:sz w:val="22"/>
                <w:szCs w:val="22"/>
              </w:rPr>
              <w:t>.</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A70CC6" w:rsidRDefault="00A70CC6" w:rsidP="004D62BE">
            <w:pPr>
              <w:spacing w:after="0"/>
              <w:ind w:firstLine="567"/>
              <w:rPr>
                <w:sz w:val="22"/>
                <w:szCs w:val="22"/>
              </w:rPr>
            </w:pPr>
            <w:r w:rsidRPr="00A70CC6">
              <w:rPr>
                <w:sz w:val="22"/>
                <w:szCs w:val="22"/>
              </w:rPr>
              <w:t xml:space="preserve">Дата и время окончания срока предоставления участникам закупки разъяснений положений документации о </w:t>
            </w:r>
            <w:r w:rsidRPr="00111703">
              <w:rPr>
                <w:sz w:val="22"/>
                <w:szCs w:val="22"/>
              </w:rPr>
              <w:t>закупке</w:t>
            </w:r>
            <w:r w:rsidRPr="00111703">
              <w:rPr>
                <w:color w:val="FF0000"/>
                <w:sz w:val="22"/>
                <w:szCs w:val="22"/>
              </w:rPr>
              <w:t xml:space="preserve"> </w:t>
            </w:r>
            <w:r w:rsidR="000E3B80" w:rsidRPr="00111703">
              <w:rPr>
                <w:color w:val="FF0000"/>
                <w:sz w:val="22"/>
                <w:szCs w:val="22"/>
              </w:rPr>
              <w:t>«</w:t>
            </w:r>
            <w:r w:rsidR="00FD6A7C" w:rsidRPr="00111703">
              <w:rPr>
                <w:color w:val="FF0000"/>
                <w:sz w:val="22"/>
                <w:szCs w:val="22"/>
              </w:rPr>
              <w:t>0</w:t>
            </w:r>
            <w:r w:rsidR="004D62BE">
              <w:rPr>
                <w:color w:val="FF0000"/>
                <w:sz w:val="22"/>
                <w:szCs w:val="22"/>
              </w:rPr>
              <w:t>3</w:t>
            </w:r>
            <w:r w:rsidR="000E3B80" w:rsidRPr="00A70CC6">
              <w:rPr>
                <w:color w:val="FF0000"/>
                <w:sz w:val="22"/>
                <w:szCs w:val="22"/>
              </w:rPr>
              <w:t xml:space="preserve">» </w:t>
            </w:r>
            <w:r w:rsidR="00FD6A7C" w:rsidRPr="00A70CC6">
              <w:rPr>
                <w:color w:val="FF0000"/>
                <w:sz w:val="22"/>
                <w:szCs w:val="22"/>
              </w:rPr>
              <w:t>декабря</w:t>
            </w:r>
            <w:r w:rsidR="000E3B80" w:rsidRPr="00A70CC6">
              <w:rPr>
                <w:color w:val="FF0000"/>
                <w:sz w:val="22"/>
                <w:szCs w:val="22"/>
              </w:rPr>
              <w:t xml:space="preserve"> 202</w:t>
            </w:r>
            <w:r w:rsidR="006A26AA" w:rsidRPr="00A70CC6">
              <w:rPr>
                <w:color w:val="FF0000"/>
                <w:sz w:val="22"/>
                <w:szCs w:val="22"/>
              </w:rPr>
              <w:t>5</w:t>
            </w:r>
            <w:r>
              <w:rPr>
                <w:color w:val="FF0000"/>
                <w:sz w:val="22"/>
                <w:szCs w:val="22"/>
              </w:rPr>
              <w:t xml:space="preserve"> года, </w:t>
            </w:r>
            <w:r w:rsidR="007C48FC" w:rsidRPr="00A70CC6">
              <w:rPr>
                <w:color w:val="FF0000"/>
                <w:sz w:val="22"/>
                <w:szCs w:val="22"/>
              </w:rPr>
              <w:t>0</w:t>
            </w:r>
            <w:r w:rsidR="00E61FA4" w:rsidRPr="00A70CC6">
              <w:rPr>
                <w:color w:val="FF0000"/>
                <w:sz w:val="22"/>
                <w:szCs w:val="22"/>
              </w:rPr>
              <w:t>8</w:t>
            </w:r>
            <w:r w:rsidR="007C48FC" w:rsidRPr="00A70CC6">
              <w:rPr>
                <w:color w:val="FF0000"/>
                <w:sz w:val="22"/>
                <w:szCs w:val="22"/>
              </w:rPr>
              <w:t>:</w:t>
            </w:r>
            <w:r w:rsidR="00DF7C21" w:rsidRPr="00A70CC6">
              <w:rPr>
                <w:color w:val="FF0000"/>
                <w:sz w:val="22"/>
                <w:szCs w:val="22"/>
              </w:rPr>
              <w:t>00</w:t>
            </w:r>
            <w:r>
              <w:rPr>
                <w:color w:val="FF0000"/>
                <w:sz w:val="22"/>
                <w:szCs w:val="22"/>
              </w:rPr>
              <w:t xml:space="preserve"> (время московское)</w:t>
            </w:r>
            <w:r w:rsidR="00CF1EFF">
              <w:rPr>
                <w:color w:val="FF0000"/>
                <w:sz w:val="22"/>
                <w:szCs w:val="22"/>
              </w:rPr>
              <w:t>.</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7F5212" w:rsidRPr="007F5212" w:rsidRDefault="007F5212" w:rsidP="007F5212">
            <w:pPr>
              <w:pStyle w:val="5"/>
              <w:widowControl w:val="0"/>
              <w:numPr>
                <w:ilvl w:val="0"/>
                <w:numId w:val="0"/>
              </w:numPr>
              <w:tabs>
                <w:tab w:val="left" w:pos="708"/>
              </w:tabs>
              <w:rPr>
                <w:sz w:val="22"/>
                <w:szCs w:val="22"/>
              </w:rPr>
            </w:pPr>
            <w:r w:rsidRPr="007F5212">
              <w:rPr>
                <w:sz w:val="22"/>
                <w:szCs w:val="22"/>
              </w:rPr>
              <w:t>Обеспечение заявок на участие в закупке</w:t>
            </w:r>
          </w:p>
          <w:p w:rsidR="00270CEF" w:rsidRPr="007F5212" w:rsidRDefault="007F5212" w:rsidP="007F5212">
            <w:pPr>
              <w:keepLines/>
              <w:widowControl w:val="0"/>
              <w:suppressLineNumbers/>
              <w:suppressAutoHyphens/>
              <w:spacing w:after="0"/>
              <w:rPr>
                <w:sz w:val="22"/>
                <w:szCs w:val="22"/>
              </w:rPr>
            </w:pPr>
            <w:r w:rsidRPr="007F5212">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CF1EFF" w:rsidRDefault="00FD6A7C" w:rsidP="006A26AA">
            <w:pPr>
              <w:autoSpaceDE w:val="0"/>
              <w:autoSpaceDN w:val="0"/>
              <w:adjustRightInd w:val="0"/>
              <w:spacing w:after="0"/>
              <w:ind w:firstLine="567"/>
              <w:rPr>
                <w:b/>
                <w:sz w:val="22"/>
                <w:szCs w:val="22"/>
              </w:rPr>
            </w:pPr>
            <w:r w:rsidRPr="00CF1EFF">
              <w:rPr>
                <w:b/>
                <w:sz w:val="22"/>
                <w:szCs w:val="22"/>
              </w:rPr>
              <w:t xml:space="preserve">Не </w:t>
            </w:r>
            <w:r w:rsidR="006A26AA" w:rsidRPr="00CF1EFF">
              <w:rPr>
                <w:b/>
                <w:sz w:val="22"/>
                <w:szCs w:val="22"/>
              </w:rPr>
              <w:t>установл</w:t>
            </w:r>
            <w:r w:rsidR="00CF1EFF">
              <w:rPr>
                <w:b/>
                <w:sz w:val="22"/>
                <w:szCs w:val="22"/>
              </w:rPr>
              <w:t>е</w:t>
            </w:r>
            <w:r w:rsidR="006A26AA" w:rsidRPr="00CF1EFF">
              <w:rPr>
                <w:b/>
                <w:sz w:val="22"/>
                <w:szCs w:val="22"/>
              </w:rPr>
              <w:t>но</w:t>
            </w:r>
            <w:r w:rsidR="00CF1EFF">
              <w:rPr>
                <w:b/>
                <w:sz w:val="22"/>
                <w:szCs w:val="22"/>
              </w:rPr>
              <w:t>.</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273D11">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273D11">
              <w:rPr>
                <w:sz w:val="22"/>
                <w:szCs w:val="22"/>
              </w:rPr>
              <w:t xml:space="preserve">                    </w:t>
            </w:r>
            <w:r w:rsidR="00B92675" w:rsidRPr="00177DD1">
              <w:rPr>
                <w:sz w:val="22"/>
                <w:szCs w:val="22"/>
              </w:rPr>
              <w:t xml:space="preserve">п. </w:t>
            </w:r>
            <w:r w:rsidR="00B92675" w:rsidRPr="00273D11">
              <w:rPr>
                <w:sz w:val="22"/>
                <w:szCs w:val="22"/>
              </w:rPr>
              <w:t>3.6.</w:t>
            </w:r>
            <w:r w:rsidR="00410118" w:rsidRPr="00273D11">
              <w:rPr>
                <w:sz w:val="22"/>
                <w:szCs w:val="22"/>
              </w:rPr>
              <w:t>5</w:t>
            </w:r>
            <w:r w:rsidR="00B92675" w:rsidRPr="00177DD1">
              <w:rPr>
                <w:sz w:val="22"/>
                <w:szCs w:val="22"/>
              </w:rPr>
              <w:t xml:space="preserve"> </w:t>
            </w:r>
            <w:r w:rsidR="00273D11">
              <w:rPr>
                <w:sz w:val="22"/>
                <w:szCs w:val="22"/>
              </w:rPr>
              <w:t>д</w:t>
            </w:r>
            <w:r w:rsidR="00B92675" w:rsidRPr="00177DD1">
              <w:rPr>
                <w:sz w:val="22"/>
                <w:szCs w:val="22"/>
              </w:rPr>
              <w:t>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D6A7C" w:rsidRPr="00FF42A2" w:rsidRDefault="00FD6A7C" w:rsidP="00FD6A7C">
            <w:pPr>
              <w:spacing w:after="0"/>
              <w:ind w:firstLine="567"/>
              <w:rPr>
                <w:b/>
              </w:rPr>
            </w:pPr>
            <w:r w:rsidRPr="00FF42A2">
              <w:rPr>
                <w:b/>
              </w:rPr>
              <w:t>Нет</w:t>
            </w:r>
          </w:p>
          <w:p w:rsidR="001531A1" w:rsidRPr="00E80831" w:rsidRDefault="001531A1" w:rsidP="001531A1">
            <w:pPr>
              <w:spacing w:after="0"/>
              <w:contextualSpacing/>
              <w:rPr>
                <w:sz w:val="22"/>
                <w:szCs w:val="22"/>
              </w:rPr>
            </w:pP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044243">
            <w:pPr>
              <w:pStyle w:val="32"/>
              <w:numPr>
                <w:ilvl w:val="0"/>
                <w:numId w:val="8"/>
              </w:numPr>
              <w:tabs>
                <w:tab w:val="left" w:pos="284"/>
              </w:tabs>
              <w:spacing w:before="0" w:after="0"/>
              <w:ind w:hanging="796"/>
              <w:jc w:val="left"/>
              <w:rPr>
                <w:rFonts w:ascii="Times New Roman" w:hAnsi="Times New Roman" w:cs="Times New Roman"/>
                <w:sz w:val="22"/>
                <w:szCs w:val="22"/>
              </w:rPr>
            </w:pPr>
            <w:bookmarkStart w:id="172" w:name="_Ref166312503"/>
            <w:bookmarkStart w:id="173" w:name="_Ref166381471"/>
            <w:bookmarkEnd w:id="172"/>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73"/>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CF1EFF">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w:t>
            </w:r>
            <w:r w:rsidR="00CF1EFF">
              <w:rPr>
                <w:sz w:val="22"/>
                <w:szCs w:val="22"/>
              </w:rPr>
              <w:t>печения такой заявки, условия независимой</w:t>
            </w:r>
            <w:r w:rsidRPr="00177DD1">
              <w:rPr>
                <w:sz w:val="22"/>
                <w:szCs w:val="22"/>
              </w:rPr>
              <w:t xml:space="preserve">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F1EFF" w:rsidRPr="00CF1EFF" w:rsidRDefault="00CF1EFF" w:rsidP="00CF1EFF">
            <w:pPr>
              <w:pStyle w:val="afffff4"/>
              <w:tabs>
                <w:tab w:val="left" w:pos="1134"/>
                <w:tab w:val="left" w:pos="1418"/>
              </w:tabs>
              <w:ind w:left="0" w:firstLine="567"/>
              <w:contextualSpacing/>
              <w:jc w:val="both"/>
              <w:rPr>
                <w:b/>
                <w:bCs/>
                <w:sz w:val="22"/>
                <w:szCs w:val="22"/>
              </w:rPr>
            </w:pPr>
            <w:r w:rsidRPr="00CF1EFF">
              <w:rPr>
                <w:b/>
                <w:bCs/>
                <w:sz w:val="22"/>
                <w:szCs w:val="22"/>
              </w:rPr>
              <w:t>Предусмотренные виды обеспечения:</w:t>
            </w:r>
          </w:p>
          <w:p w:rsidR="00CF1EFF" w:rsidRPr="00CF1EFF" w:rsidRDefault="00CF1EFF" w:rsidP="00044243">
            <w:pPr>
              <w:widowControl w:val="0"/>
              <w:numPr>
                <w:ilvl w:val="4"/>
                <w:numId w:val="51"/>
              </w:numPr>
              <w:pBdr>
                <w:top w:val="nil"/>
                <w:left w:val="nil"/>
                <w:bottom w:val="nil"/>
                <w:right w:val="nil"/>
                <w:between w:val="nil"/>
              </w:pBdr>
              <w:spacing w:after="0"/>
              <w:ind w:left="0" w:firstLine="567"/>
              <w:rPr>
                <w:rFonts w:eastAsia="Arial Unicode MS"/>
                <w:sz w:val="22"/>
                <w:szCs w:val="22"/>
                <w:u w:color="000000"/>
                <w:bdr w:val="nil"/>
              </w:rPr>
            </w:pPr>
            <w:r w:rsidRPr="00CF1EFF">
              <w:rPr>
                <w:bCs/>
                <w:sz w:val="22"/>
                <w:szCs w:val="22"/>
              </w:rPr>
              <w:t>обеспечение</w:t>
            </w:r>
            <w:r w:rsidRPr="00CF1EFF">
              <w:rPr>
                <w:rFonts w:eastAsia="Arial Unicode MS"/>
                <w:sz w:val="22"/>
                <w:szCs w:val="22"/>
                <w:u w:color="000000"/>
                <w:bdr w:val="nil"/>
              </w:rPr>
              <w:t xml:space="preserve"> на возврат авансовых платежей – </w:t>
            </w:r>
            <w:r w:rsidRPr="00CF1EFF">
              <w:rPr>
                <w:rFonts w:eastAsia="Arial Unicode MS"/>
                <w:b/>
                <w:sz w:val="22"/>
                <w:szCs w:val="22"/>
                <w:u w:color="000000"/>
                <w:bdr w:val="nil"/>
              </w:rPr>
              <w:t>не</w:t>
            </w:r>
            <w:r w:rsidRPr="00CF1EFF">
              <w:rPr>
                <w:rFonts w:eastAsia="Arial Unicode MS"/>
                <w:sz w:val="22"/>
                <w:szCs w:val="22"/>
                <w:u w:color="000000"/>
                <w:bdr w:val="nil"/>
              </w:rPr>
              <w:t xml:space="preserve"> </w:t>
            </w:r>
            <w:r w:rsidRPr="00CF1EFF">
              <w:rPr>
                <w:rFonts w:eastAsia="Arial Unicode MS"/>
                <w:b/>
                <w:sz w:val="22"/>
                <w:szCs w:val="22"/>
                <w:u w:color="000000"/>
                <w:bdr w:val="nil"/>
              </w:rPr>
              <w:t>предусмотрено</w:t>
            </w:r>
            <w:r w:rsidRPr="00CF1EFF">
              <w:rPr>
                <w:rFonts w:eastAsia="Arial Unicode MS"/>
                <w:sz w:val="22"/>
                <w:szCs w:val="22"/>
                <w:u w:color="000000"/>
                <w:bdr w:val="nil"/>
              </w:rPr>
              <w:t>;</w:t>
            </w:r>
          </w:p>
          <w:p w:rsidR="00CF1EFF" w:rsidRPr="00CF1EFF" w:rsidRDefault="00CF1EFF" w:rsidP="00044243">
            <w:pPr>
              <w:widowControl w:val="0"/>
              <w:numPr>
                <w:ilvl w:val="4"/>
                <w:numId w:val="51"/>
              </w:numPr>
              <w:pBdr>
                <w:top w:val="nil"/>
                <w:left w:val="nil"/>
                <w:bottom w:val="nil"/>
                <w:right w:val="nil"/>
                <w:between w:val="nil"/>
              </w:pBdr>
              <w:spacing w:after="0"/>
              <w:ind w:left="0" w:firstLine="567"/>
              <w:rPr>
                <w:rFonts w:eastAsia="Arial Unicode MS"/>
                <w:sz w:val="22"/>
                <w:szCs w:val="22"/>
                <w:u w:color="000000"/>
                <w:bdr w:val="nil"/>
              </w:rPr>
            </w:pPr>
            <w:r w:rsidRPr="00CF1EFF">
              <w:rPr>
                <w:rFonts w:eastAsia="Arial Unicode MS"/>
                <w:sz w:val="22"/>
                <w:szCs w:val="22"/>
                <w:u w:color="000000"/>
                <w:bdr w:val="nil"/>
              </w:rPr>
              <w:t xml:space="preserve">обеспечение гарантийных обязательств </w:t>
            </w:r>
            <w:r w:rsidRPr="00CF1EFF">
              <w:rPr>
                <w:rFonts w:eastAsia="Arial Unicode MS"/>
                <w:b/>
                <w:sz w:val="22"/>
                <w:szCs w:val="22"/>
                <w:u w:color="000000"/>
                <w:bdr w:val="nil"/>
              </w:rPr>
              <w:t>не</w:t>
            </w:r>
            <w:r w:rsidRPr="00CF1EFF">
              <w:rPr>
                <w:rFonts w:eastAsia="Arial Unicode MS"/>
                <w:sz w:val="22"/>
                <w:szCs w:val="22"/>
                <w:u w:color="000000"/>
                <w:bdr w:val="nil"/>
              </w:rPr>
              <w:t xml:space="preserve"> </w:t>
            </w:r>
            <w:r w:rsidRPr="00CF1EFF">
              <w:rPr>
                <w:rFonts w:eastAsia="Arial Unicode MS"/>
                <w:b/>
                <w:sz w:val="22"/>
                <w:szCs w:val="22"/>
                <w:u w:color="000000"/>
                <w:bdr w:val="nil"/>
              </w:rPr>
              <w:t>предусмотрено</w:t>
            </w:r>
            <w:r w:rsidRPr="00CF1EFF">
              <w:rPr>
                <w:rFonts w:eastAsia="Arial Unicode MS"/>
                <w:sz w:val="22"/>
                <w:szCs w:val="22"/>
                <w:u w:color="000000"/>
                <w:bdr w:val="nil"/>
              </w:rPr>
              <w:t>;</w:t>
            </w:r>
          </w:p>
          <w:p w:rsidR="00CF1EFF" w:rsidRPr="00CF1EFF" w:rsidRDefault="00CF1EFF" w:rsidP="00044243">
            <w:pPr>
              <w:widowControl w:val="0"/>
              <w:numPr>
                <w:ilvl w:val="4"/>
                <w:numId w:val="51"/>
              </w:numPr>
              <w:pBdr>
                <w:top w:val="nil"/>
                <w:left w:val="nil"/>
                <w:bottom w:val="nil"/>
                <w:right w:val="nil"/>
                <w:between w:val="nil"/>
              </w:pBdr>
              <w:autoSpaceDE w:val="0"/>
              <w:autoSpaceDN w:val="0"/>
              <w:adjustRightInd w:val="0"/>
              <w:spacing w:after="0"/>
              <w:ind w:left="0" w:firstLine="567"/>
              <w:rPr>
                <w:sz w:val="22"/>
                <w:szCs w:val="22"/>
              </w:rPr>
            </w:pPr>
            <w:r w:rsidRPr="00CF1EFF">
              <w:rPr>
                <w:bCs/>
                <w:sz w:val="22"/>
                <w:szCs w:val="22"/>
              </w:rPr>
              <w:t>обеспечение</w:t>
            </w:r>
            <w:r w:rsidRPr="00CF1EFF">
              <w:rPr>
                <w:rFonts w:eastAsia="Arial Unicode MS"/>
                <w:sz w:val="22"/>
                <w:szCs w:val="22"/>
                <w:u w:color="000000"/>
                <w:bdr w:val="nil"/>
              </w:rPr>
              <w:t xml:space="preserve"> исполне</w:t>
            </w:r>
            <w:r>
              <w:rPr>
                <w:rFonts w:eastAsia="Arial Unicode MS"/>
                <w:sz w:val="22"/>
                <w:szCs w:val="22"/>
                <w:u w:color="000000"/>
                <w:bdr w:val="nil"/>
              </w:rPr>
              <w:t>ния обязательств по Договору</w:t>
            </w:r>
            <w:r w:rsidRPr="00CF1EFF">
              <w:rPr>
                <w:rFonts w:eastAsia="Arial Unicode MS"/>
                <w:sz w:val="22"/>
                <w:szCs w:val="22"/>
                <w:u w:color="000000"/>
                <w:bdr w:val="nil"/>
              </w:rPr>
              <w:t xml:space="preserve"> – не предусмотрено за исключением </w:t>
            </w:r>
            <w:r w:rsidRPr="00CF1EFF">
              <w:rPr>
                <w:sz w:val="22"/>
                <w:szCs w:val="22"/>
              </w:rPr>
              <w:t xml:space="preserve">случая предложения Победителем аномально низкой (демпинговой) цены. </w:t>
            </w:r>
          </w:p>
          <w:p w:rsidR="00CF1EFF" w:rsidRPr="00CF1EFF" w:rsidRDefault="00CF1EFF" w:rsidP="00CF1EFF">
            <w:pPr>
              <w:widowControl w:val="0"/>
              <w:pBdr>
                <w:top w:val="nil"/>
                <w:left w:val="nil"/>
                <w:bottom w:val="nil"/>
                <w:right w:val="nil"/>
                <w:between w:val="nil"/>
              </w:pBdr>
              <w:autoSpaceDE w:val="0"/>
              <w:autoSpaceDN w:val="0"/>
              <w:adjustRightInd w:val="0"/>
              <w:spacing w:after="0"/>
              <w:ind w:left="567"/>
              <w:rPr>
                <w:b/>
                <w:sz w:val="22"/>
                <w:szCs w:val="22"/>
              </w:rPr>
            </w:pPr>
            <w:r w:rsidRPr="00CF1EFF">
              <w:rPr>
                <w:b/>
                <w:bCs/>
                <w:sz w:val="22"/>
                <w:szCs w:val="22"/>
              </w:rPr>
              <w:t>Требования к обеспечению.</w:t>
            </w:r>
          </w:p>
          <w:p w:rsidR="00CF1EFF" w:rsidRPr="00CF1EFF" w:rsidRDefault="00CF1EFF" w:rsidP="00CF1EFF">
            <w:pPr>
              <w:widowControl w:val="0"/>
              <w:spacing w:after="0"/>
              <w:ind w:firstLine="567"/>
              <w:rPr>
                <w:b/>
                <w:sz w:val="22"/>
                <w:szCs w:val="22"/>
              </w:rPr>
            </w:pPr>
            <w:r w:rsidRPr="00CF1EFF">
              <w:rPr>
                <w:b/>
                <w:bCs/>
                <w:color w:val="FF0000"/>
                <w:sz w:val="22"/>
                <w:szCs w:val="22"/>
              </w:rPr>
              <w:t>Обеспечение</w:t>
            </w:r>
            <w:r w:rsidRPr="00CF1EFF">
              <w:rPr>
                <w:rFonts w:eastAsia="Arial Unicode MS"/>
                <w:b/>
                <w:color w:val="FF0000"/>
                <w:sz w:val="22"/>
                <w:szCs w:val="22"/>
                <w:u w:color="000000"/>
                <w:bdr w:val="nil"/>
              </w:rPr>
              <w:t xml:space="preserve"> исполнения обязательств по Договору не предусмотрено, </w:t>
            </w:r>
            <w:r w:rsidRPr="00CF1EFF">
              <w:rPr>
                <w:rFonts w:eastAsia="Arial Unicode MS"/>
                <w:b/>
                <w:sz w:val="22"/>
                <w:szCs w:val="22"/>
                <w:u w:color="000000"/>
                <w:bdr w:val="nil"/>
              </w:rPr>
              <w:t xml:space="preserve">за исключением </w:t>
            </w:r>
            <w:r w:rsidRPr="00CF1EFF">
              <w:rPr>
                <w:b/>
                <w:sz w:val="22"/>
                <w:szCs w:val="22"/>
              </w:rPr>
              <w:t>случая предложения Победителем аномально низкой (демпинговой) цены.</w:t>
            </w:r>
          </w:p>
          <w:p w:rsidR="00CF1EFF" w:rsidRPr="00CF1EFF" w:rsidRDefault="00CF1EFF" w:rsidP="00273D11">
            <w:pPr>
              <w:autoSpaceDE w:val="0"/>
              <w:autoSpaceDN w:val="0"/>
              <w:adjustRightInd w:val="0"/>
              <w:spacing w:after="0"/>
              <w:rPr>
                <w:b/>
                <w:sz w:val="22"/>
                <w:szCs w:val="22"/>
              </w:rPr>
            </w:pPr>
          </w:p>
          <w:p w:rsidR="0036509A" w:rsidRPr="00CF1EFF" w:rsidRDefault="00CF1EFF" w:rsidP="00CF1EFF">
            <w:pPr>
              <w:spacing w:after="0"/>
              <w:ind w:firstLine="567"/>
              <w:rPr>
                <w:sz w:val="22"/>
                <w:szCs w:val="22"/>
                <w:highlight w:val="red"/>
              </w:rPr>
            </w:pPr>
            <w:r w:rsidRPr="00CF1EFF">
              <w:rPr>
                <w:sz w:val="22"/>
                <w:szCs w:val="22"/>
              </w:rPr>
              <w:t xml:space="preserve">Более подробно об обеспечении заявок на участие в закупке указано </w:t>
            </w:r>
            <w:r w:rsidRPr="00273D11">
              <w:rPr>
                <w:sz w:val="22"/>
                <w:szCs w:val="22"/>
              </w:rPr>
              <w:t>в п</w:t>
            </w:r>
            <w:r w:rsidR="00273D11" w:rsidRPr="007E6232">
              <w:rPr>
                <w:sz w:val="22"/>
                <w:szCs w:val="22"/>
              </w:rPr>
              <w:t>.</w:t>
            </w:r>
            <w:r w:rsidRPr="007E6232">
              <w:rPr>
                <w:sz w:val="22"/>
                <w:szCs w:val="22"/>
              </w:rPr>
              <w:fldChar w:fldCharType="begin"/>
            </w:r>
            <w:r w:rsidRPr="007E6232">
              <w:rPr>
                <w:sz w:val="22"/>
                <w:szCs w:val="22"/>
              </w:rPr>
              <w:instrText xml:space="preserve"> REF _Ref775279 \r \h  \* MERGEFORMAT </w:instrText>
            </w:r>
            <w:r w:rsidRPr="007E6232">
              <w:rPr>
                <w:sz w:val="22"/>
                <w:szCs w:val="22"/>
              </w:rPr>
            </w:r>
            <w:r w:rsidRPr="007E6232">
              <w:rPr>
                <w:sz w:val="22"/>
                <w:szCs w:val="22"/>
              </w:rPr>
              <w:fldChar w:fldCharType="separate"/>
            </w:r>
            <w:r w:rsidR="00273D11" w:rsidRPr="007E6232">
              <w:rPr>
                <w:sz w:val="22"/>
                <w:szCs w:val="22"/>
              </w:rPr>
              <w:t>3</w:t>
            </w:r>
            <w:r w:rsidRPr="007E6232">
              <w:rPr>
                <w:sz w:val="22"/>
                <w:szCs w:val="22"/>
              </w:rPr>
              <w:t>.</w:t>
            </w:r>
            <w:r w:rsidRPr="007E6232">
              <w:rPr>
                <w:sz w:val="22"/>
                <w:szCs w:val="22"/>
              </w:rPr>
              <w:fldChar w:fldCharType="end"/>
            </w:r>
            <w:r w:rsidR="00273D11" w:rsidRPr="007E6232">
              <w:rPr>
                <w:sz w:val="22"/>
                <w:szCs w:val="22"/>
              </w:rPr>
              <w:t>6</w:t>
            </w:r>
            <w:r w:rsidRPr="007E6232">
              <w:rPr>
                <w:sz w:val="22"/>
                <w:szCs w:val="22"/>
              </w:rPr>
              <w:t xml:space="preserve"> части</w:t>
            </w:r>
            <w:r w:rsidRPr="00273D11">
              <w:rPr>
                <w:sz w:val="22"/>
                <w:szCs w:val="22"/>
              </w:rPr>
              <w:t xml:space="preserve"> I «ОБЩИЕ</w:t>
            </w:r>
            <w:r w:rsidRPr="00CF1EFF">
              <w:rPr>
                <w:sz w:val="22"/>
                <w:szCs w:val="22"/>
              </w:rPr>
              <w:t xml:space="preserve"> УСЛОВИЯ ПРО</w:t>
            </w:r>
            <w:r>
              <w:rPr>
                <w:sz w:val="22"/>
                <w:szCs w:val="22"/>
              </w:rPr>
              <w:t>ВЕДЕНИЯ ЗАКУПКИ</w:t>
            </w:r>
            <w:r w:rsidRPr="00692F1F">
              <w:rPr>
                <w:sz w:val="22"/>
                <w:szCs w:val="22"/>
              </w:rPr>
              <w:t>» и в проекте Договора  (Приложение №</w:t>
            </w:r>
            <w:r w:rsidR="00692F1F">
              <w:rPr>
                <w:sz w:val="22"/>
                <w:szCs w:val="22"/>
              </w:rPr>
              <w:t xml:space="preserve"> </w:t>
            </w:r>
            <w:r w:rsidRPr="00692F1F">
              <w:rPr>
                <w:sz w:val="22"/>
                <w:szCs w:val="22"/>
              </w:rPr>
              <w:t xml:space="preserve">2 к </w:t>
            </w:r>
            <w:r w:rsidR="00692F1F">
              <w:rPr>
                <w:sz w:val="22"/>
                <w:szCs w:val="22"/>
              </w:rPr>
              <w:t>Д</w:t>
            </w:r>
            <w:r w:rsidRPr="00692F1F">
              <w:rPr>
                <w:sz w:val="22"/>
                <w:szCs w:val="22"/>
              </w:rPr>
              <w:t>окументаци</w:t>
            </w:r>
            <w:r w:rsidRPr="00CF1EFF">
              <w:rPr>
                <w:sz w:val="22"/>
                <w:szCs w:val="22"/>
              </w:rPr>
              <w:t>и о закупке).</w:t>
            </w: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044243">
            <w:pPr>
              <w:pStyle w:val="32"/>
              <w:numPr>
                <w:ilvl w:val="0"/>
                <w:numId w:val="8"/>
              </w:numPr>
              <w:tabs>
                <w:tab w:val="left" w:pos="284"/>
              </w:tabs>
              <w:spacing w:before="0" w:after="0"/>
              <w:ind w:hanging="796"/>
              <w:jc w:val="left"/>
              <w:rPr>
                <w:rFonts w:ascii="Times New Roman" w:hAnsi="Times New Roman" w:cs="Times New Roman"/>
                <w:sz w:val="22"/>
                <w:szCs w:val="22"/>
              </w:rPr>
            </w:pPr>
            <w:bookmarkStart w:id="174" w:name="_Ref166313061"/>
            <w:bookmarkStart w:id="175" w:name="_Ref354440864"/>
            <w:bookmarkEnd w:id="174"/>
          </w:p>
        </w:tc>
        <w:bookmarkEnd w:id="175"/>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r w:rsidR="00067511">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CF1EFF">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r w:rsidR="00CF1EFF" w:rsidRPr="00CF1EFF">
              <w:rPr>
                <w:sz w:val="22"/>
                <w:szCs w:val="22"/>
              </w:rPr>
              <w:t xml:space="preserve"> </w:t>
            </w:r>
            <w:r w:rsidR="00CF1EFF" w:rsidRPr="00CF1EFF">
              <w:t xml:space="preserve"> </w:t>
            </w:r>
            <w:r w:rsidR="00CF1EFF" w:rsidRPr="00CF1EFF">
              <w:rPr>
                <w:sz w:val="22"/>
                <w:szCs w:val="22"/>
              </w:rPr>
              <w:t>Получатель платежа и Реквизиты Заказчика для указания в независимой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CF1EFF" w:rsidRPr="00CF1EFF" w:rsidRDefault="00CF1EFF" w:rsidP="00CF1EFF">
            <w:pPr>
              <w:pStyle w:val="affff9"/>
              <w:widowControl w:val="0"/>
              <w:tabs>
                <w:tab w:val="clear" w:pos="1980"/>
              </w:tabs>
              <w:spacing w:after="120"/>
              <w:ind w:left="0" w:firstLine="0"/>
              <w:rPr>
                <w:b/>
                <w:sz w:val="22"/>
                <w:szCs w:val="22"/>
              </w:rPr>
            </w:pPr>
            <w:r w:rsidRPr="00CF1EFF">
              <w:rPr>
                <w:sz w:val="22"/>
                <w:szCs w:val="22"/>
              </w:rPr>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CF1EFF">
              <w:rPr>
                <w:bCs/>
                <w:sz w:val="22"/>
                <w:szCs w:val="22"/>
              </w:rPr>
              <w:t xml:space="preserve">: </w:t>
            </w:r>
            <w:r w:rsidRPr="00CF1EFF">
              <w:rPr>
                <w:b/>
                <w:bCs/>
                <w:sz w:val="22"/>
                <w:szCs w:val="22"/>
              </w:rPr>
              <w:t>(уточняются на этапе заключения Договора).</w:t>
            </w:r>
          </w:p>
          <w:p w:rsidR="00E46624" w:rsidRPr="00177DD1" w:rsidRDefault="00E46624" w:rsidP="00E80831">
            <w:pPr>
              <w:spacing w:after="160" w:line="259" w:lineRule="auto"/>
              <w:jc w:val="left"/>
              <w:rPr>
                <w:sz w:val="22"/>
                <w:szCs w:val="22"/>
              </w:rPr>
            </w:pPr>
          </w:p>
        </w:tc>
      </w:tr>
      <w:tr w:rsidR="00270CEF" w:rsidRPr="005F4D60" w:rsidTr="00FD517E">
        <w:trPr>
          <w:trHeight w:val="1233"/>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044243">
            <w:pPr>
              <w:pStyle w:val="32"/>
              <w:numPr>
                <w:ilvl w:val="0"/>
                <w:numId w:val="8"/>
              </w:numPr>
              <w:tabs>
                <w:tab w:val="left" w:pos="284"/>
              </w:tabs>
              <w:spacing w:before="0" w:after="0"/>
              <w:ind w:hanging="796"/>
              <w:jc w:val="left"/>
              <w:rPr>
                <w:rFonts w:ascii="Times New Roman" w:hAnsi="Times New Roman" w:cs="Times New Roman"/>
                <w:sz w:val="22"/>
                <w:szCs w:val="22"/>
              </w:rPr>
            </w:pPr>
            <w:bookmarkStart w:id="176" w:name="_Ref166313235"/>
            <w:bookmarkStart w:id="177" w:name="_Ref354428632"/>
            <w:bookmarkEnd w:id="176"/>
          </w:p>
        </w:tc>
        <w:bookmarkEnd w:id="177"/>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r w:rsidR="00067511">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77DD1" w:rsidRDefault="003C7E6D" w:rsidP="00FD6A7C">
            <w:pPr>
              <w:spacing w:after="0"/>
              <w:ind w:firstLine="567"/>
              <w:rPr>
                <w:sz w:val="22"/>
                <w:szCs w:val="22"/>
              </w:rPr>
            </w:pPr>
            <w:r w:rsidRPr="00177DD1">
              <w:rPr>
                <w:sz w:val="22"/>
                <w:szCs w:val="22"/>
              </w:rPr>
              <w:t>Критерии оценки и сопоставления заявок на участие</w:t>
            </w:r>
            <w:r w:rsidR="00FD6A7C">
              <w:rPr>
                <w:sz w:val="22"/>
                <w:szCs w:val="22"/>
              </w:rPr>
              <w:t xml:space="preserve"> </w:t>
            </w:r>
            <w:r w:rsidRPr="00177DD1">
              <w:rPr>
                <w:sz w:val="22"/>
                <w:szCs w:val="22"/>
              </w:rPr>
              <w:t>в закупке, величины их значимости и порядок оценки</w:t>
            </w:r>
            <w:r w:rsidR="00FD6A7C">
              <w:rPr>
                <w:sz w:val="22"/>
                <w:szCs w:val="22"/>
              </w:rPr>
              <w:t xml:space="preserve"> </w:t>
            </w:r>
            <w:r w:rsidRPr="00177DD1">
              <w:rPr>
                <w:sz w:val="22"/>
                <w:szCs w:val="22"/>
              </w:rPr>
              <w:t xml:space="preserve">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FD517E">
              <w:rPr>
                <w:sz w:val="22"/>
                <w:szCs w:val="22"/>
              </w:rPr>
              <w:t xml:space="preserve">» </w:t>
            </w: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044243">
            <w:pPr>
              <w:pStyle w:val="32"/>
              <w:numPr>
                <w:ilvl w:val="0"/>
                <w:numId w:val="8"/>
              </w:numPr>
              <w:tabs>
                <w:tab w:val="left" w:pos="284"/>
              </w:tabs>
              <w:spacing w:before="0" w:after="0"/>
              <w:ind w:hanging="796"/>
              <w:jc w:val="left"/>
              <w:rPr>
                <w:rFonts w:ascii="Times New Roman" w:hAnsi="Times New Roman" w:cs="Times New Roman"/>
                <w:sz w:val="22"/>
                <w:szCs w:val="22"/>
              </w:rPr>
            </w:pPr>
            <w:bookmarkStart w:id="178" w:name="_Ref166315600"/>
            <w:bookmarkStart w:id="179" w:name="_Ref354134594"/>
            <w:bookmarkEnd w:id="178"/>
          </w:p>
        </w:tc>
        <w:bookmarkEnd w:id="179"/>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AA00E3">
              <w:rPr>
                <w:sz w:val="22"/>
                <w:szCs w:val="22"/>
              </w:rPr>
              <w:t>.1.3</w:t>
            </w:r>
            <w:r w:rsidR="00067511">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FD6A7C">
            <w:pPr>
              <w:keepNext/>
              <w:keepLines/>
              <w:widowControl w:val="0"/>
              <w:suppressLineNumbers/>
              <w:suppressAutoHyphens/>
              <w:spacing w:after="0"/>
              <w:ind w:firstLine="567"/>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r w:rsidR="00067511">
              <w:rPr>
                <w:sz w:val="22"/>
                <w:szCs w:val="22"/>
              </w:rPr>
              <w:t>.</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80"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80"/>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FD6A7C">
            <w:pPr>
              <w:spacing w:after="0"/>
              <w:ind w:firstLine="567"/>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r w:rsidR="006A26AA">
              <w:rPr>
                <w:sz w:val="22"/>
                <w:szCs w:val="22"/>
              </w:rPr>
              <w:t>.</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r w:rsidR="00067511">
              <w:rPr>
                <w:sz w:val="22"/>
                <w:szCs w:val="22"/>
              </w:rPr>
              <w:t>.</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B45404">
            <w:pPr>
              <w:pStyle w:val="Default"/>
              <w:jc w:val="both"/>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A26AA" w:rsidRPr="006A26AA" w:rsidRDefault="006A26AA" w:rsidP="006A26AA">
            <w:pPr>
              <w:pStyle w:val="Default"/>
              <w:widowControl w:val="0"/>
              <w:ind w:firstLine="567"/>
              <w:jc w:val="both"/>
              <w:rPr>
                <w:color w:val="auto"/>
                <w:sz w:val="22"/>
                <w:szCs w:val="22"/>
              </w:rPr>
            </w:pPr>
            <w:r w:rsidRPr="006A26AA">
              <w:rPr>
                <w:color w:val="auto"/>
                <w:sz w:val="22"/>
                <w:szCs w:val="22"/>
              </w:rPr>
              <w:t xml:space="preserve">Предоставление национального режима </w:t>
            </w:r>
            <w:r w:rsidR="001F34C0">
              <w:rPr>
                <w:color w:val="auto"/>
                <w:sz w:val="22"/>
                <w:szCs w:val="22"/>
              </w:rPr>
              <w:t xml:space="preserve">                                       </w:t>
            </w:r>
            <w:r w:rsidRPr="006A26AA">
              <w:rPr>
                <w:color w:val="auto"/>
                <w:sz w:val="22"/>
                <w:szCs w:val="22"/>
              </w:rPr>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6A26AA" w:rsidRPr="006A26AA" w:rsidRDefault="006A26AA" w:rsidP="006A26AA">
            <w:pPr>
              <w:pStyle w:val="Default"/>
              <w:widowControl w:val="0"/>
              <w:ind w:firstLine="567"/>
              <w:jc w:val="both"/>
              <w:rPr>
                <w:color w:val="auto"/>
                <w:sz w:val="22"/>
                <w:szCs w:val="22"/>
              </w:rPr>
            </w:pPr>
          </w:p>
          <w:p w:rsidR="006A26AA" w:rsidRDefault="006A26AA" w:rsidP="006A26AA">
            <w:pPr>
              <w:pStyle w:val="Default"/>
              <w:widowControl w:val="0"/>
              <w:ind w:firstLine="567"/>
              <w:jc w:val="both"/>
              <w:rPr>
                <w:b/>
                <w:color w:val="auto"/>
                <w:sz w:val="22"/>
                <w:szCs w:val="22"/>
              </w:rPr>
            </w:pPr>
            <w:r w:rsidRPr="006A26AA">
              <w:rPr>
                <w:b/>
                <w:color w:val="auto"/>
                <w:sz w:val="22"/>
                <w:szCs w:val="22"/>
              </w:rPr>
              <w:t>При поставке товаров (в том числе поставляемых при выполнении закупаемых работ, оказании закупаемых услуг):</w:t>
            </w:r>
          </w:p>
          <w:p w:rsidR="006A26AA" w:rsidRPr="006A26AA" w:rsidRDefault="006A26AA" w:rsidP="006A26AA">
            <w:pPr>
              <w:pStyle w:val="Default"/>
              <w:widowControl w:val="0"/>
              <w:ind w:firstLine="567"/>
              <w:jc w:val="both"/>
              <w:rPr>
                <w:b/>
                <w:color w:val="auto"/>
                <w:sz w:val="22"/>
                <w:szCs w:val="22"/>
              </w:rPr>
            </w:pPr>
          </w:p>
          <w:tbl>
            <w:tblPr>
              <w:tblW w:w="5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01"/>
              <w:gridCol w:w="850"/>
              <w:gridCol w:w="1276"/>
            </w:tblGrid>
            <w:tr w:rsidR="006A26AA" w:rsidRPr="006A26AA" w:rsidTr="001F34C0">
              <w:tc>
                <w:tcPr>
                  <w:tcW w:w="1476" w:type="dxa"/>
                  <w:tcBorders>
                    <w:top w:val="single" w:sz="4" w:space="0" w:color="auto"/>
                    <w:left w:val="single" w:sz="4" w:space="0" w:color="auto"/>
                    <w:bottom w:val="single" w:sz="4" w:space="0" w:color="auto"/>
                    <w:right w:val="single" w:sz="4" w:space="0" w:color="auto"/>
                  </w:tcBorders>
                  <w:hideMark/>
                </w:tcPr>
                <w:p w:rsidR="006A26AA" w:rsidRPr="006A26AA" w:rsidRDefault="006A26AA" w:rsidP="00A232FC">
                  <w:pPr>
                    <w:pStyle w:val="Default"/>
                    <w:framePr w:hSpace="180" w:wrap="around" w:vAnchor="text" w:hAnchor="text" w:xAlign="center" w:y="1"/>
                    <w:widowControl w:val="0"/>
                    <w:suppressOverlap/>
                    <w:jc w:val="center"/>
                    <w:rPr>
                      <w:rFonts w:eastAsia="Calibri"/>
                      <w:b/>
                      <w:color w:val="auto"/>
                      <w:sz w:val="16"/>
                      <w:szCs w:val="16"/>
                    </w:rPr>
                  </w:pPr>
                  <w:r w:rsidRPr="006A26AA">
                    <w:rPr>
                      <w:rFonts w:eastAsia="Calibri"/>
                      <w:b/>
                      <w:color w:val="auto"/>
                      <w:sz w:val="16"/>
                      <w:szCs w:val="16"/>
                    </w:rPr>
                    <w:t>Мера применения национального режима</w:t>
                  </w:r>
                </w:p>
              </w:tc>
              <w:tc>
                <w:tcPr>
                  <w:tcW w:w="1701" w:type="dxa"/>
                  <w:tcBorders>
                    <w:top w:val="single" w:sz="4" w:space="0" w:color="auto"/>
                    <w:left w:val="single" w:sz="4" w:space="0" w:color="auto"/>
                    <w:bottom w:val="single" w:sz="4" w:space="0" w:color="auto"/>
                    <w:right w:val="single" w:sz="4" w:space="0" w:color="auto"/>
                  </w:tcBorders>
                  <w:hideMark/>
                </w:tcPr>
                <w:p w:rsidR="006A26AA" w:rsidRPr="006A26AA" w:rsidRDefault="006A26AA" w:rsidP="00A232FC">
                  <w:pPr>
                    <w:pStyle w:val="Default"/>
                    <w:framePr w:hSpace="180" w:wrap="around" w:vAnchor="text" w:hAnchor="text" w:xAlign="center" w:y="1"/>
                    <w:widowControl w:val="0"/>
                    <w:suppressOverlap/>
                    <w:jc w:val="center"/>
                    <w:rPr>
                      <w:rFonts w:eastAsia="Calibri"/>
                      <w:b/>
                      <w:color w:val="auto"/>
                      <w:sz w:val="16"/>
                      <w:szCs w:val="16"/>
                    </w:rPr>
                  </w:pPr>
                  <w:r w:rsidRPr="006A26AA">
                    <w:rPr>
                      <w:rFonts w:eastAsia="Calibri"/>
                      <w:b/>
                      <w:color w:val="auto"/>
                      <w:sz w:val="16"/>
                      <w:szCs w:val="16"/>
                    </w:rPr>
                    <w:t>Статус</w:t>
                  </w:r>
                </w:p>
              </w:tc>
              <w:tc>
                <w:tcPr>
                  <w:tcW w:w="850" w:type="dxa"/>
                  <w:tcBorders>
                    <w:top w:val="single" w:sz="4" w:space="0" w:color="auto"/>
                    <w:left w:val="single" w:sz="4" w:space="0" w:color="auto"/>
                    <w:bottom w:val="single" w:sz="4" w:space="0" w:color="auto"/>
                    <w:right w:val="single" w:sz="4" w:space="0" w:color="auto"/>
                  </w:tcBorders>
                  <w:hideMark/>
                </w:tcPr>
                <w:p w:rsidR="006A26AA" w:rsidRPr="006A26AA" w:rsidRDefault="006A26AA" w:rsidP="00A232FC">
                  <w:pPr>
                    <w:pStyle w:val="Default"/>
                    <w:framePr w:hSpace="180" w:wrap="around" w:vAnchor="text" w:hAnchor="text" w:xAlign="center" w:y="1"/>
                    <w:widowControl w:val="0"/>
                    <w:suppressOverlap/>
                    <w:jc w:val="center"/>
                    <w:rPr>
                      <w:rFonts w:eastAsia="Calibri"/>
                      <w:b/>
                      <w:color w:val="auto"/>
                      <w:sz w:val="16"/>
                      <w:szCs w:val="16"/>
                    </w:rPr>
                  </w:pPr>
                  <w:r w:rsidRPr="006A26AA">
                    <w:rPr>
                      <w:rFonts w:eastAsia="Calibri"/>
                      <w:b/>
                      <w:color w:val="auto"/>
                      <w:sz w:val="16"/>
                      <w:szCs w:val="16"/>
                    </w:rPr>
                    <w:t>ОКПД2</w:t>
                  </w:r>
                </w:p>
              </w:tc>
              <w:tc>
                <w:tcPr>
                  <w:tcW w:w="1276" w:type="dxa"/>
                  <w:tcBorders>
                    <w:top w:val="single" w:sz="4" w:space="0" w:color="auto"/>
                    <w:left w:val="single" w:sz="4" w:space="0" w:color="auto"/>
                    <w:bottom w:val="single" w:sz="4" w:space="0" w:color="auto"/>
                    <w:right w:val="single" w:sz="4" w:space="0" w:color="auto"/>
                  </w:tcBorders>
                  <w:hideMark/>
                </w:tcPr>
                <w:p w:rsidR="006A26AA" w:rsidRPr="006A26AA" w:rsidRDefault="006A26AA" w:rsidP="00A232FC">
                  <w:pPr>
                    <w:pStyle w:val="Default"/>
                    <w:framePr w:hSpace="180" w:wrap="around" w:vAnchor="text" w:hAnchor="text" w:xAlign="center" w:y="1"/>
                    <w:widowControl w:val="0"/>
                    <w:suppressOverlap/>
                    <w:jc w:val="center"/>
                    <w:rPr>
                      <w:rFonts w:eastAsia="Calibri"/>
                      <w:b/>
                      <w:color w:val="auto"/>
                      <w:sz w:val="16"/>
                      <w:szCs w:val="16"/>
                    </w:rPr>
                  </w:pPr>
                  <w:r w:rsidRPr="006A26AA">
                    <w:rPr>
                      <w:rFonts w:eastAsia="Calibri"/>
                      <w:b/>
                      <w:color w:val="auto"/>
                      <w:sz w:val="16"/>
                      <w:szCs w:val="16"/>
                    </w:rPr>
                    <w:t>Примечание</w:t>
                  </w:r>
                </w:p>
              </w:tc>
            </w:tr>
            <w:tr w:rsidR="006A26AA" w:rsidRPr="006A26AA" w:rsidTr="001F34C0">
              <w:tc>
                <w:tcPr>
                  <w:tcW w:w="1476" w:type="dxa"/>
                  <w:tcBorders>
                    <w:top w:val="single" w:sz="4" w:space="0" w:color="auto"/>
                    <w:left w:val="single" w:sz="4" w:space="0" w:color="auto"/>
                    <w:bottom w:val="single" w:sz="4" w:space="0" w:color="auto"/>
                    <w:right w:val="single" w:sz="4" w:space="0" w:color="auto"/>
                  </w:tcBorders>
                  <w:hideMark/>
                </w:tcPr>
                <w:p w:rsidR="006A26AA" w:rsidRPr="006A26AA" w:rsidRDefault="006A26AA" w:rsidP="00A232FC">
                  <w:pPr>
                    <w:pStyle w:val="Default"/>
                    <w:framePr w:hSpace="180" w:wrap="around" w:vAnchor="text" w:hAnchor="text" w:xAlign="center" w:y="1"/>
                    <w:widowControl w:val="0"/>
                    <w:ind w:left="-81" w:right="28"/>
                    <w:suppressOverlap/>
                    <w:jc w:val="center"/>
                    <w:rPr>
                      <w:rFonts w:eastAsia="Calibri"/>
                      <w:color w:val="auto"/>
                      <w:sz w:val="16"/>
                      <w:szCs w:val="16"/>
                    </w:rPr>
                  </w:pPr>
                  <w:r w:rsidRPr="006A26AA">
                    <w:rPr>
                      <w:rFonts w:eastAsia="Calibri"/>
                      <w:color w:val="auto"/>
                      <w:sz w:val="16"/>
                      <w:szCs w:val="16"/>
                    </w:rPr>
                    <w:t>Запрет</w:t>
                  </w:r>
                </w:p>
              </w:tc>
              <w:tc>
                <w:tcPr>
                  <w:tcW w:w="1701" w:type="dxa"/>
                  <w:tcBorders>
                    <w:top w:val="single" w:sz="4" w:space="0" w:color="auto"/>
                    <w:left w:val="single" w:sz="4" w:space="0" w:color="auto"/>
                    <w:bottom w:val="single" w:sz="4" w:space="0" w:color="auto"/>
                    <w:right w:val="single" w:sz="4" w:space="0" w:color="auto"/>
                  </w:tcBorders>
                  <w:hideMark/>
                </w:tcPr>
                <w:p w:rsidR="006A26AA" w:rsidRPr="006A26AA" w:rsidRDefault="006A26AA" w:rsidP="00A232FC">
                  <w:pPr>
                    <w:pStyle w:val="Default"/>
                    <w:framePr w:hSpace="180" w:wrap="around" w:vAnchor="text" w:hAnchor="text" w:xAlign="center" w:y="1"/>
                    <w:widowControl w:val="0"/>
                    <w:ind w:left="-81" w:right="28"/>
                    <w:suppressOverlap/>
                    <w:jc w:val="both"/>
                    <w:rPr>
                      <w:rFonts w:eastAsia="Calibri"/>
                      <w:color w:val="auto"/>
                      <w:sz w:val="16"/>
                      <w:szCs w:val="16"/>
                    </w:rPr>
                  </w:pPr>
                  <w:r w:rsidRPr="006A26AA">
                    <w:rPr>
                      <w:rFonts w:eastAsia="Calibri"/>
                      <w:color w:val="auto"/>
                      <w:sz w:val="16"/>
                      <w:szCs w:val="16"/>
                    </w:rPr>
                    <w:t>НЕ УСТАНОВЛЕН</w:t>
                  </w:r>
                </w:p>
              </w:tc>
              <w:tc>
                <w:tcPr>
                  <w:tcW w:w="850" w:type="dxa"/>
                  <w:tcBorders>
                    <w:top w:val="single" w:sz="4" w:space="0" w:color="auto"/>
                    <w:left w:val="single" w:sz="4" w:space="0" w:color="auto"/>
                    <w:bottom w:val="single" w:sz="4" w:space="0" w:color="auto"/>
                    <w:right w:val="single" w:sz="4" w:space="0" w:color="auto"/>
                  </w:tcBorders>
                </w:tcPr>
                <w:p w:rsidR="006A26AA" w:rsidRPr="006A26AA" w:rsidRDefault="006A26AA" w:rsidP="00A232FC">
                  <w:pPr>
                    <w:pStyle w:val="Default"/>
                    <w:framePr w:hSpace="180" w:wrap="around" w:vAnchor="text" w:hAnchor="text" w:xAlign="center" w:y="1"/>
                    <w:widowControl w:val="0"/>
                    <w:ind w:left="-81" w:right="28"/>
                    <w:suppressOverlap/>
                    <w:jc w:val="both"/>
                    <w:rPr>
                      <w:rFonts w:eastAsia="Calibri"/>
                      <w:color w:val="auto"/>
                      <w:sz w:val="16"/>
                      <w:szCs w:val="16"/>
                    </w:rPr>
                  </w:pPr>
                </w:p>
              </w:tc>
              <w:tc>
                <w:tcPr>
                  <w:tcW w:w="1276" w:type="dxa"/>
                  <w:tcBorders>
                    <w:top w:val="single" w:sz="4" w:space="0" w:color="auto"/>
                    <w:left w:val="single" w:sz="4" w:space="0" w:color="auto"/>
                    <w:bottom w:val="single" w:sz="4" w:space="0" w:color="auto"/>
                    <w:right w:val="single" w:sz="4" w:space="0" w:color="auto"/>
                  </w:tcBorders>
                </w:tcPr>
                <w:p w:rsidR="006A26AA" w:rsidRPr="006A26AA" w:rsidRDefault="006A26AA" w:rsidP="00A232FC">
                  <w:pPr>
                    <w:pStyle w:val="Default"/>
                    <w:framePr w:hSpace="180" w:wrap="around" w:vAnchor="text" w:hAnchor="text" w:xAlign="center" w:y="1"/>
                    <w:widowControl w:val="0"/>
                    <w:ind w:left="-81" w:right="28"/>
                    <w:suppressOverlap/>
                    <w:jc w:val="both"/>
                    <w:rPr>
                      <w:rFonts w:eastAsia="Calibri"/>
                      <w:color w:val="auto"/>
                      <w:sz w:val="16"/>
                      <w:szCs w:val="16"/>
                    </w:rPr>
                  </w:pPr>
                </w:p>
              </w:tc>
            </w:tr>
            <w:tr w:rsidR="006A26AA" w:rsidRPr="006A26AA" w:rsidTr="001F34C0">
              <w:tc>
                <w:tcPr>
                  <w:tcW w:w="1476" w:type="dxa"/>
                  <w:tcBorders>
                    <w:top w:val="single" w:sz="4" w:space="0" w:color="auto"/>
                    <w:left w:val="single" w:sz="4" w:space="0" w:color="auto"/>
                    <w:bottom w:val="single" w:sz="4" w:space="0" w:color="auto"/>
                    <w:right w:val="single" w:sz="4" w:space="0" w:color="auto"/>
                  </w:tcBorders>
                  <w:hideMark/>
                </w:tcPr>
                <w:p w:rsidR="006A26AA" w:rsidRPr="006A26AA" w:rsidRDefault="006A26AA" w:rsidP="00A232FC">
                  <w:pPr>
                    <w:pStyle w:val="Default"/>
                    <w:framePr w:hSpace="180" w:wrap="around" w:vAnchor="text" w:hAnchor="text" w:xAlign="center" w:y="1"/>
                    <w:widowControl w:val="0"/>
                    <w:ind w:left="-81" w:right="28"/>
                    <w:suppressOverlap/>
                    <w:jc w:val="center"/>
                    <w:rPr>
                      <w:rFonts w:eastAsia="Calibri"/>
                      <w:color w:val="auto"/>
                      <w:sz w:val="16"/>
                      <w:szCs w:val="16"/>
                    </w:rPr>
                  </w:pPr>
                  <w:r w:rsidRPr="006A26AA">
                    <w:rPr>
                      <w:rFonts w:eastAsia="Calibri"/>
                      <w:color w:val="auto"/>
                      <w:sz w:val="16"/>
                      <w:szCs w:val="16"/>
                    </w:rPr>
                    <w:t>Ограничение</w:t>
                  </w:r>
                </w:p>
              </w:tc>
              <w:tc>
                <w:tcPr>
                  <w:tcW w:w="1701" w:type="dxa"/>
                  <w:tcBorders>
                    <w:top w:val="single" w:sz="4" w:space="0" w:color="auto"/>
                    <w:left w:val="single" w:sz="4" w:space="0" w:color="auto"/>
                    <w:bottom w:val="single" w:sz="4" w:space="0" w:color="auto"/>
                    <w:right w:val="single" w:sz="4" w:space="0" w:color="auto"/>
                  </w:tcBorders>
                  <w:hideMark/>
                </w:tcPr>
                <w:p w:rsidR="006A26AA" w:rsidRPr="006A26AA" w:rsidRDefault="006A26AA" w:rsidP="00A232FC">
                  <w:pPr>
                    <w:pStyle w:val="Default"/>
                    <w:framePr w:hSpace="180" w:wrap="around" w:vAnchor="text" w:hAnchor="text" w:xAlign="center" w:y="1"/>
                    <w:widowControl w:val="0"/>
                    <w:ind w:left="-81" w:right="28"/>
                    <w:suppressOverlap/>
                    <w:jc w:val="both"/>
                    <w:rPr>
                      <w:rFonts w:eastAsia="Calibri"/>
                      <w:color w:val="auto"/>
                      <w:sz w:val="16"/>
                      <w:szCs w:val="16"/>
                    </w:rPr>
                  </w:pPr>
                  <w:r w:rsidRPr="006A26AA">
                    <w:rPr>
                      <w:rFonts w:eastAsia="Calibri"/>
                      <w:color w:val="auto"/>
                      <w:sz w:val="16"/>
                      <w:szCs w:val="16"/>
                    </w:rPr>
                    <w:t>НЕ УСТАНОВЛЕНО</w:t>
                  </w:r>
                </w:p>
              </w:tc>
              <w:tc>
                <w:tcPr>
                  <w:tcW w:w="850" w:type="dxa"/>
                  <w:tcBorders>
                    <w:top w:val="single" w:sz="4" w:space="0" w:color="auto"/>
                    <w:left w:val="single" w:sz="4" w:space="0" w:color="auto"/>
                    <w:bottom w:val="single" w:sz="4" w:space="0" w:color="auto"/>
                    <w:right w:val="single" w:sz="4" w:space="0" w:color="auto"/>
                  </w:tcBorders>
                </w:tcPr>
                <w:p w:rsidR="006A26AA" w:rsidRPr="006A26AA" w:rsidRDefault="006A26AA" w:rsidP="00A232FC">
                  <w:pPr>
                    <w:pStyle w:val="Default"/>
                    <w:framePr w:hSpace="180" w:wrap="around" w:vAnchor="text" w:hAnchor="text" w:xAlign="center" w:y="1"/>
                    <w:widowControl w:val="0"/>
                    <w:ind w:left="-81" w:right="28"/>
                    <w:suppressOverlap/>
                    <w:jc w:val="both"/>
                    <w:rPr>
                      <w:rFonts w:eastAsia="Calibri"/>
                      <w:color w:val="auto"/>
                      <w:sz w:val="16"/>
                      <w:szCs w:val="16"/>
                    </w:rPr>
                  </w:pPr>
                </w:p>
              </w:tc>
              <w:tc>
                <w:tcPr>
                  <w:tcW w:w="1276" w:type="dxa"/>
                  <w:tcBorders>
                    <w:top w:val="single" w:sz="4" w:space="0" w:color="auto"/>
                    <w:left w:val="single" w:sz="4" w:space="0" w:color="auto"/>
                    <w:bottom w:val="single" w:sz="4" w:space="0" w:color="auto"/>
                    <w:right w:val="single" w:sz="4" w:space="0" w:color="auto"/>
                  </w:tcBorders>
                </w:tcPr>
                <w:p w:rsidR="006A26AA" w:rsidRPr="006A26AA" w:rsidRDefault="006A26AA" w:rsidP="00A232FC">
                  <w:pPr>
                    <w:pStyle w:val="Default"/>
                    <w:framePr w:hSpace="180" w:wrap="around" w:vAnchor="text" w:hAnchor="text" w:xAlign="center" w:y="1"/>
                    <w:widowControl w:val="0"/>
                    <w:ind w:left="-81" w:right="28"/>
                    <w:suppressOverlap/>
                    <w:jc w:val="both"/>
                    <w:rPr>
                      <w:rFonts w:eastAsia="Calibri"/>
                      <w:color w:val="auto"/>
                      <w:sz w:val="16"/>
                      <w:szCs w:val="16"/>
                    </w:rPr>
                  </w:pPr>
                </w:p>
              </w:tc>
            </w:tr>
            <w:tr w:rsidR="006A26AA" w:rsidRPr="006A26AA" w:rsidTr="001F34C0">
              <w:tc>
                <w:tcPr>
                  <w:tcW w:w="1476" w:type="dxa"/>
                  <w:tcBorders>
                    <w:top w:val="single" w:sz="4" w:space="0" w:color="auto"/>
                    <w:left w:val="single" w:sz="4" w:space="0" w:color="auto"/>
                    <w:bottom w:val="single" w:sz="4" w:space="0" w:color="auto"/>
                    <w:right w:val="single" w:sz="4" w:space="0" w:color="auto"/>
                  </w:tcBorders>
                  <w:hideMark/>
                </w:tcPr>
                <w:p w:rsidR="006A26AA" w:rsidRPr="006A26AA" w:rsidRDefault="006A26AA" w:rsidP="00A232FC">
                  <w:pPr>
                    <w:pStyle w:val="Default"/>
                    <w:framePr w:hSpace="180" w:wrap="around" w:vAnchor="text" w:hAnchor="text" w:xAlign="center" w:y="1"/>
                    <w:widowControl w:val="0"/>
                    <w:ind w:left="-81" w:right="28"/>
                    <w:suppressOverlap/>
                    <w:jc w:val="center"/>
                    <w:rPr>
                      <w:rFonts w:eastAsia="Calibri"/>
                      <w:color w:val="auto"/>
                      <w:sz w:val="16"/>
                      <w:szCs w:val="16"/>
                    </w:rPr>
                  </w:pPr>
                  <w:r w:rsidRPr="006A26AA">
                    <w:rPr>
                      <w:rFonts w:eastAsia="Calibri"/>
                      <w:color w:val="auto"/>
                      <w:sz w:val="16"/>
                      <w:szCs w:val="16"/>
                    </w:rPr>
                    <w:t>Преимущество</w:t>
                  </w:r>
                </w:p>
              </w:tc>
              <w:tc>
                <w:tcPr>
                  <w:tcW w:w="1701" w:type="dxa"/>
                  <w:tcBorders>
                    <w:top w:val="single" w:sz="4" w:space="0" w:color="auto"/>
                    <w:left w:val="single" w:sz="4" w:space="0" w:color="auto"/>
                    <w:bottom w:val="single" w:sz="4" w:space="0" w:color="auto"/>
                    <w:right w:val="single" w:sz="4" w:space="0" w:color="auto"/>
                  </w:tcBorders>
                  <w:hideMark/>
                </w:tcPr>
                <w:p w:rsidR="006A26AA" w:rsidRPr="006A26AA" w:rsidRDefault="006A26AA" w:rsidP="00A232FC">
                  <w:pPr>
                    <w:pStyle w:val="Default"/>
                    <w:framePr w:hSpace="180" w:wrap="around" w:vAnchor="text" w:hAnchor="text" w:xAlign="center" w:y="1"/>
                    <w:widowControl w:val="0"/>
                    <w:ind w:left="-81" w:right="28"/>
                    <w:suppressOverlap/>
                    <w:jc w:val="both"/>
                    <w:rPr>
                      <w:rFonts w:eastAsia="Calibri"/>
                      <w:color w:val="auto"/>
                      <w:sz w:val="16"/>
                      <w:szCs w:val="16"/>
                    </w:rPr>
                  </w:pPr>
                  <w:r w:rsidRPr="006A26AA">
                    <w:rPr>
                      <w:rFonts w:eastAsia="Calibri"/>
                      <w:color w:val="auto"/>
                      <w:sz w:val="16"/>
                      <w:szCs w:val="16"/>
                    </w:rPr>
                    <w:t>НЕ УСТАНОВЛЕНО</w:t>
                  </w:r>
                </w:p>
              </w:tc>
              <w:tc>
                <w:tcPr>
                  <w:tcW w:w="850" w:type="dxa"/>
                  <w:tcBorders>
                    <w:top w:val="single" w:sz="4" w:space="0" w:color="auto"/>
                    <w:left w:val="single" w:sz="4" w:space="0" w:color="auto"/>
                    <w:bottom w:val="single" w:sz="4" w:space="0" w:color="auto"/>
                    <w:right w:val="single" w:sz="4" w:space="0" w:color="auto"/>
                  </w:tcBorders>
                </w:tcPr>
                <w:p w:rsidR="006A26AA" w:rsidRPr="006A26AA" w:rsidRDefault="006A26AA" w:rsidP="00A232FC">
                  <w:pPr>
                    <w:pStyle w:val="Default"/>
                    <w:framePr w:hSpace="180" w:wrap="around" w:vAnchor="text" w:hAnchor="text" w:xAlign="center" w:y="1"/>
                    <w:widowControl w:val="0"/>
                    <w:ind w:left="-81" w:right="28"/>
                    <w:suppressOverlap/>
                    <w:jc w:val="both"/>
                    <w:rPr>
                      <w:rFonts w:eastAsia="Calibri"/>
                      <w:color w:val="auto"/>
                      <w:sz w:val="16"/>
                      <w:szCs w:val="16"/>
                    </w:rPr>
                  </w:pPr>
                </w:p>
              </w:tc>
              <w:tc>
                <w:tcPr>
                  <w:tcW w:w="1276" w:type="dxa"/>
                  <w:tcBorders>
                    <w:top w:val="single" w:sz="4" w:space="0" w:color="auto"/>
                    <w:left w:val="single" w:sz="4" w:space="0" w:color="auto"/>
                    <w:bottom w:val="single" w:sz="4" w:space="0" w:color="auto"/>
                    <w:right w:val="single" w:sz="4" w:space="0" w:color="auto"/>
                  </w:tcBorders>
                </w:tcPr>
                <w:p w:rsidR="006A26AA" w:rsidRPr="006A26AA" w:rsidRDefault="006A26AA" w:rsidP="00A232FC">
                  <w:pPr>
                    <w:pStyle w:val="Default"/>
                    <w:framePr w:hSpace="180" w:wrap="around" w:vAnchor="text" w:hAnchor="text" w:xAlign="center" w:y="1"/>
                    <w:widowControl w:val="0"/>
                    <w:ind w:left="-81" w:right="28"/>
                    <w:suppressOverlap/>
                    <w:jc w:val="both"/>
                    <w:rPr>
                      <w:rFonts w:eastAsia="Calibri"/>
                      <w:color w:val="auto"/>
                      <w:sz w:val="16"/>
                      <w:szCs w:val="16"/>
                    </w:rPr>
                  </w:pPr>
                </w:p>
              </w:tc>
            </w:tr>
          </w:tbl>
          <w:p w:rsidR="006A26AA" w:rsidRPr="006A26AA" w:rsidRDefault="006A26AA" w:rsidP="006A26AA">
            <w:pPr>
              <w:pStyle w:val="Default"/>
              <w:widowControl w:val="0"/>
              <w:ind w:right="175"/>
              <w:jc w:val="both"/>
              <w:rPr>
                <w:color w:val="auto"/>
                <w:sz w:val="22"/>
                <w:szCs w:val="22"/>
              </w:rPr>
            </w:pPr>
          </w:p>
          <w:p w:rsidR="006A26AA" w:rsidRPr="006A26AA" w:rsidRDefault="006A26AA" w:rsidP="006A26AA">
            <w:pPr>
              <w:pStyle w:val="Default"/>
              <w:widowControl w:val="0"/>
              <w:ind w:firstLine="567"/>
              <w:jc w:val="both"/>
              <w:rPr>
                <w:b/>
                <w:color w:val="auto"/>
                <w:sz w:val="22"/>
                <w:szCs w:val="22"/>
              </w:rPr>
            </w:pPr>
            <w:r w:rsidRPr="006A26AA">
              <w:rPr>
                <w:b/>
                <w:color w:val="auto"/>
                <w:sz w:val="22"/>
                <w:szCs w:val="22"/>
              </w:rPr>
              <w:t>НЕ УСТАНОВЛЕН запрет, ограничение закупки работ, выполняемых иностранным лицом</w:t>
            </w:r>
          </w:p>
          <w:p w:rsidR="006A26AA" w:rsidRPr="006A26AA" w:rsidRDefault="006A26AA" w:rsidP="006A26AA">
            <w:pPr>
              <w:pStyle w:val="Default"/>
              <w:widowControl w:val="0"/>
              <w:ind w:firstLine="567"/>
              <w:jc w:val="both"/>
              <w:rPr>
                <w:b/>
                <w:color w:val="auto"/>
                <w:sz w:val="22"/>
                <w:szCs w:val="22"/>
              </w:rPr>
            </w:pPr>
          </w:p>
          <w:p w:rsidR="006A26AA" w:rsidRPr="006A26AA" w:rsidRDefault="006A26AA" w:rsidP="006A26AA">
            <w:pPr>
              <w:pStyle w:val="5"/>
              <w:widowControl w:val="0"/>
              <w:numPr>
                <w:ilvl w:val="0"/>
                <w:numId w:val="0"/>
              </w:numPr>
              <w:tabs>
                <w:tab w:val="left" w:pos="1417"/>
              </w:tabs>
              <w:ind w:firstLine="567"/>
              <w:rPr>
                <w:b/>
                <w:sz w:val="22"/>
                <w:szCs w:val="22"/>
                <w:u w:val="single"/>
              </w:rPr>
            </w:pPr>
            <w:r w:rsidRPr="006A26AA">
              <w:rPr>
                <w:b/>
                <w:sz w:val="22"/>
                <w:szCs w:val="22"/>
                <w:u w:val="single"/>
              </w:rPr>
              <w:t>Обоснование неприменения нац</w:t>
            </w:r>
            <w:r w:rsidR="001F34C0">
              <w:rPr>
                <w:b/>
                <w:sz w:val="22"/>
                <w:szCs w:val="22"/>
                <w:u w:val="single"/>
              </w:rPr>
              <w:t xml:space="preserve">ионального режима </w:t>
            </w:r>
            <w:r w:rsidRPr="006A26AA">
              <w:rPr>
                <w:b/>
                <w:sz w:val="22"/>
                <w:szCs w:val="22"/>
                <w:u w:val="single"/>
              </w:rPr>
              <w:t xml:space="preserve">в части запрета: </w:t>
            </w:r>
            <w:r w:rsidRPr="006A26AA">
              <w:rPr>
                <w:sz w:val="22"/>
                <w:szCs w:val="22"/>
              </w:rPr>
              <w:t>Исключение не предусмотрено.</w:t>
            </w:r>
          </w:p>
          <w:p w:rsidR="006A26AA" w:rsidRPr="006A26AA" w:rsidRDefault="006A26AA" w:rsidP="006A26AA">
            <w:pPr>
              <w:pStyle w:val="5"/>
              <w:widowControl w:val="0"/>
              <w:numPr>
                <w:ilvl w:val="0"/>
                <w:numId w:val="0"/>
              </w:numPr>
              <w:tabs>
                <w:tab w:val="left" w:pos="1417"/>
              </w:tabs>
              <w:ind w:firstLine="567"/>
              <w:rPr>
                <w:sz w:val="22"/>
                <w:szCs w:val="22"/>
              </w:rPr>
            </w:pPr>
          </w:p>
          <w:p w:rsidR="006A26AA" w:rsidRPr="006A26AA" w:rsidRDefault="006A26AA" w:rsidP="006A26AA">
            <w:pPr>
              <w:pStyle w:val="5"/>
              <w:widowControl w:val="0"/>
              <w:numPr>
                <w:ilvl w:val="0"/>
                <w:numId w:val="0"/>
              </w:numPr>
              <w:tabs>
                <w:tab w:val="left" w:pos="1417"/>
              </w:tabs>
              <w:ind w:firstLine="567"/>
              <w:rPr>
                <w:sz w:val="22"/>
                <w:szCs w:val="22"/>
              </w:rPr>
            </w:pPr>
            <w:r w:rsidRPr="006A26AA">
              <w:rPr>
                <w:b/>
                <w:sz w:val="22"/>
                <w:szCs w:val="22"/>
                <w:u w:val="single"/>
              </w:rPr>
              <w:t>Обоснование неприменения наци</w:t>
            </w:r>
            <w:r w:rsidR="001F34C0">
              <w:rPr>
                <w:b/>
                <w:sz w:val="22"/>
                <w:szCs w:val="22"/>
                <w:u w:val="single"/>
              </w:rPr>
              <w:t xml:space="preserve">онального режима </w:t>
            </w:r>
            <w:r w:rsidRPr="006A26AA">
              <w:rPr>
                <w:b/>
                <w:sz w:val="22"/>
                <w:szCs w:val="22"/>
                <w:u w:val="single"/>
              </w:rPr>
              <w:t xml:space="preserve">в части ограничения: </w:t>
            </w:r>
            <w:r w:rsidRPr="006A26AA">
              <w:rPr>
                <w:sz w:val="22"/>
                <w:szCs w:val="22"/>
              </w:rPr>
              <w:t>Исключение не предусмотрено</w:t>
            </w:r>
          </w:p>
          <w:p w:rsidR="007F73CA" w:rsidRPr="00177DD1" w:rsidRDefault="007F73CA" w:rsidP="00FD6A7C">
            <w:pPr>
              <w:pStyle w:val="Default"/>
              <w:ind w:firstLine="567"/>
              <w:jc w:val="both"/>
              <w:rPr>
                <w:sz w:val="22"/>
                <w:szCs w:val="22"/>
              </w:rPr>
            </w:pPr>
          </w:p>
        </w:tc>
      </w:tr>
      <w:tr w:rsidR="006944C3"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944C3" w:rsidRPr="00177DD1" w:rsidRDefault="006944C3" w:rsidP="00044243">
            <w:pPr>
              <w:pStyle w:val="32"/>
              <w:numPr>
                <w:ilvl w:val="0"/>
                <w:numId w:val="8"/>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944C3" w:rsidRPr="00177DD1" w:rsidRDefault="00067511" w:rsidP="00855E83">
            <w:pPr>
              <w:keepLines/>
              <w:widowControl w:val="0"/>
              <w:suppressLineNumbers/>
              <w:suppressAutoHyphens/>
              <w:spacing w:after="0"/>
              <w:jc w:val="left"/>
              <w:rPr>
                <w:sz w:val="22"/>
                <w:szCs w:val="22"/>
              </w:rPr>
            </w:pPr>
            <w:r w:rsidRPr="00C76EF8">
              <w:rPr>
                <w:sz w:val="22"/>
                <w:szCs w:val="22"/>
              </w:rPr>
              <w:t>1.5.1.</w:t>
            </w:r>
          </w:p>
        </w:tc>
        <w:tc>
          <w:tcPr>
            <w:tcW w:w="2268" w:type="dxa"/>
            <w:tcBorders>
              <w:top w:val="single" w:sz="4" w:space="0" w:color="auto"/>
              <w:bottom w:val="single" w:sz="4" w:space="0" w:color="auto"/>
              <w:right w:val="single" w:sz="4" w:space="0" w:color="auto"/>
            </w:tcBorders>
            <w:shd w:val="clear" w:color="auto" w:fill="auto"/>
          </w:tcPr>
          <w:p w:rsidR="006944C3" w:rsidRPr="006944C3" w:rsidRDefault="006944C3" w:rsidP="00067511">
            <w:pPr>
              <w:pStyle w:val="Default"/>
              <w:jc w:val="both"/>
              <w:rPr>
                <w:sz w:val="22"/>
                <w:szCs w:val="22"/>
              </w:rPr>
            </w:pPr>
            <w:r w:rsidRPr="00855E83">
              <w:rPr>
                <w:sz w:val="22"/>
                <w:szCs w:val="22"/>
              </w:rPr>
              <w:t>Возможность привлечения соисполнителей</w:t>
            </w:r>
            <w:r w:rsidRPr="00855E83">
              <w:rPr>
                <w:i/>
                <w:sz w:val="22"/>
                <w:szCs w:val="22"/>
              </w:rPr>
              <w:t xml:space="preserve"> </w:t>
            </w:r>
            <w:r w:rsidRPr="00855E83">
              <w:rPr>
                <w:sz w:val="22"/>
                <w:szCs w:val="22"/>
              </w:rPr>
              <w:t>(субподрядчиков)</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944C3" w:rsidRPr="006944C3" w:rsidRDefault="006944C3" w:rsidP="006A26AA">
            <w:pPr>
              <w:pStyle w:val="Default"/>
              <w:widowControl w:val="0"/>
              <w:ind w:firstLine="567"/>
              <w:jc w:val="both"/>
              <w:rPr>
                <w:b/>
                <w:color w:val="auto"/>
                <w:sz w:val="22"/>
                <w:szCs w:val="22"/>
              </w:rPr>
            </w:pPr>
            <w:r w:rsidRPr="003B1586">
              <w:rPr>
                <w:b/>
                <w:color w:val="auto"/>
                <w:sz w:val="22"/>
                <w:szCs w:val="22"/>
              </w:rPr>
              <w:t>Предусмотрена.</w:t>
            </w:r>
          </w:p>
        </w:tc>
      </w:tr>
    </w:tbl>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A1716A" w:rsidRDefault="00A1716A" w:rsidP="00A1716A">
      <w:pPr>
        <w:pStyle w:val="afffff0"/>
        <w:jc w:val="center"/>
        <w:rPr>
          <w:b/>
          <w:sz w:val="22"/>
          <w:szCs w:val="22"/>
        </w:rPr>
      </w:pPr>
      <w:bookmarkStart w:id="181" w:name="_Ref93089457"/>
      <w:bookmarkStart w:id="182" w:name="_Toc125426212"/>
      <w:r w:rsidRPr="00A1716A">
        <w:rPr>
          <w:b/>
          <w:sz w:val="22"/>
          <w:szCs w:val="22"/>
        </w:rPr>
        <w:t>Оценочная стадия</w:t>
      </w:r>
      <w:bookmarkEnd w:id="181"/>
      <w:bookmarkEnd w:id="182"/>
      <w:r w:rsidRPr="00A1716A">
        <w:rPr>
          <w:b/>
          <w:sz w:val="22"/>
          <w:szCs w:val="22"/>
        </w:rPr>
        <w:t>.</w:t>
      </w:r>
    </w:p>
    <w:p w:rsidR="00A1716A" w:rsidRPr="00A1716A" w:rsidRDefault="00A1716A" w:rsidP="00A1716A">
      <w:pPr>
        <w:pStyle w:val="afffff0"/>
        <w:jc w:val="center"/>
        <w:rPr>
          <w:b/>
          <w:sz w:val="22"/>
          <w:szCs w:val="22"/>
        </w:rPr>
      </w:pPr>
    </w:p>
    <w:p w:rsidR="00A1716A" w:rsidRDefault="00A1716A" w:rsidP="00A1716A">
      <w:pPr>
        <w:pStyle w:val="afffff9"/>
        <w:spacing w:line="240" w:lineRule="auto"/>
        <w:ind w:left="0" w:firstLine="709"/>
        <w:rPr>
          <w:sz w:val="22"/>
          <w:szCs w:val="22"/>
        </w:rPr>
      </w:pPr>
      <w:r w:rsidRPr="00A1716A">
        <w:rPr>
          <w:sz w:val="22"/>
          <w:szCs w:val="22"/>
        </w:rPr>
        <w:t>Оценка Заявок Участников Организатором</w:t>
      </w:r>
      <w:r w:rsidR="00E5187C">
        <w:rPr>
          <w:sz w:val="22"/>
          <w:szCs w:val="22"/>
        </w:rPr>
        <w:t>/Заказчиком</w:t>
      </w:r>
      <w:r w:rsidRPr="00A1716A">
        <w:rPr>
          <w:sz w:val="22"/>
          <w:szCs w:val="22"/>
        </w:rPr>
        <w:t xml:space="preserve"> осуществляется исходя из следующих критериев:</w:t>
      </w:r>
    </w:p>
    <w:p w:rsidR="00E5187C" w:rsidRPr="00A1716A" w:rsidRDefault="00E5187C" w:rsidP="00A1716A">
      <w:pPr>
        <w:pStyle w:val="afffff9"/>
        <w:spacing w:line="240" w:lineRule="auto"/>
        <w:ind w:left="0" w:firstLine="709"/>
        <w:rPr>
          <w:sz w:val="22"/>
          <w:szCs w:val="22"/>
        </w:rPr>
      </w:pPr>
    </w:p>
    <w:p w:rsidR="00A1716A" w:rsidRDefault="00A1716A" w:rsidP="00044243">
      <w:pPr>
        <w:pStyle w:val="afffff9"/>
        <w:numPr>
          <w:ilvl w:val="0"/>
          <w:numId w:val="53"/>
        </w:numPr>
        <w:spacing w:line="240" w:lineRule="auto"/>
        <w:ind w:left="0" w:firstLine="567"/>
        <w:rPr>
          <w:b/>
          <w:sz w:val="22"/>
          <w:szCs w:val="22"/>
        </w:rPr>
      </w:pPr>
      <w:r w:rsidRPr="00A1716A">
        <w:rPr>
          <w:b/>
          <w:sz w:val="22"/>
          <w:szCs w:val="22"/>
        </w:rPr>
        <w:t>Виды критериев</w:t>
      </w:r>
    </w:p>
    <w:p w:rsidR="0062445A" w:rsidRPr="00A1716A" w:rsidRDefault="0062445A" w:rsidP="0062445A">
      <w:pPr>
        <w:pStyle w:val="afffff9"/>
        <w:tabs>
          <w:tab w:val="clear" w:pos="360"/>
        </w:tabs>
        <w:spacing w:line="240" w:lineRule="auto"/>
        <w:ind w:firstLine="0"/>
        <w:rPr>
          <w:b/>
          <w:sz w:val="22"/>
          <w:szCs w:val="22"/>
        </w:rPr>
      </w:pPr>
    </w:p>
    <w:p w:rsidR="00A1716A" w:rsidRPr="00A1716A" w:rsidRDefault="00A1716A" w:rsidP="00044243">
      <w:pPr>
        <w:pStyle w:val="affff9"/>
        <w:numPr>
          <w:ilvl w:val="1"/>
          <w:numId w:val="55"/>
        </w:numPr>
        <w:tabs>
          <w:tab w:val="left" w:pos="1134"/>
        </w:tabs>
        <w:ind w:left="0" w:firstLine="567"/>
        <w:rPr>
          <w:b/>
          <w:sz w:val="22"/>
          <w:szCs w:val="22"/>
        </w:rPr>
      </w:pPr>
      <w:r w:rsidRPr="00A1716A">
        <w:rPr>
          <w:b/>
          <w:sz w:val="22"/>
          <w:szCs w:val="22"/>
          <w:lang w:val="en-US"/>
        </w:rPr>
        <w:t xml:space="preserve"> </w:t>
      </w:r>
      <w:r w:rsidRPr="00A1716A">
        <w:rPr>
          <w:b/>
          <w:sz w:val="22"/>
          <w:szCs w:val="22"/>
        </w:rPr>
        <w:t>Ценовой критерий.</w:t>
      </w:r>
    </w:p>
    <w:p w:rsidR="00A1716A" w:rsidRPr="00A1716A" w:rsidRDefault="00A1716A" w:rsidP="00A1716A">
      <w:pPr>
        <w:pStyle w:val="affff9"/>
        <w:tabs>
          <w:tab w:val="left" w:pos="1134"/>
        </w:tabs>
        <w:ind w:left="0" w:firstLine="567"/>
        <w:rPr>
          <w:sz w:val="22"/>
          <w:szCs w:val="22"/>
          <w:u w:val="single"/>
        </w:rPr>
      </w:pPr>
      <w:r w:rsidRPr="00A1716A">
        <w:rPr>
          <w:b/>
          <w:sz w:val="22"/>
          <w:szCs w:val="22"/>
          <w:u w:val="single"/>
        </w:rPr>
        <w:t>Критерий №1:</w:t>
      </w:r>
      <w:r w:rsidRPr="00A1716A">
        <w:rPr>
          <w:sz w:val="22"/>
          <w:szCs w:val="22"/>
          <w:u w:val="single"/>
        </w:rPr>
        <w:t xml:space="preserve"> Общая стоимость (руб.)</w:t>
      </w:r>
    </w:p>
    <w:tbl>
      <w:tblPr>
        <w:tblStyle w:val="afffff7"/>
        <w:tblW w:w="9923" w:type="dxa"/>
        <w:tblInd w:w="137" w:type="dxa"/>
        <w:tblLook w:val="04A0" w:firstRow="1" w:lastRow="0" w:firstColumn="1" w:lastColumn="0" w:noHBand="0" w:noVBand="1"/>
      </w:tblPr>
      <w:tblGrid>
        <w:gridCol w:w="3402"/>
        <w:gridCol w:w="6521"/>
      </w:tblGrid>
      <w:tr w:rsidR="00A1716A" w:rsidRPr="00A1716A" w:rsidTr="0062445A">
        <w:tc>
          <w:tcPr>
            <w:tcW w:w="3402" w:type="dxa"/>
          </w:tcPr>
          <w:p w:rsidR="00A1716A" w:rsidRDefault="00A1716A" w:rsidP="00A1716A">
            <w:pPr>
              <w:pStyle w:val="affff9"/>
              <w:tabs>
                <w:tab w:val="left" w:pos="1134"/>
              </w:tabs>
              <w:ind w:left="0" w:firstLine="0"/>
              <w:rPr>
                <w:sz w:val="22"/>
                <w:szCs w:val="22"/>
              </w:rPr>
            </w:pPr>
            <w:r>
              <w:rPr>
                <w:sz w:val="22"/>
                <w:szCs w:val="22"/>
              </w:rPr>
              <w:t>В</w:t>
            </w:r>
            <w:r w:rsidRPr="00A1716A">
              <w:rPr>
                <w:sz w:val="22"/>
                <w:szCs w:val="22"/>
              </w:rPr>
              <w:t>есовой коэффициент</w:t>
            </w:r>
          </w:p>
          <w:p w:rsidR="00A1716A" w:rsidRPr="00A1716A" w:rsidRDefault="00A1716A" w:rsidP="00A1716A">
            <w:pPr>
              <w:pStyle w:val="affff9"/>
              <w:tabs>
                <w:tab w:val="left" w:pos="1134"/>
              </w:tabs>
              <w:ind w:left="0" w:firstLine="0"/>
              <w:rPr>
                <w:sz w:val="22"/>
                <w:szCs w:val="22"/>
              </w:rPr>
            </w:pPr>
          </w:p>
        </w:tc>
        <w:tc>
          <w:tcPr>
            <w:tcW w:w="6521" w:type="dxa"/>
          </w:tcPr>
          <w:p w:rsidR="00A1716A" w:rsidRPr="00A1716A" w:rsidRDefault="00A1716A" w:rsidP="00A1716A">
            <w:pPr>
              <w:pStyle w:val="affff9"/>
              <w:tabs>
                <w:tab w:val="left" w:pos="1134"/>
              </w:tabs>
              <w:ind w:left="0" w:firstLine="0"/>
              <w:rPr>
                <w:sz w:val="22"/>
                <w:szCs w:val="22"/>
              </w:rPr>
            </w:pPr>
            <w:r w:rsidRPr="00A1716A">
              <w:rPr>
                <w:b/>
                <w:sz w:val="22"/>
                <w:szCs w:val="22"/>
                <w:lang w:val="en-US"/>
              </w:rPr>
              <w:t>Z</w:t>
            </w:r>
            <w:r w:rsidRPr="00A1716A">
              <w:rPr>
                <w:b/>
                <w:sz w:val="22"/>
                <w:szCs w:val="22"/>
                <w:vertAlign w:val="subscript"/>
              </w:rPr>
              <w:t>1</w:t>
            </w:r>
            <w:r w:rsidRPr="00A1716A">
              <w:rPr>
                <w:b/>
                <w:sz w:val="22"/>
                <w:szCs w:val="22"/>
              </w:rPr>
              <w:t>=</w:t>
            </w:r>
            <w:r w:rsidRPr="00A1716A">
              <w:rPr>
                <w:sz w:val="22"/>
                <w:szCs w:val="22"/>
              </w:rPr>
              <w:t>70 баллов</w:t>
            </w:r>
          </w:p>
        </w:tc>
      </w:tr>
      <w:tr w:rsidR="00A1716A" w:rsidRPr="00A1716A" w:rsidTr="0062445A">
        <w:tc>
          <w:tcPr>
            <w:tcW w:w="3402" w:type="dxa"/>
          </w:tcPr>
          <w:p w:rsidR="00A1716A" w:rsidRPr="00A1716A" w:rsidRDefault="00A1716A" w:rsidP="00A1716A">
            <w:pPr>
              <w:pStyle w:val="affff9"/>
              <w:tabs>
                <w:tab w:val="left" w:pos="1134"/>
              </w:tabs>
              <w:ind w:left="0" w:firstLine="0"/>
              <w:rPr>
                <w:sz w:val="22"/>
                <w:szCs w:val="22"/>
              </w:rPr>
            </w:pPr>
            <w:r w:rsidRPr="00A1716A">
              <w:rPr>
                <w:sz w:val="22"/>
                <w:szCs w:val="22"/>
              </w:rPr>
              <w:t>Источник данных</w:t>
            </w:r>
          </w:p>
        </w:tc>
        <w:tc>
          <w:tcPr>
            <w:tcW w:w="6521" w:type="dxa"/>
          </w:tcPr>
          <w:p w:rsidR="00A1716A" w:rsidRDefault="00A1716A" w:rsidP="00A1716A">
            <w:pPr>
              <w:pStyle w:val="affff9"/>
              <w:tabs>
                <w:tab w:val="left" w:pos="1134"/>
              </w:tabs>
              <w:ind w:left="0" w:firstLine="0"/>
              <w:rPr>
                <w:sz w:val="22"/>
                <w:szCs w:val="22"/>
              </w:rPr>
            </w:pPr>
            <w:r w:rsidRPr="00A1716A">
              <w:rPr>
                <w:sz w:val="22"/>
                <w:szCs w:val="22"/>
              </w:rPr>
              <w:t xml:space="preserve">Стоимость ценового предложения, указанного </w:t>
            </w:r>
            <w:r w:rsidR="00901DF2" w:rsidRPr="00901DF2">
              <w:rPr>
                <w:sz w:val="22"/>
                <w:szCs w:val="22"/>
              </w:rPr>
              <w:t>Участником закупки на</w:t>
            </w:r>
            <w:r w:rsidRPr="00901DF2">
              <w:rPr>
                <w:sz w:val="22"/>
                <w:szCs w:val="22"/>
              </w:rPr>
              <w:t xml:space="preserve"> ЭТП</w:t>
            </w:r>
          </w:p>
          <w:p w:rsidR="0062445A" w:rsidRPr="00A1716A" w:rsidRDefault="0062445A" w:rsidP="00A1716A">
            <w:pPr>
              <w:pStyle w:val="affff9"/>
              <w:tabs>
                <w:tab w:val="left" w:pos="1134"/>
              </w:tabs>
              <w:ind w:left="0" w:firstLine="0"/>
              <w:rPr>
                <w:sz w:val="22"/>
                <w:szCs w:val="22"/>
              </w:rPr>
            </w:pPr>
          </w:p>
        </w:tc>
      </w:tr>
      <w:tr w:rsidR="00A1716A" w:rsidRPr="00A1716A" w:rsidTr="0062445A">
        <w:tc>
          <w:tcPr>
            <w:tcW w:w="3402" w:type="dxa"/>
          </w:tcPr>
          <w:p w:rsidR="0062445A" w:rsidRPr="00A1716A" w:rsidRDefault="00A1716A" w:rsidP="00A1716A">
            <w:pPr>
              <w:pStyle w:val="affff9"/>
              <w:tabs>
                <w:tab w:val="left" w:pos="1134"/>
              </w:tabs>
              <w:ind w:left="0" w:firstLine="0"/>
              <w:rPr>
                <w:sz w:val="22"/>
                <w:szCs w:val="22"/>
              </w:rPr>
            </w:pPr>
            <w:r w:rsidRPr="00A1716A">
              <w:rPr>
                <w:sz w:val="22"/>
                <w:szCs w:val="22"/>
              </w:rPr>
              <w:t>Формула для расчета баллов по критерию</w:t>
            </w:r>
          </w:p>
        </w:tc>
        <w:tc>
          <w:tcPr>
            <w:tcW w:w="6521" w:type="dxa"/>
          </w:tcPr>
          <w:p w:rsidR="00A1716A" w:rsidRPr="00A1716A" w:rsidRDefault="00A1716A" w:rsidP="00A1716A">
            <w:pPr>
              <w:pStyle w:val="affff9"/>
              <w:tabs>
                <w:tab w:val="left" w:pos="1134"/>
              </w:tabs>
              <w:ind w:left="0" w:firstLine="0"/>
              <w:rPr>
                <w:sz w:val="22"/>
                <w:szCs w:val="22"/>
              </w:rPr>
            </w:pPr>
            <w:r w:rsidRPr="00A1716A">
              <w:rPr>
                <w:sz w:val="22"/>
                <w:szCs w:val="22"/>
              </w:rPr>
              <w:t xml:space="preserve">Расчёт баллов </w:t>
            </w:r>
            <w:r w:rsidRPr="00A1716A">
              <w:rPr>
                <w:b/>
                <w:sz w:val="22"/>
                <w:szCs w:val="22"/>
                <w:lang w:val="en-US"/>
              </w:rPr>
              <w:t>K</w:t>
            </w:r>
            <w:r w:rsidRPr="00A1716A">
              <w:rPr>
                <w:b/>
                <w:sz w:val="22"/>
                <w:szCs w:val="22"/>
                <w:vertAlign w:val="subscript"/>
              </w:rPr>
              <w:t>1</w:t>
            </w:r>
            <w:r w:rsidRPr="00A1716A">
              <w:rPr>
                <w:b/>
                <w:i/>
                <w:sz w:val="22"/>
                <w:szCs w:val="22"/>
                <w:vertAlign w:val="subscript"/>
                <w:lang w:val="en-US"/>
              </w:rPr>
              <w:t>i</w:t>
            </w:r>
            <w:r w:rsidRPr="00A1716A">
              <w:rPr>
                <w:sz w:val="22"/>
                <w:szCs w:val="22"/>
              </w:rPr>
              <w:t xml:space="preserve"> производится по формуле 2.1</w:t>
            </w:r>
          </w:p>
        </w:tc>
      </w:tr>
    </w:tbl>
    <w:p w:rsidR="00A1716A" w:rsidRDefault="00A1716A" w:rsidP="00A1716A">
      <w:pPr>
        <w:pStyle w:val="affff9"/>
        <w:tabs>
          <w:tab w:val="clear" w:pos="1980"/>
          <w:tab w:val="left" w:pos="1134"/>
        </w:tabs>
        <w:ind w:left="709" w:firstLine="0"/>
        <w:rPr>
          <w:b/>
          <w:sz w:val="22"/>
          <w:szCs w:val="22"/>
        </w:rPr>
      </w:pPr>
    </w:p>
    <w:p w:rsidR="00A1716A" w:rsidRPr="00A1716A" w:rsidRDefault="00A1716A" w:rsidP="00044243">
      <w:pPr>
        <w:pStyle w:val="affff9"/>
        <w:numPr>
          <w:ilvl w:val="1"/>
          <w:numId w:val="55"/>
        </w:numPr>
        <w:tabs>
          <w:tab w:val="left" w:pos="1134"/>
        </w:tabs>
        <w:ind w:left="0" w:firstLine="709"/>
        <w:rPr>
          <w:b/>
          <w:sz w:val="22"/>
          <w:szCs w:val="22"/>
        </w:rPr>
      </w:pPr>
      <w:r w:rsidRPr="00A1716A">
        <w:rPr>
          <w:b/>
          <w:sz w:val="22"/>
          <w:szCs w:val="22"/>
        </w:rPr>
        <w:t>Неценовые критерии:</w:t>
      </w:r>
    </w:p>
    <w:p w:rsidR="00A1716A" w:rsidRPr="00A1716A" w:rsidRDefault="00A1716A" w:rsidP="00A1716A">
      <w:pPr>
        <w:pStyle w:val="affff9"/>
        <w:ind w:left="0" w:firstLine="709"/>
        <w:rPr>
          <w:b/>
          <w:sz w:val="22"/>
          <w:szCs w:val="22"/>
        </w:rPr>
      </w:pPr>
      <w:r w:rsidRPr="00A1716A">
        <w:rPr>
          <w:b/>
          <w:sz w:val="22"/>
          <w:szCs w:val="22"/>
          <w:u w:val="single"/>
        </w:rPr>
        <w:t xml:space="preserve">Критерий №2: </w:t>
      </w:r>
      <w:r w:rsidRPr="00A1716A">
        <w:rPr>
          <w:sz w:val="22"/>
          <w:szCs w:val="22"/>
          <w:u w:val="single"/>
        </w:rPr>
        <w:t>Опыт Участника по поставкам/выполнению работ/оказанию услуг (в рублях)</w:t>
      </w:r>
    </w:p>
    <w:tbl>
      <w:tblPr>
        <w:tblStyle w:val="afffff7"/>
        <w:tblW w:w="9923" w:type="dxa"/>
        <w:tblInd w:w="137" w:type="dxa"/>
        <w:tblLook w:val="04A0" w:firstRow="1" w:lastRow="0" w:firstColumn="1" w:lastColumn="0" w:noHBand="0" w:noVBand="1"/>
      </w:tblPr>
      <w:tblGrid>
        <w:gridCol w:w="3402"/>
        <w:gridCol w:w="6521"/>
      </w:tblGrid>
      <w:tr w:rsidR="00A1716A" w:rsidRPr="00A1716A" w:rsidTr="0062445A">
        <w:tc>
          <w:tcPr>
            <w:tcW w:w="3402" w:type="dxa"/>
          </w:tcPr>
          <w:p w:rsidR="00A1716A" w:rsidRDefault="00A1716A" w:rsidP="00A1716A">
            <w:pPr>
              <w:pStyle w:val="affff9"/>
              <w:tabs>
                <w:tab w:val="left" w:pos="1134"/>
              </w:tabs>
              <w:ind w:left="0" w:firstLine="0"/>
              <w:rPr>
                <w:sz w:val="22"/>
                <w:szCs w:val="22"/>
              </w:rPr>
            </w:pPr>
            <w:r>
              <w:rPr>
                <w:sz w:val="22"/>
                <w:szCs w:val="22"/>
              </w:rPr>
              <w:t>В</w:t>
            </w:r>
            <w:r w:rsidRPr="00A1716A">
              <w:rPr>
                <w:sz w:val="22"/>
                <w:szCs w:val="22"/>
              </w:rPr>
              <w:t>есовой коэффициент</w:t>
            </w:r>
          </w:p>
          <w:p w:rsidR="00A1716A" w:rsidRPr="00A1716A" w:rsidRDefault="00A1716A" w:rsidP="00A1716A">
            <w:pPr>
              <w:pStyle w:val="affff9"/>
              <w:tabs>
                <w:tab w:val="left" w:pos="1134"/>
              </w:tabs>
              <w:ind w:left="0" w:firstLine="0"/>
              <w:rPr>
                <w:sz w:val="22"/>
                <w:szCs w:val="22"/>
              </w:rPr>
            </w:pPr>
          </w:p>
        </w:tc>
        <w:tc>
          <w:tcPr>
            <w:tcW w:w="6521" w:type="dxa"/>
          </w:tcPr>
          <w:p w:rsidR="00A1716A" w:rsidRPr="00A1716A" w:rsidRDefault="00A1716A" w:rsidP="00A1716A">
            <w:pPr>
              <w:pStyle w:val="affff9"/>
              <w:tabs>
                <w:tab w:val="left" w:pos="1134"/>
              </w:tabs>
              <w:ind w:left="0" w:firstLine="0"/>
              <w:rPr>
                <w:sz w:val="22"/>
                <w:szCs w:val="22"/>
              </w:rPr>
            </w:pPr>
            <w:r w:rsidRPr="00A1716A">
              <w:rPr>
                <w:b/>
                <w:sz w:val="22"/>
                <w:szCs w:val="22"/>
                <w:lang w:val="en-US"/>
              </w:rPr>
              <w:t>Z</w:t>
            </w:r>
            <w:r w:rsidRPr="00A1716A">
              <w:rPr>
                <w:b/>
                <w:sz w:val="22"/>
                <w:szCs w:val="22"/>
                <w:vertAlign w:val="subscript"/>
              </w:rPr>
              <w:t>2</w:t>
            </w:r>
            <w:r w:rsidRPr="00A1716A">
              <w:rPr>
                <w:b/>
                <w:sz w:val="22"/>
                <w:szCs w:val="22"/>
              </w:rPr>
              <w:t>=</w:t>
            </w:r>
            <w:r w:rsidRPr="00A1716A">
              <w:rPr>
                <w:sz w:val="22"/>
                <w:szCs w:val="22"/>
              </w:rPr>
              <w:t>30 баллов</w:t>
            </w:r>
          </w:p>
        </w:tc>
      </w:tr>
      <w:tr w:rsidR="00A1716A" w:rsidRPr="00A1716A" w:rsidTr="0062445A">
        <w:tc>
          <w:tcPr>
            <w:tcW w:w="3402" w:type="dxa"/>
          </w:tcPr>
          <w:p w:rsidR="00A1716A" w:rsidRPr="00A1716A" w:rsidRDefault="00A1716A" w:rsidP="00A1716A">
            <w:pPr>
              <w:pStyle w:val="affff9"/>
              <w:tabs>
                <w:tab w:val="left" w:pos="1134"/>
              </w:tabs>
              <w:ind w:left="0" w:firstLine="0"/>
              <w:rPr>
                <w:sz w:val="22"/>
                <w:szCs w:val="22"/>
              </w:rPr>
            </w:pPr>
            <w:r w:rsidRPr="00A1716A">
              <w:rPr>
                <w:sz w:val="22"/>
                <w:szCs w:val="22"/>
              </w:rPr>
              <w:t>Источник данных</w:t>
            </w:r>
          </w:p>
        </w:tc>
        <w:tc>
          <w:tcPr>
            <w:tcW w:w="6521" w:type="dxa"/>
          </w:tcPr>
          <w:p w:rsidR="00A1716A" w:rsidRDefault="00A1716A" w:rsidP="00A1716A">
            <w:pPr>
              <w:pStyle w:val="affff9"/>
              <w:tabs>
                <w:tab w:val="left" w:pos="1134"/>
              </w:tabs>
              <w:ind w:left="0" w:firstLine="0"/>
              <w:rPr>
                <w:sz w:val="22"/>
                <w:szCs w:val="22"/>
              </w:rPr>
            </w:pPr>
            <w:r w:rsidRPr="00A1716A">
              <w:rPr>
                <w:sz w:val="22"/>
                <w:szCs w:val="22"/>
              </w:rPr>
              <w:t>Справка о перечне и годовых объемах выполнения аналогичных договоров</w:t>
            </w:r>
          </w:p>
          <w:p w:rsidR="0062445A" w:rsidRPr="00A1716A" w:rsidRDefault="0062445A" w:rsidP="00A1716A">
            <w:pPr>
              <w:pStyle w:val="affff9"/>
              <w:tabs>
                <w:tab w:val="left" w:pos="1134"/>
              </w:tabs>
              <w:ind w:left="0" w:firstLine="0"/>
              <w:rPr>
                <w:sz w:val="22"/>
                <w:szCs w:val="22"/>
              </w:rPr>
            </w:pPr>
          </w:p>
        </w:tc>
      </w:tr>
      <w:tr w:rsidR="00A1716A" w:rsidRPr="00A1716A" w:rsidTr="00E5187C">
        <w:trPr>
          <w:trHeight w:val="541"/>
        </w:trPr>
        <w:tc>
          <w:tcPr>
            <w:tcW w:w="3402" w:type="dxa"/>
          </w:tcPr>
          <w:p w:rsidR="0062445A" w:rsidRPr="00A1716A" w:rsidRDefault="00A1716A" w:rsidP="00A1716A">
            <w:pPr>
              <w:pStyle w:val="affff9"/>
              <w:tabs>
                <w:tab w:val="left" w:pos="1134"/>
              </w:tabs>
              <w:ind w:left="0" w:firstLine="0"/>
              <w:rPr>
                <w:sz w:val="22"/>
                <w:szCs w:val="22"/>
              </w:rPr>
            </w:pPr>
            <w:r w:rsidRPr="00A1716A">
              <w:rPr>
                <w:sz w:val="22"/>
                <w:szCs w:val="22"/>
              </w:rPr>
              <w:t>Формула для расчета баллов по критерию</w:t>
            </w:r>
          </w:p>
        </w:tc>
        <w:tc>
          <w:tcPr>
            <w:tcW w:w="6521" w:type="dxa"/>
          </w:tcPr>
          <w:p w:rsidR="00A1716A" w:rsidRPr="00A1716A" w:rsidRDefault="00A1716A" w:rsidP="00A1716A">
            <w:pPr>
              <w:pStyle w:val="affff9"/>
              <w:tabs>
                <w:tab w:val="left" w:pos="1134"/>
              </w:tabs>
              <w:ind w:left="0" w:firstLine="0"/>
              <w:rPr>
                <w:sz w:val="22"/>
                <w:szCs w:val="22"/>
              </w:rPr>
            </w:pPr>
            <w:r w:rsidRPr="00A1716A">
              <w:rPr>
                <w:sz w:val="22"/>
                <w:szCs w:val="22"/>
              </w:rPr>
              <w:t xml:space="preserve">Расчёт баллов </w:t>
            </w:r>
            <w:r w:rsidRPr="00A1716A">
              <w:rPr>
                <w:b/>
                <w:sz w:val="22"/>
                <w:szCs w:val="22"/>
                <w:lang w:val="en-US"/>
              </w:rPr>
              <w:t>K</w:t>
            </w:r>
            <w:r w:rsidRPr="00A1716A">
              <w:rPr>
                <w:b/>
                <w:sz w:val="22"/>
                <w:szCs w:val="22"/>
                <w:vertAlign w:val="subscript"/>
              </w:rPr>
              <w:t>2</w:t>
            </w:r>
            <w:r w:rsidRPr="00A1716A">
              <w:rPr>
                <w:b/>
                <w:i/>
                <w:sz w:val="22"/>
                <w:szCs w:val="22"/>
                <w:vertAlign w:val="subscript"/>
                <w:lang w:val="en-US"/>
              </w:rPr>
              <w:t>i</w:t>
            </w:r>
            <w:r w:rsidRPr="00A1716A">
              <w:rPr>
                <w:sz w:val="22"/>
                <w:szCs w:val="22"/>
              </w:rPr>
              <w:t xml:space="preserve"> производится по формуле 2.2</w:t>
            </w:r>
          </w:p>
        </w:tc>
      </w:tr>
    </w:tbl>
    <w:p w:rsidR="00A1716A" w:rsidRPr="00A1716A" w:rsidRDefault="00A1716A" w:rsidP="00A1716A">
      <w:pPr>
        <w:pStyle w:val="affff9"/>
        <w:ind w:left="1276"/>
        <w:rPr>
          <w:sz w:val="22"/>
          <w:szCs w:val="22"/>
          <w:u w:val="single"/>
        </w:rPr>
      </w:pPr>
    </w:p>
    <w:p w:rsidR="00A1716A" w:rsidRPr="00A1716A" w:rsidRDefault="00A1716A" w:rsidP="00044243">
      <w:pPr>
        <w:pStyle w:val="afffff9"/>
        <w:numPr>
          <w:ilvl w:val="0"/>
          <w:numId w:val="53"/>
        </w:numPr>
        <w:spacing w:line="240" w:lineRule="auto"/>
        <w:ind w:left="0" w:firstLine="709"/>
        <w:rPr>
          <w:b/>
          <w:sz w:val="22"/>
          <w:szCs w:val="22"/>
        </w:rPr>
      </w:pPr>
      <w:bookmarkStart w:id="183" w:name="_Ref259386947"/>
      <w:r w:rsidRPr="00A1716A">
        <w:rPr>
          <w:b/>
          <w:sz w:val="22"/>
          <w:szCs w:val="22"/>
        </w:rPr>
        <w:t>Расчетные формулы:</w:t>
      </w:r>
    </w:p>
    <w:p w:rsidR="00A1716A" w:rsidRPr="00A1716A" w:rsidRDefault="00A1716A" w:rsidP="00437ACB">
      <w:pPr>
        <w:pStyle w:val="afffff9"/>
        <w:numPr>
          <w:ilvl w:val="1"/>
          <w:numId w:val="54"/>
        </w:numPr>
        <w:spacing w:line="240" w:lineRule="auto"/>
        <w:ind w:left="0" w:firstLine="709"/>
        <w:rPr>
          <w:sz w:val="22"/>
          <w:szCs w:val="22"/>
        </w:rPr>
      </w:pPr>
      <w:r w:rsidRPr="00A1716A">
        <w:rPr>
          <w:sz w:val="22"/>
          <w:szCs w:val="22"/>
        </w:rPr>
        <w:t xml:space="preserve"> Баллы по КРИТЕРИЮ №1 </w:t>
      </w:r>
      <w:r w:rsidRPr="00A1716A">
        <w:rPr>
          <w:position w:val="-20"/>
          <w:sz w:val="22"/>
          <w:szCs w:val="22"/>
        </w:rPr>
        <w:object w:dxaOrig="4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75pt" o:ole="" fillcolor="window">
            <v:imagedata r:id="rId19" o:title=""/>
          </v:shape>
          <o:OLEObject Type="Embed" ProgID="Equation.3" ShapeID="_x0000_i1025" DrawAspect="Content" ObjectID="_1825673650" r:id="rId20"/>
        </w:object>
      </w:r>
      <w:r w:rsidRPr="00A1716A">
        <w:rPr>
          <w:sz w:val="22"/>
          <w:szCs w:val="22"/>
        </w:rPr>
        <w:t>рассчитываются по следующей формуле (по</w:t>
      </w:r>
      <w:r w:rsidRPr="00A1716A">
        <w:rPr>
          <w:sz w:val="22"/>
          <w:szCs w:val="22"/>
          <w:lang w:val="en-US"/>
        </w:rPr>
        <w:t> </w:t>
      </w:r>
      <w:r w:rsidRPr="00A1716A">
        <w:rPr>
          <w:sz w:val="22"/>
          <w:szCs w:val="22"/>
        </w:rPr>
        <w:t>критерию</w:t>
      </w:r>
      <w:r w:rsidRPr="00A1716A">
        <w:rPr>
          <w:sz w:val="22"/>
          <w:szCs w:val="22"/>
          <w:lang w:val="en-US"/>
        </w:rPr>
        <w:t> </w:t>
      </w:r>
      <w:r w:rsidRPr="00A1716A">
        <w:rPr>
          <w:sz w:val="22"/>
          <w:szCs w:val="22"/>
        </w:rPr>
        <w:t>1 минимальное значение критерия является предпочтительным, и приводит к увеличению балльной оценки по данному критерию):</w:t>
      </w:r>
    </w:p>
    <w:p w:rsidR="00A1716A" w:rsidRPr="00A1716A" w:rsidRDefault="00A1716A" w:rsidP="00A1716A">
      <w:pPr>
        <w:pStyle w:val="afffff9"/>
        <w:spacing w:line="240" w:lineRule="auto"/>
        <w:jc w:val="center"/>
        <w:rPr>
          <w:sz w:val="22"/>
          <w:szCs w:val="22"/>
        </w:rPr>
      </w:pPr>
    </w:p>
    <w:p w:rsidR="00A1716A" w:rsidRPr="00A1716A" w:rsidRDefault="00A1716A" w:rsidP="00A1716A">
      <w:pPr>
        <w:pStyle w:val="afffff9"/>
        <w:spacing w:line="240" w:lineRule="auto"/>
        <w:jc w:val="center"/>
        <w:rPr>
          <w:sz w:val="22"/>
          <w:szCs w:val="22"/>
        </w:rPr>
      </w:pPr>
      <w:r w:rsidRPr="00A1716A">
        <w:rPr>
          <w:position w:val="-24"/>
          <w:sz w:val="22"/>
          <w:szCs w:val="22"/>
        </w:rPr>
        <w:object w:dxaOrig="1939" w:dyaOrig="639">
          <v:shape id="_x0000_i1026" type="#_x0000_t75" style="width:96pt;height:31.5pt" o:ole="" fillcolor="window">
            <v:imagedata r:id="rId21" o:title=""/>
          </v:shape>
          <o:OLEObject Type="Embed" ProgID="Equation.3" ShapeID="_x0000_i1026" DrawAspect="Content" ObjectID="_1825673651" r:id="rId22"/>
        </w:object>
      </w:r>
      <w:r w:rsidRPr="00A1716A">
        <w:rPr>
          <w:sz w:val="22"/>
          <w:szCs w:val="22"/>
        </w:rPr>
        <w:t xml:space="preserve"> где:</w:t>
      </w:r>
    </w:p>
    <w:p w:rsidR="00E5187C" w:rsidRDefault="00E5187C" w:rsidP="00A1716A">
      <w:pPr>
        <w:pStyle w:val="afffff9"/>
        <w:spacing w:line="240" w:lineRule="auto"/>
        <w:ind w:left="0" w:firstLine="0"/>
        <w:rPr>
          <w:sz w:val="22"/>
          <w:szCs w:val="22"/>
        </w:rPr>
      </w:pPr>
    </w:p>
    <w:p w:rsidR="00A1716A" w:rsidRPr="00A1716A" w:rsidRDefault="00A1716A" w:rsidP="00A1716A">
      <w:pPr>
        <w:pStyle w:val="afffff9"/>
        <w:spacing w:line="240" w:lineRule="auto"/>
        <w:ind w:left="0" w:firstLine="0"/>
        <w:rPr>
          <w:sz w:val="22"/>
          <w:szCs w:val="22"/>
        </w:rPr>
      </w:pPr>
      <w:r w:rsidRPr="00A1716A">
        <w:rPr>
          <w:position w:val="-20"/>
          <w:sz w:val="22"/>
          <w:szCs w:val="22"/>
        </w:rPr>
        <w:object w:dxaOrig="440" w:dyaOrig="440">
          <v:shape id="_x0000_i1027" type="#_x0000_t75" style="width:21pt;height:21.75pt" o:ole="" fillcolor="window">
            <v:imagedata r:id="rId23" o:title=""/>
          </v:shape>
          <o:OLEObject Type="Embed" ProgID="Equation.3" ShapeID="_x0000_i1027" DrawAspect="Content" ObjectID="_1825673652" r:id="rId24"/>
        </w:object>
      </w:r>
      <w:r w:rsidRPr="00A1716A">
        <w:rPr>
          <w:sz w:val="22"/>
          <w:szCs w:val="22"/>
        </w:rPr>
        <w:t xml:space="preserve"> – баллы, присуждаемые </w:t>
      </w:r>
      <w:r w:rsidRPr="00A1716A">
        <w:rPr>
          <w:sz w:val="22"/>
          <w:szCs w:val="22"/>
          <w:lang w:val="en-US"/>
        </w:rPr>
        <w:t>i</w:t>
      </w:r>
      <w:r w:rsidRPr="00A1716A">
        <w:rPr>
          <w:sz w:val="22"/>
          <w:szCs w:val="22"/>
        </w:rPr>
        <w:t>-ой Заявке Участника по указанному критерию;</w:t>
      </w:r>
    </w:p>
    <w:p w:rsidR="00A1716A" w:rsidRPr="00A1716A" w:rsidRDefault="00A1716A" w:rsidP="00A1716A">
      <w:pPr>
        <w:pStyle w:val="afffff9"/>
        <w:spacing w:line="240" w:lineRule="auto"/>
        <w:ind w:left="0" w:firstLine="0"/>
        <w:rPr>
          <w:sz w:val="22"/>
          <w:szCs w:val="22"/>
        </w:rPr>
      </w:pPr>
      <w:r w:rsidRPr="00A1716A">
        <w:rPr>
          <w:sz w:val="22"/>
          <w:szCs w:val="22"/>
          <w:lang w:val="en-US"/>
        </w:rPr>
        <w:t>Amin</w:t>
      </w:r>
      <w:r w:rsidRPr="00A1716A">
        <w:rPr>
          <w:sz w:val="22"/>
          <w:szCs w:val="22"/>
        </w:rPr>
        <w:t xml:space="preserve"> – минимальное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w:t>
      </w:r>
    </w:p>
    <w:p w:rsidR="00A1716A" w:rsidRPr="00A1716A" w:rsidRDefault="00A1716A" w:rsidP="00A1716A">
      <w:pPr>
        <w:pStyle w:val="afffff9"/>
        <w:spacing w:line="240" w:lineRule="auto"/>
        <w:ind w:left="0" w:firstLine="0"/>
        <w:rPr>
          <w:sz w:val="22"/>
          <w:szCs w:val="22"/>
        </w:rPr>
      </w:pPr>
      <w:r w:rsidRPr="00A1716A">
        <w:rPr>
          <w:sz w:val="22"/>
          <w:szCs w:val="22"/>
          <w:lang w:val="en-US"/>
        </w:rPr>
        <w:t>Ai</w:t>
      </w:r>
      <w:r w:rsidRPr="00A1716A">
        <w:rPr>
          <w:sz w:val="22"/>
          <w:szCs w:val="22"/>
        </w:rPr>
        <w:t xml:space="preserve"> – значение по критерию, предложенное i-м Участником;</w:t>
      </w:r>
    </w:p>
    <w:p w:rsidR="00A1716A" w:rsidRPr="00A1716A" w:rsidRDefault="00A1716A" w:rsidP="00A1716A">
      <w:pPr>
        <w:pStyle w:val="afffff9"/>
        <w:spacing w:line="240" w:lineRule="auto"/>
        <w:ind w:left="0" w:firstLine="0"/>
        <w:rPr>
          <w:rFonts w:eastAsia="Calibri"/>
          <w:bCs/>
          <w:i/>
          <w:snapToGrid/>
          <w:sz w:val="22"/>
          <w:szCs w:val="22"/>
          <w:lang w:eastAsia="en-US"/>
        </w:rPr>
      </w:pPr>
      <w:r w:rsidRPr="00A1716A">
        <w:rPr>
          <w:position w:val="-18"/>
          <w:sz w:val="22"/>
          <w:szCs w:val="22"/>
        </w:rPr>
        <w:object w:dxaOrig="279" w:dyaOrig="420">
          <v:shape id="_x0000_i1028" type="#_x0000_t75" style="width:13.5pt;height:21pt" o:ole="" fillcolor="window">
            <v:imagedata r:id="rId25" o:title=""/>
          </v:shape>
          <o:OLEObject Type="Embed" ProgID="Equation.3" ShapeID="_x0000_i1028" DrawAspect="Content" ObjectID="_1825673653" r:id="rId26"/>
        </w:object>
      </w:r>
      <w:r w:rsidRPr="00A1716A">
        <w:rPr>
          <w:sz w:val="22"/>
          <w:szCs w:val="22"/>
        </w:rPr>
        <w:t xml:space="preserve"> – </w:t>
      </w:r>
      <w:r w:rsidRPr="00A1716A">
        <w:rPr>
          <w:rFonts w:eastAsia="Calibri"/>
          <w:bCs/>
          <w:i/>
          <w:snapToGrid/>
          <w:sz w:val="22"/>
          <w:szCs w:val="22"/>
          <w:lang w:eastAsia="en-US"/>
        </w:rPr>
        <w:t>значимость критерия.</w:t>
      </w:r>
    </w:p>
    <w:p w:rsidR="00A1716A" w:rsidRPr="00A1716A" w:rsidRDefault="00A1716A" w:rsidP="00A1716A">
      <w:pPr>
        <w:pStyle w:val="afffff9"/>
        <w:spacing w:line="240" w:lineRule="auto"/>
        <w:ind w:left="0" w:firstLine="709"/>
        <w:rPr>
          <w:sz w:val="22"/>
          <w:szCs w:val="22"/>
        </w:rPr>
      </w:pPr>
      <w:r w:rsidRPr="00A1716A">
        <w:rPr>
          <w:sz w:val="22"/>
          <w:szCs w:val="22"/>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w:t>
      </w:r>
      <w:r>
        <w:rPr>
          <w:sz w:val="22"/>
          <w:szCs w:val="22"/>
        </w:rPr>
        <w:t xml:space="preserve">                             </w:t>
      </w:r>
      <w:r w:rsidRPr="00A1716A">
        <w:rPr>
          <w:sz w:val="22"/>
          <w:szCs w:val="22"/>
        </w:rPr>
        <w:t>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A1716A" w:rsidRPr="00A1716A" w:rsidRDefault="00A1716A" w:rsidP="00A1716A">
      <w:pPr>
        <w:pStyle w:val="afffff9"/>
        <w:spacing w:line="240" w:lineRule="auto"/>
        <w:ind w:left="0" w:firstLine="709"/>
        <w:rPr>
          <w:sz w:val="22"/>
          <w:szCs w:val="22"/>
        </w:rPr>
      </w:pPr>
    </w:p>
    <w:p w:rsidR="00A1716A" w:rsidRPr="00A1716A" w:rsidRDefault="00A1716A" w:rsidP="00A1716A">
      <w:pPr>
        <w:pStyle w:val="afffff9"/>
        <w:spacing w:line="240" w:lineRule="auto"/>
        <w:ind w:left="0" w:firstLine="709"/>
        <w:rPr>
          <w:sz w:val="22"/>
          <w:szCs w:val="22"/>
        </w:rPr>
      </w:pPr>
      <w:r w:rsidRPr="00A1716A">
        <w:rPr>
          <w:sz w:val="22"/>
          <w:szCs w:val="22"/>
        </w:rPr>
        <w:t>Оценка по ценовому критерию осуществляется с учетом Постановления Правительства РФ</w:t>
      </w:r>
      <w:r>
        <w:rPr>
          <w:sz w:val="22"/>
          <w:szCs w:val="22"/>
        </w:rPr>
        <w:t xml:space="preserve">                           </w:t>
      </w:r>
      <w:r w:rsidRPr="00A1716A">
        <w:rPr>
          <w:sz w:val="22"/>
          <w:szCs w:val="22"/>
        </w:rPr>
        <w:t xml:space="preserve">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закупочной документации.</w:t>
      </w:r>
    </w:p>
    <w:p w:rsidR="00A1716A" w:rsidRPr="00A1716A" w:rsidRDefault="00A1716A" w:rsidP="00044243">
      <w:pPr>
        <w:pStyle w:val="afffff9"/>
        <w:numPr>
          <w:ilvl w:val="1"/>
          <w:numId w:val="54"/>
        </w:numPr>
        <w:spacing w:line="240" w:lineRule="auto"/>
        <w:ind w:left="0" w:firstLine="709"/>
        <w:rPr>
          <w:sz w:val="22"/>
          <w:szCs w:val="22"/>
        </w:rPr>
      </w:pPr>
      <w:r w:rsidRPr="00A1716A">
        <w:rPr>
          <w:sz w:val="22"/>
          <w:szCs w:val="22"/>
        </w:rPr>
        <w:t xml:space="preserve">Баллы по КРИТЕРИЮ №2 </w:t>
      </w:r>
      <w:r w:rsidRPr="00A1716A">
        <w:rPr>
          <w:position w:val="-20"/>
          <w:sz w:val="22"/>
          <w:szCs w:val="22"/>
        </w:rPr>
        <w:object w:dxaOrig="480" w:dyaOrig="440">
          <v:shape id="_x0000_i1029" type="#_x0000_t75" style="width:23.25pt;height:21.75pt" o:ole="" fillcolor="window">
            <v:imagedata r:id="rId27" o:title=""/>
          </v:shape>
          <o:OLEObject Type="Embed" ProgID="Equation.3" ShapeID="_x0000_i1029" DrawAspect="Content" ObjectID="_1825673654" r:id="rId28"/>
        </w:object>
      </w:r>
      <w:r w:rsidRPr="00A1716A">
        <w:rPr>
          <w:sz w:val="22"/>
          <w:szCs w:val="22"/>
        </w:rPr>
        <w:t>рассчитываются по следующей формуле (по критерию</w:t>
      </w:r>
      <w:r w:rsidRPr="00A1716A">
        <w:rPr>
          <w:sz w:val="22"/>
          <w:szCs w:val="22"/>
          <w:lang w:val="en-US"/>
        </w:rPr>
        <w:t> </w:t>
      </w:r>
      <w:r w:rsidRPr="00A1716A">
        <w:rPr>
          <w:sz w:val="22"/>
          <w:szCs w:val="22"/>
        </w:rPr>
        <w:t xml:space="preserve">2 максимальное значение критерия является предпочтительным, и приводит к увеличению балльной оценки по данному критерию): </w:t>
      </w:r>
    </w:p>
    <w:p w:rsidR="00A1716A" w:rsidRPr="00A1716A" w:rsidRDefault="00A1716A" w:rsidP="00A1716A">
      <w:pPr>
        <w:pStyle w:val="afffff9"/>
        <w:spacing w:line="240" w:lineRule="auto"/>
        <w:jc w:val="center"/>
        <w:rPr>
          <w:sz w:val="22"/>
          <w:szCs w:val="22"/>
        </w:rPr>
      </w:pPr>
      <w:r w:rsidRPr="00A1716A">
        <w:rPr>
          <w:position w:val="-38"/>
          <w:sz w:val="22"/>
          <w:szCs w:val="22"/>
        </w:rPr>
        <w:object w:dxaOrig="2120" w:dyaOrig="859">
          <v:shape id="_x0000_i1030" type="#_x0000_t75" style="width:103.5pt;height:42.75pt" o:ole="" fillcolor="window">
            <v:imagedata r:id="rId29" o:title=""/>
          </v:shape>
          <o:OLEObject Type="Embed" ProgID="Equation.3" ShapeID="_x0000_i1030" DrawAspect="Content" ObjectID="_1825673655" r:id="rId30"/>
        </w:object>
      </w:r>
      <w:r w:rsidRPr="00A1716A">
        <w:rPr>
          <w:sz w:val="22"/>
          <w:szCs w:val="22"/>
        </w:rPr>
        <w:t xml:space="preserve">  где:</w:t>
      </w:r>
    </w:p>
    <w:p w:rsidR="00A1716A" w:rsidRDefault="00A1716A" w:rsidP="00A1716A">
      <w:pPr>
        <w:pStyle w:val="afffff9"/>
        <w:spacing w:line="240" w:lineRule="auto"/>
        <w:rPr>
          <w:sz w:val="22"/>
          <w:szCs w:val="22"/>
        </w:rPr>
      </w:pPr>
    </w:p>
    <w:p w:rsidR="00A1716A" w:rsidRPr="00A1716A" w:rsidRDefault="00A1716A" w:rsidP="00A1716A">
      <w:pPr>
        <w:pStyle w:val="afffff9"/>
        <w:spacing w:line="240" w:lineRule="auto"/>
        <w:ind w:left="0" w:firstLine="0"/>
        <w:rPr>
          <w:sz w:val="22"/>
          <w:szCs w:val="22"/>
        </w:rPr>
      </w:pPr>
      <w:r w:rsidRPr="00A1716A">
        <w:rPr>
          <w:position w:val="-20"/>
          <w:sz w:val="22"/>
          <w:szCs w:val="22"/>
        </w:rPr>
        <w:object w:dxaOrig="480" w:dyaOrig="440">
          <v:shape id="_x0000_i1031" type="#_x0000_t75" style="width:23.25pt;height:21.75pt" o:ole="" fillcolor="window">
            <v:imagedata r:id="rId31" o:title=""/>
          </v:shape>
          <o:OLEObject Type="Embed" ProgID="Equation.3" ShapeID="_x0000_i1031" DrawAspect="Content" ObjectID="_1825673656" r:id="rId32"/>
        </w:object>
      </w:r>
      <w:r w:rsidRPr="00A1716A">
        <w:rPr>
          <w:sz w:val="22"/>
          <w:szCs w:val="22"/>
        </w:rPr>
        <w:t xml:space="preserve"> – баллы, присуждаемые </w:t>
      </w:r>
      <w:r w:rsidRPr="00A1716A">
        <w:rPr>
          <w:sz w:val="22"/>
          <w:szCs w:val="22"/>
          <w:lang w:val="en-US"/>
        </w:rPr>
        <w:t>i</w:t>
      </w:r>
      <w:r w:rsidRPr="00A1716A">
        <w:rPr>
          <w:sz w:val="22"/>
          <w:szCs w:val="22"/>
        </w:rPr>
        <w:t>-ой Заявке Участника по указанному критерию;</w:t>
      </w:r>
    </w:p>
    <w:p w:rsidR="00A1716A" w:rsidRPr="00A1716A" w:rsidRDefault="00A1716A" w:rsidP="00A1716A">
      <w:pPr>
        <w:pStyle w:val="afffff9"/>
        <w:spacing w:line="240" w:lineRule="auto"/>
        <w:ind w:left="0" w:firstLine="0"/>
        <w:rPr>
          <w:sz w:val="22"/>
          <w:szCs w:val="22"/>
        </w:rPr>
      </w:pPr>
      <w:r w:rsidRPr="00A1716A">
        <w:rPr>
          <w:sz w:val="22"/>
          <w:szCs w:val="22"/>
          <w:lang w:val="en-US"/>
        </w:rPr>
        <w:t>Bi</w:t>
      </w:r>
      <w:r w:rsidRPr="00A1716A">
        <w:rPr>
          <w:sz w:val="22"/>
          <w:szCs w:val="22"/>
        </w:rPr>
        <w:t xml:space="preserve"> – значение по критерию, предложенное i-м Участником;</w:t>
      </w:r>
    </w:p>
    <w:p w:rsidR="00A1716A" w:rsidRPr="00A1716A" w:rsidRDefault="00A1716A" w:rsidP="00A1716A">
      <w:pPr>
        <w:pStyle w:val="afffff9"/>
        <w:spacing w:line="240" w:lineRule="auto"/>
        <w:ind w:left="0" w:firstLine="0"/>
        <w:rPr>
          <w:sz w:val="22"/>
          <w:szCs w:val="22"/>
        </w:rPr>
      </w:pPr>
      <w:r w:rsidRPr="00A1716A">
        <w:rPr>
          <w:sz w:val="22"/>
          <w:szCs w:val="22"/>
          <w:lang w:val="en-US"/>
        </w:rPr>
        <w:t>Bmax</w:t>
      </w:r>
      <w:r w:rsidRPr="00A1716A">
        <w:rPr>
          <w:sz w:val="22"/>
          <w:szCs w:val="22"/>
        </w:rPr>
        <w:t xml:space="preserve"> – максимальное предложение из предложений по критерию оценки, сделанных участниками закупки, заявки которых признаны соответствующими установленным отборочным требованиям;</w:t>
      </w:r>
    </w:p>
    <w:p w:rsidR="00A1716A" w:rsidRPr="00A1716A" w:rsidRDefault="00A1716A" w:rsidP="00A1716A">
      <w:pPr>
        <w:pStyle w:val="afffff9"/>
        <w:spacing w:line="240" w:lineRule="auto"/>
        <w:ind w:left="0" w:firstLine="0"/>
        <w:rPr>
          <w:sz w:val="22"/>
          <w:szCs w:val="22"/>
        </w:rPr>
      </w:pPr>
      <w:r w:rsidRPr="00A1716A">
        <w:rPr>
          <w:position w:val="-18"/>
          <w:sz w:val="22"/>
          <w:szCs w:val="22"/>
        </w:rPr>
        <w:object w:dxaOrig="320" w:dyaOrig="420">
          <v:shape id="_x0000_i1032" type="#_x0000_t75" style="width:15.75pt;height:21pt" o:ole="" fillcolor="window">
            <v:imagedata r:id="rId33" o:title=""/>
          </v:shape>
          <o:OLEObject Type="Embed" ProgID="Equation.3" ShapeID="_x0000_i1032" DrawAspect="Content" ObjectID="_1825673657" r:id="rId34"/>
        </w:object>
      </w:r>
      <w:r w:rsidRPr="00A1716A">
        <w:rPr>
          <w:sz w:val="22"/>
          <w:szCs w:val="22"/>
        </w:rPr>
        <w:t xml:space="preserve"> – </w:t>
      </w:r>
      <w:r w:rsidRPr="00A1716A">
        <w:rPr>
          <w:rFonts w:eastAsia="Calibri"/>
          <w:bCs/>
          <w:i/>
          <w:snapToGrid/>
          <w:sz w:val="22"/>
          <w:szCs w:val="22"/>
          <w:lang w:eastAsia="en-US"/>
        </w:rPr>
        <w:t>значимость критерия</w:t>
      </w:r>
      <w:r w:rsidRPr="00A1716A">
        <w:rPr>
          <w:sz w:val="22"/>
          <w:szCs w:val="22"/>
        </w:rPr>
        <w:t>.</w:t>
      </w:r>
    </w:p>
    <w:p w:rsidR="00A1716A" w:rsidRPr="00A1716A" w:rsidRDefault="00A1716A" w:rsidP="00A1716A">
      <w:pPr>
        <w:pStyle w:val="afffff9"/>
        <w:spacing w:line="240" w:lineRule="auto"/>
        <w:rPr>
          <w:sz w:val="22"/>
          <w:szCs w:val="22"/>
        </w:rPr>
      </w:pPr>
    </w:p>
    <w:p w:rsidR="00A1716A" w:rsidRPr="00A1716A" w:rsidRDefault="00A1716A" w:rsidP="00044243">
      <w:pPr>
        <w:pStyle w:val="afffff9"/>
        <w:numPr>
          <w:ilvl w:val="0"/>
          <w:numId w:val="54"/>
        </w:numPr>
        <w:spacing w:line="240" w:lineRule="auto"/>
        <w:ind w:left="0" w:firstLine="709"/>
        <w:rPr>
          <w:b/>
          <w:sz w:val="22"/>
          <w:szCs w:val="22"/>
        </w:rPr>
      </w:pPr>
      <w:r w:rsidRPr="00A1716A">
        <w:rPr>
          <w:b/>
          <w:sz w:val="22"/>
          <w:szCs w:val="22"/>
        </w:rPr>
        <w:t>Ранжировка Участников</w:t>
      </w:r>
    </w:p>
    <w:bookmarkEnd w:id="183"/>
    <w:p w:rsidR="00A1716A" w:rsidRPr="00A1716A" w:rsidRDefault="00A1716A" w:rsidP="00A1716A">
      <w:pPr>
        <w:pStyle w:val="afffff9"/>
        <w:spacing w:line="240" w:lineRule="auto"/>
        <w:ind w:left="0" w:firstLine="709"/>
        <w:rPr>
          <w:sz w:val="22"/>
          <w:szCs w:val="22"/>
        </w:rPr>
      </w:pPr>
      <w:r w:rsidRPr="00A1716A">
        <w:rPr>
          <w:sz w:val="22"/>
          <w:szCs w:val="22"/>
        </w:rPr>
        <w:t xml:space="preserve">Результаты оценки (баллы по критерию) i-ой Заявки Участника по каждому критерию суммируются. </w:t>
      </w:r>
    </w:p>
    <w:p w:rsidR="00A1716A" w:rsidRPr="00A1716A" w:rsidRDefault="00A1716A" w:rsidP="00A1716A">
      <w:pPr>
        <w:pStyle w:val="afffff9"/>
        <w:spacing w:line="240" w:lineRule="auto"/>
        <w:ind w:left="0" w:firstLine="709"/>
        <w:rPr>
          <w:sz w:val="22"/>
          <w:szCs w:val="22"/>
        </w:rPr>
      </w:pPr>
      <w:r w:rsidRPr="00A1716A">
        <w:rPr>
          <w:sz w:val="22"/>
          <w:szCs w:val="22"/>
        </w:rPr>
        <w:t>Наивысшее место в итоговой ранжировке получает Заявка Участника, имеющая максимальную оценку.</w:t>
      </w:r>
    </w:p>
    <w:p w:rsidR="00A1716A" w:rsidRPr="00A1716A" w:rsidRDefault="00A1716A" w:rsidP="00A1716A">
      <w:pPr>
        <w:pStyle w:val="afffff9"/>
        <w:spacing w:line="240" w:lineRule="auto"/>
        <w:ind w:left="0" w:firstLine="709"/>
        <w:rPr>
          <w:sz w:val="22"/>
          <w:szCs w:val="22"/>
        </w:rPr>
      </w:pPr>
      <w:r w:rsidRPr="00A1716A">
        <w:rPr>
          <w:sz w:val="22"/>
          <w:szCs w:val="22"/>
        </w:rPr>
        <w:t>В случае, если итоговая оценка предпочтительности Заявок двух или нескольких Участников наберет равное количество баллов, при ранжировке Заявок более высокое место (меньший порядковый номер) присваивается Заявке, которая поступила ранее других заявок.</w:t>
      </w:r>
    </w:p>
    <w:p w:rsidR="00A1716A" w:rsidRPr="007D6DB9" w:rsidRDefault="00A1716A" w:rsidP="00A1716A">
      <w:pPr>
        <w:pStyle w:val="afffff9"/>
        <w:spacing w:line="240" w:lineRule="auto"/>
        <w:rPr>
          <w:sz w:val="24"/>
          <w:szCs w:val="24"/>
        </w:rPr>
      </w:pPr>
    </w:p>
    <w:p w:rsidR="00EA0365" w:rsidRDefault="00A1716A" w:rsidP="00A1716A">
      <w:pPr>
        <w:pStyle w:val="afffff4"/>
        <w:tabs>
          <w:tab w:val="left" w:pos="7914"/>
        </w:tabs>
        <w:ind w:left="567"/>
        <w:jc w:val="both"/>
        <w:rPr>
          <w:b/>
          <w:sz w:val="22"/>
          <w:szCs w:val="22"/>
        </w:rPr>
      </w:pPr>
      <w:r>
        <w:rPr>
          <w:b/>
          <w:sz w:val="22"/>
          <w:szCs w:val="22"/>
        </w:rPr>
        <w:tab/>
      </w: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Default="00A1716A" w:rsidP="00A1716A">
      <w:pPr>
        <w:pStyle w:val="afffff4"/>
        <w:tabs>
          <w:tab w:val="left" w:pos="7914"/>
        </w:tabs>
        <w:ind w:left="567"/>
        <w:jc w:val="both"/>
        <w:rPr>
          <w:b/>
          <w:sz w:val="22"/>
          <w:szCs w:val="22"/>
        </w:rPr>
      </w:pPr>
    </w:p>
    <w:p w:rsidR="00A1716A" w:rsidRPr="00AC1FF1" w:rsidRDefault="00A1716A" w:rsidP="00A1716A">
      <w:pPr>
        <w:pStyle w:val="afffff4"/>
        <w:tabs>
          <w:tab w:val="left" w:pos="7914"/>
        </w:tabs>
        <w:ind w:left="567"/>
        <w:jc w:val="both"/>
        <w:rPr>
          <w:b/>
          <w:sz w:val="22"/>
          <w:szCs w:val="22"/>
        </w:rPr>
      </w:pPr>
    </w:p>
    <w:p w:rsidR="00F34108" w:rsidRDefault="00F34108" w:rsidP="00EA0365">
      <w:pPr>
        <w:pStyle w:val="32"/>
        <w:jc w:val="right"/>
        <w:rPr>
          <w:rFonts w:ascii="Times New Roman" w:hAnsi="Times New Roman" w:cs="Times New Roman"/>
          <w:sz w:val="22"/>
          <w:szCs w:val="22"/>
        </w:rPr>
      </w:pPr>
    </w:p>
    <w:p w:rsidR="00F34108" w:rsidRDefault="00F34108" w:rsidP="00F34108"/>
    <w:p w:rsidR="00F34108" w:rsidRDefault="00F34108" w:rsidP="00F34108"/>
    <w:p w:rsidR="00F34108" w:rsidRPr="00F34108" w:rsidRDefault="00F34108" w:rsidP="00F34108"/>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FD6A7C">
      <w:pPr>
        <w:spacing w:after="0"/>
        <w:ind w:firstLine="567"/>
        <w:rPr>
          <w:sz w:val="22"/>
          <w:szCs w:val="22"/>
        </w:rPr>
      </w:pPr>
      <w:r w:rsidRPr="008C6427">
        <w:rPr>
          <w:b/>
          <w:sz w:val="22"/>
          <w:szCs w:val="22"/>
        </w:rPr>
        <w:t>1.</w:t>
      </w:r>
      <w:r w:rsidRPr="008C6427">
        <w:rPr>
          <w:b/>
          <w:sz w:val="22"/>
          <w:szCs w:val="22"/>
        </w:rPr>
        <w:tab/>
      </w:r>
      <w:r w:rsidRPr="008C6427">
        <w:rPr>
          <w:sz w:val="22"/>
          <w:szCs w:val="22"/>
        </w:rPr>
        <w:t xml:space="preserve">Участники при оформлении Заявки через </w:t>
      </w:r>
      <w:r w:rsidR="000509C7">
        <w:rPr>
          <w:sz w:val="22"/>
          <w:szCs w:val="22"/>
        </w:rPr>
        <w:t>Е</w:t>
      </w:r>
      <w:r w:rsidRPr="008C6427">
        <w:rPr>
          <w:sz w:val="22"/>
          <w:szCs w:val="22"/>
        </w:rPr>
        <w:t xml:space="preserve">ЭТП должны использовать формы и инструкции по их заполнению, предусмотренные настоящей Документацией </w:t>
      </w:r>
      <w:r w:rsidR="000509C7">
        <w:rPr>
          <w:sz w:val="22"/>
          <w:szCs w:val="22"/>
        </w:rPr>
        <w:t>о закупке</w:t>
      </w:r>
      <w:r w:rsidRPr="008C6427">
        <w:rPr>
          <w:sz w:val="22"/>
          <w:szCs w:val="22"/>
        </w:rPr>
        <w:t>.</w:t>
      </w:r>
    </w:p>
    <w:p w:rsidR="00C70644" w:rsidRPr="00177DD1" w:rsidRDefault="00C70644" w:rsidP="00FD6A7C">
      <w:pPr>
        <w:spacing w:after="0"/>
        <w:ind w:firstLine="567"/>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w:t>
      </w:r>
      <w:r w:rsidR="00182813">
        <w:rPr>
          <w:sz w:val="22"/>
          <w:szCs w:val="22"/>
        </w:rPr>
        <w:t xml:space="preserve">                     </w:t>
      </w:r>
      <w:r w:rsidRPr="00177DD1">
        <w:rPr>
          <w:sz w:val="22"/>
          <w:szCs w:val="22"/>
        </w:rPr>
        <w:t>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FD6A7C">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w:t>
      </w:r>
      <w:r w:rsidR="00182813">
        <w:rPr>
          <w:sz w:val="22"/>
          <w:szCs w:val="22"/>
        </w:rPr>
        <w:t xml:space="preserve">                                        </w:t>
      </w:r>
      <w:r w:rsidRPr="00177DD1">
        <w:rPr>
          <w:sz w:val="22"/>
          <w:szCs w:val="22"/>
        </w:rPr>
        <w:t>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w:t>
      </w:r>
      <w:r w:rsidR="00182813">
        <w:rPr>
          <w:sz w:val="22"/>
          <w:szCs w:val="22"/>
        </w:rPr>
        <w:t xml:space="preserve">              </w:t>
      </w:r>
      <w:r w:rsidRPr="00177DD1">
        <w:rPr>
          <w:sz w:val="22"/>
          <w:szCs w:val="22"/>
        </w:rPr>
        <w:t xml:space="preserve"> к Заявке Участника.</w:t>
      </w:r>
    </w:p>
    <w:p w:rsidR="00C70644" w:rsidRPr="00177DD1" w:rsidRDefault="00C70644" w:rsidP="00FD6A7C">
      <w:pPr>
        <w:spacing w:after="0"/>
        <w:ind w:firstLine="567"/>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Default="00C70644" w:rsidP="00FD6A7C">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523EB4" w:rsidRDefault="00876B9E" w:rsidP="00FD6A7C">
      <w:pPr>
        <w:spacing w:after="0"/>
        <w:ind w:firstLine="567"/>
        <w:rPr>
          <w:sz w:val="22"/>
          <w:szCs w:val="22"/>
        </w:rPr>
      </w:pPr>
      <w:r w:rsidRPr="008C6427">
        <w:rPr>
          <w:sz w:val="22"/>
          <w:szCs w:val="22"/>
        </w:rPr>
        <w:t xml:space="preserve">5.1. </w:t>
      </w:r>
      <w:r w:rsidR="00024BF9" w:rsidRPr="00523EB4">
        <w:rPr>
          <w:sz w:val="22"/>
          <w:szCs w:val="22"/>
        </w:rPr>
        <w:t>Опись документов (раздел III, форма 1);</w:t>
      </w:r>
    </w:p>
    <w:p w:rsidR="00C70644" w:rsidRPr="00523EB4" w:rsidRDefault="00876B9E" w:rsidP="00FD6A7C">
      <w:pPr>
        <w:spacing w:after="0"/>
        <w:ind w:firstLine="567"/>
        <w:rPr>
          <w:sz w:val="22"/>
          <w:szCs w:val="22"/>
        </w:rPr>
      </w:pPr>
      <w:r w:rsidRPr="00523EB4">
        <w:rPr>
          <w:sz w:val="22"/>
          <w:szCs w:val="22"/>
        </w:rPr>
        <w:t xml:space="preserve">5.2. </w:t>
      </w:r>
      <w:r w:rsidR="00C70644" w:rsidRPr="00523EB4">
        <w:rPr>
          <w:sz w:val="22"/>
          <w:szCs w:val="22"/>
        </w:rPr>
        <w:t>Письмо о подаче оферты по форме и в соответствии с инструкциями, приведенными в настоящей Документации по запросу предложений (раздел III, форма 2);</w:t>
      </w:r>
    </w:p>
    <w:p w:rsidR="00C70644" w:rsidRPr="00523EB4" w:rsidRDefault="00876B9E" w:rsidP="00FD6A7C">
      <w:pPr>
        <w:spacing w:after="0"/>
        <w:ind w:firstLine="567"/>
        <w:rPr>
          <w:sz w:val="22"/>
          <w:szCs w:val="22"/>
        </w:rPr>
      </w:pPr>
      <w:r w:rsidRPr="00523EB4">
        <w:rPr>
          <w:sz w:val="22"/>
          <w:szCs w:val="22"/>
        </w:rPr>
        <w:t>5.3.</w:t>
      </w:r>
      <w:r w:rsidR="00881338" w:rsidRPr="00523EB4">
        <w:rPr>
          <w:sz w:val="22"/>
          <w:szCs w:val="22"/>
        </w:rPr>
        <w:t xml:space="preserve"> </w:t>
      </w:r>
      <w:r w:rsidR="00C70644" w:rsidRPr="00523EB4">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523EB4">
        <w:rPr>
          <w:sz w:val="22"/>
          <w:szCs w:val="22"/>
        </w:rPr>
        <w:t>4</w:t>
      </w:r>
      <w:r w:rsidR="00C70644" w:rsidRPr="00523EB4">
        <w:rPr>
          <w:sz w:val="22"/>
          <w:szCs w:val="22"/>
        </w:rPr>
        <w:t>) и карточка согласования требований;</w:t>
      </w:r>
    </w:p>
    <w:p w:rsidR="00EA4414" w:rsidRPr="00523EB4" w:rsidRDefault="00EA4414" w:rsidP="00FD6A7C">
      <w:pPr>
        <w:spacing w:after="0"/>
        <w:ind w:firstLine="567"/>
        <w:rPr>
          <w:b/>
          <w:bCs/>
          <w:sz w:val="22"/>
          <w:szCs w:val="22"/>
        </w:rPr>
      </w:pPr>
      <w:r w:rsidRPr="00523EB4">
        <w:rPr>
          <w:bCs/>
          <w:sz w:val="22"/>
          <w:szCs w:val="22"/>
        </w:rPr>
        <w:t>5.4. Перечень и стоимость услуг указаны в Приложении № 1, калькуляция стоимости услуг указана                          в Приложении № 2, которые являются неотъемлемыми частями (приложениями) Технического задания.</w:t>
      </w:r>
    </w:p>
    <w:p w:rsidR="00C70644" w:rsidRPr="00523EB4" w:rsidRDefault="00876B9E" w:rsidP="00FD6A7C">
      <w:pPr>
        <w:spacing w:after="0"/>
        <w:ind w:firstLine="567"/>
        <w:rPr>
          <w:sz w:val="22"/>
          <w:szCs w:val="22"/>
        </w:rPr>
      </w:pPr>
      <w:r w:rsidRPr="00523EB4">
        <w:rPr>
          <w:sz w:val="22"/>
          <w:szCs w:val="22"/>
        </w:rPr>
        <w:t xml:space="preserve">5.5. </w:t>
      </w:r>
      <w:r w:rsidR="00C70644" w:rsidRPr="00523EB4">
        <w:rPr>
          <w:sz w:val="22"/>
          <w:szCs w:val="22"/>
        </w:rPr>
        <w:t xml:space="preserve">Анкету Участника закупки </w:t>
      </w:r>
      <w:r w:rsidR="000A7281" w:rsidRPr="00523EB4">
        <w:rPr>
          <w:sz w:val="22"/>
          <w:szCs w:val="22"/>
        </w:rPr>
        <w:t>(раздел III, форма 3</w:t>
      </w:r>
      <w:r w:rsidR="00C70644" w:rsidRPr="00523EB4">
        <w:rPr>
          <w:sz w:val="22"/>
          <w:szCs w:val="22"/>
        </w:rPr>
        <w:t>);</w:t>
      </w:r>
    </w:p>
    <w:p w:rsidR="00C70644" w:rsidRPr="00523EB4" w:rsidRDefault="00876B9E" w:rsidP="00FD6A7C">
      <w:pPr>
        <w:spacing w:after="0"/>
        <w:ind w:firstLine="567"/>
        <w:rPr>
          <w:sz w:val="22"/>
          <w:szCs w:val="22"/>
        </w:rPr>
      </w:pPr>
      <w:r w:rsidRPr="00523EB4">
        <w:rPr>
          <w:sz w:val="22"/>
          <w:szCs w:val="22"/>
        </w:rPr>
        <w:t xml:space="preserve">5.6. </w:t>
      </w:r>
      <w:r w:rsidR="00C70644" w:rsidRPr="00523EB4">
        <w:rPr>
          <w:sz w:val="22"/>
          <w:szCs w:val="22"/>
        </w:rPr>
        <w:t>Информацию о собственниках участника закупки (включая конечных бенефициаров) (информация</w:t>
      </w:r>
      <w:r w:rsidR="00CE3985" w:rsidRPr="00523EB4">
        <w:rPr>
          <w:sz w:val="22"/>
          <w:szCs w:val="22"/>
        </w:rPr>
        <w:t xml:space="preserve">  </w:t>
      </w:r>
      <w:r w:rsidR="00C70644" w:rsidRPr="00523EB4">
        <w:rPr>
          <w:sz w:val="22"/>
          <w:szCs w:val="22"/>
        </w:rPr>
        <w:t>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w:t>
      </w:r>
      <w:r w:rsidR="00CE3985" w:rsidRPr="00523EB4">
        <w:rPr>
          <w:sz w:val="22"/>
          <w:szCs w:val="22"/>
        </w:rPr>
        <w:t>т 28.12.2011г. № ВП-П13-9308»).</w:t>
      </w:r>
      <w:r w:rsidR="00C70644" w:rsidRPr="00523EB4">
        <w:rPr>
          <w:sz w:val="22"/>
          <w:szCs w:val="22"/>
        </w:rPr>
        <w:t>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523EB4">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523EB4">
        <w:rPr>
          <w:sz w:val="22"/>
          <w:szCs w:val="22"/>
        </w:rPr>
        <w:t xml:space="preserve"> </w:t>
      </w:r>
      <w:r w:rsidR="00D44938" w:rsidRPr="00523EB4">
        <w:rPr>
          <w:sz w:val="22"/>
          <w:szCs w:val="22"/>
        </w:rPr>
        <w:t>(раздел III, форма 8</w:t>
      </w:r>
      <w:r w:rsidR="00C70644" w:rsidRPr="00523EB4">
        <w:rPr>
          <w:sz w:val="22"/>
          <w:szCs w:val="22"/>
        </w:rPr>
        <w:t>);</w:t>
      </w:r>
    </w:p>
    <w:p w:rsidR="00C70644" w:rsidRPr="00523EB4" w:rsidRDefault="00876B9E" w:rsidP="00FD6A7C">
      <w:pPr>
        <w:spacing w:after="0"/>
        <w:ind w:firstLine="567"/>
        <w:rPr>
          <w:sz w:val="22"/>
          <w:szCs w:val="22"/>
        </w:rPr>
      </w:pPr>
      <w:r w:rsidRPr="00523EB4">
        <w:rPr>
          <w:sz w:val="22"/>
          <w:szCs w:val="22"/>
        </w:rPr>
        <w:t>5.7.</w:t>
      </w:r>
      <w:r w:rsidR="00FF285B" w:rsidRPr="00523EB4">
        <w:rPr>
          <w:sz w:val="22"/>
          <w:szCs w:val="22"/>
        </w:rPr>
        <w:t xml:space="preserve"> </w:t>
      </w:r>
      <w:r w:rsidR="00C70644" w:rsidRPr="00523EB4">
        <w:rPr>
          <w:sz w:val="22"/>
          <w:szCs w:val="22"/>
        </w:rPr>
        <w:t xml:space="preserve">Согласие на обработку персональных данных (раздел </w:t>
      </w:r>
      <w:r w:rsidR="00436F37" w:rsidRPr="00523EB4">
        <w:rPr>
          <w:sz w:val="22"/>
          <w:szCs w:val="22"/>
        </w:rPr>
        <w:t>III</w:t>
      </w:r>
      <w:r w:rsidR="00CE3985" w:rsidRPr="00523EB4">
        <w:rPr>
          <w:sz w:val="22"/>
          <w:szCs w:val="22"/>
        </w:rPr>
        <w:t>,</w:t>
      </w:r>
      <w:r w:rsidR="00AF0EA2" w:rsidRPr="00523EB4">
        <w:rPr>
          <w:sz w:val="22"/>
          <w:szCs w:val="22"/>
        </w:rPr>
        <w:t xml:space="preserve"> </w:t>
      </w:r>
      <w:r w:rsidR="00CE3985" w:rsidRPr="00523EB4">
        <w:rPr>
          <w:sz w:val="22"/>
          <w:szCs w:val="22"/>
        </w:rPr>
        <w:t>ф</w:t>
      </w:r>
      <w:r w:rsidR="00AF0EA2" w:rsidRPr="00523EB4">
        <w:rPr>
          <w:sz w:val="22"/>
          <w:szCs w:val="22"/>
        </w:rPr>
        <w:t>орма 9</w:t>
      </w:r>
      <w:r w:rsidR="00C70644" w:rsidRPr="00523EB4">
        <w:rPr>
          <w:sz w:val="22"/>
          <w:szCs w:val="22"/>
        </w:rPr>
        <w:t>);</w:t>
      </w:r>
    </w:p>
    <w:p w:rsidR="00C70644" w:rsidRPr="008C6427" w:rsidRDefault="00876B9E" w:rsidP="00FD6A7C">
      <w:pPr>
        <w:spacing w:after="0"/>
        <w:ind w:firstLine="567"/>
        <w:rPr>
          <w:sz w:val="22"/>
          <w:szCs w:val="22"/>
        </w:rPr>
      </w:pPr>
      <w:r w:rsidRPr="00523EB4">
        <w:rPr>
          <w:sz w:val="22"/>
          <w:szCs w:val="22"/>
        </w:rPr>
        <w:t xml:space="preserve">5.8. </w:t>
      </w:r>
      <w:r w:rsidR="00C70644" w:rsidRPr="00523EB4">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sidRPr="00523EB4">
        <w:rPr>
          <w:sz w:val="22"/>
          <w:szCs w:val="22"/>
        </w:rPr>
        <w:t>Заказ</w:t>
      </w:r>
      <w:r w:rsidR="00472AE0" w:rsidRPr="00523EB4">
        <w:rPr>
          <w:sz w:val="22"/>
          <w:szCs w:val="22"/>
        </w:rPr>
        <w:t>чик</w:t>
      </w:r>
      <w:r w:rsidR="00C70644" w:rsidRPr="00523EB4">
        <w:rPr>
          <w:sz w:val="22"/>
          <w:szCs w:val="22"/>
        </w:rPr>
        <w:t>а или Организатора закупки и/или конфликта</w:t>
      </w:r>
      <w:r w:rsidR="000A7281" w:rsidRPr="00523EB4">
        <w:rPr>
          <w:sz w:val="22"/>
          <w:szCs w:val="22"/>
        </w:rPr>
        <w:t xml:space="preserve"> интересов (раздел III, </w:t>
      </w:r>
      <w:r w:rsidR="00FC1B4E" w:rsidRPr="00523EB4">
        <w:rPr>
          <w:sz w:val="22"/>
          <w:szCs w:val="22"/>
        </w:rPr>
        <w:t>форма 11</w:t>
      </w:r>
      <w:r w:rsidR="00C70644" w:rsidRPr="00523EB4">
        <w:rPr>
          <w:sz w:val="22"/>
          <w:szCs w:val="22"/>
        </w:rPr>
        <w:t>).</w:t>
      </w:r>
    </w:p>
    <w:p w:rsidR="00C70644" w:rsidRPr="008C6427" w:rsidRDefault="00876B9E" w:rsidP="00FD6A7C">
      <w:pPr>
        <w:spacing w:after="0"/>
        <w:ind w:firstLine="567"/>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 xml:space="preserve">кументации (раздел III, </w:t>
      </w:r>
      <w:r w:rsidR="00FC1B4E" w:rsidRPr="00436F37">
        <w:rPr>
          <w:sz w:val="22"/>
          <w:szCs w:val="22"/>
        </w:rPr>
        <w:t>форма 13</w:t>
      </w:r>
      <w:r w:rsidR="00C70644" w:rsidRPr="00436F37">
        <w:rPr>
          <w:sz w:val="22"/>
          <w:szCs w:val="22"/>
        </w:rPr>
        <w:t>);</w:t>
      </w:r>
    </w:p>
    <w:p w:rsidR="00C70644" w:rsidRPr="008C6427" w:rsidRDefault="00876B9E" w:rsidP="00FD6A7C">
      <w:pPr>
        <w:spacing w:after="0"/>
        <w:ind w:firstLine="567"/>
        <w:rPr>
          <w:sz w:val="22"/>
          <w:szCs w:val="22"/>
        </w:rPr>
      </w:pPr>
      <w:r w:rsidRPr="008C6427">
        <w:rPr>
          <w:sz w:val="22"/>
          <w:szCs w:val="22"/>
        </w:rPr>
        <w:t xml:space="preserve">5.10. </w:t>
      </w:r>
      <w:r w:rsidR="00C70644" w:rsidRPr="00523EB4">
        <w:rPr>
          <w:sz w:val="22"/>
          <w:szCs w:val="22"/>
        </w:rPr>
        <w:t xml:space="preserve">План распределения объёмов выполняемых работ между генеральным исполнителем </w:t>
      </w:r>
      <w:r w:rsidR="00182813" w:rsidRPr="00523EB4">
        <w:rPr>
          <w:sz w:val="22"/>
          <w:szCs w:val="22"/>
        </w:rPr>
        <w:t xml:space="preserve">                                              </w:t>
      </w:r>
      <w:r w:rsidR="00C70644" w:rsidRPr="00523EB4">
        <w:rPr>
          <w:sz w:val="22"/>
          <w:szCs w:val="22"/>
        </w:rPr>
        <w:t>и соисполнител</w:t>
      </w:r>
      <w:r w:rsidR="00FC1B4E" w:rsidRPr="00523EB4">
        <w:rPr>
          <w:sz w:val="22"/>
          <w:szCs w:val="22"/>
        </w:rPr>
        <w:t>ями (раздел III, форма 12</w:t>
      </w:r>
      <w:r w:rsidR="00C70644" w:rsidRPr="00523EB4">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FD6A7C">
      <w:pPr>
        <w:spacing w:after="0"/>
        <w:ind w:firstLine="567"/>
        <w:rPr>
          <w:bCs/>
          <w:sz w:val="22"/>
          <w:szCs w:val="22"/>
        </w:rPr>
      </w:pPr>
      <w:r w:rsidRPr="00592C5D">
        <w:rPr>
          <w:sz w:val="22"/>
          <w:szCs w:val="22"/>
        </w:rPr>
        <w:t xml:space="preserve">5.11. </w:t>
      </w:r>
      <w:r w:rsidR="00944C76" w:rsidRPr="00592C5D">
        <w:rPr>
          <w:bCs/>
          <w:sz w:val="22"/>
          <w:szCs w:val="22"/>
        </w:rPr>
        <w:t>Приложение №</w:t>
      </w:r>
      <w:r w:rsidR="00CE3985">
        <w:rPr>
          <w:bCs/>
          <w:sz w:val="22"/>
          <w:szCs w:val="22"/>
        </w:rPr>
        <w:t xml:space="preserve"> </w:t>
      </w:r>
      <w:r w:rsidR="00944C76" w:rsidRPr="00592C5D">
        <w:rPr>
          <w:bCs/>
          <w:sz w:val="22"/>
          <w:szCs w:val="22"/>
        </w:rPr>
        <w:t xml:space="preserve">3 к договору </w:t>
      </w:r>
      <w:r w:rsidR="00994C85" w:rsidRPr="00592C5D">
        <w:rPr>
          <w:bCs/>
          <w:sz w:val="22"/>
          <w:szCs w:val="22"/>
        </w:rPr>
        <w:t>Подряд</w:t>
      </w:r>
      <w:r w:rsidR="00944C76" w:rsidRPr="00592C5D">
        <w:rPr>
          <w:bCs/>
          <w:sz w:val="22"/>
          <w:szCs w:val="22"/>
        </w:rPr>
        <w:t>а «Календарный план выполнения работ» участниками заполняется в соответствии с предлагаемыми условиями приемки работ, указанными в приложении №</w:t>
      </w:r>
      <w:r w:rsidR="00182813">
        <w:rPr>
          <w:bCs/>
          <w:sz w:val="22"/>
          <w:szCs w:val="22"/>
        </w:rPr>
        <w:t xml:space="preserve"> </w:t>
      </w:r>
      <w:r w:rsidR="00944C76" w:rsidRPr="00592C5D">
        <w:rPr>
          <w:bCs/>
          <w:sz w:val="22"/>
          <w:szCs w:val="22"/>
        </w:rPr>
        <w:t>3</w:t>
      </w:r>
      <w:r w:rsidR="00182813">
        <w:rPr>
          <w:bCs/>
          <w:sz w:val="22"/>
          <w:szCs w:val="22"/>
        </w:rPr>
        <w:t xml:space="preserve">                </w:t>
      </w:r>
      <w:r w:rsidR="00944C76" w:rsidRPr="00592C5D">
        <w:rPr>
          <w:bCs/>
          <w:sz w:val="22"/>
          <w:szCs w:val="22"/>
        </w:rPr>
        <w:t xml:space="preserve">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84" w:name="_Hlk139536547"/>
      <w:r w:rsidR="00944C76" w:rsidRPr="00592C5D">
        <w:rPr>
          <w:bCs/>
          <w:sz w:val="22"/>
          <w:szCs w:val="22"/>
        </w:rPr>
        <w:t>Календарный план выполнения работ</w:t>
      </w:r>
      <w:bookmarkEnd w:id="184"/>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FD6A7C">
      <w:pPr>
        <w:spacing w:after="0"/>
        <w:ind w:firstLine="567"/>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FD6A7C">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6F51A3" w:rsidP="006F51A3">
      <w:pPr>
        <w:tabs>
          <w:tab w:val="left" w:pos="1077"/>
        </w:tabs>
        <w:spacing w:after="0"/>
        <w:ind w:firstLine="567"/>
        <w:rPr>
          <w:sz w:val="22"/>
          <w:szCs w:val="22"/>
        </w:rPr>
      </w:pPr>
      <w:r>
        <w:rPr>
          <w:sz w:val="22"/>
          <w:szCs w:val="22"/>
        </w:rPr>
        <w:tab/>
      </w:r>
      <w:r w:rsidR="00C70644"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6F51A3">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6F51A3">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6F51A3">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6F51A3">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6F51A3">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6F51A3">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FD6A7C">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FD6A7C">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523EB4" w:rsidRDefault="00806075" w:rsidP="00FD6A7C">
      <w:pPr>
        <w:spacing w:after="0"/>
        <w:ind w:firstLine="567"/>
        <w:rPr>
          <w:sz w:val="22"/>
          <w:szCs w:val="22"/>
        </w:rPr>
      </w:pPr>
      <w:r w:rsidRPr="00523EB4">
        <w:rPr>
          <w:sz w:val="22"/>
          <w:szCs w:val="22"/>
        </w:rPr>
        <w:t>6.5.</w:t>
      </w:r>
      <w:r w:rsidR="00C70644" w:rsidRPr="00523EB4">
        <w:rPr>
          <w:sz w:val="22"/>
          <w:szCs w:val="22"/>
        </w:rPr>
        <w:tab/>
        <w:t>Документы, подтверждающие квалификацию Участника запроса предложений:</w:t>
      </w:r>
    </w:p>
    <w:p w:rsidR="009938AD" w:rsidRPr="00523EB4" w:rsidRDefault="00C70644" w:rsidP="00044243">
      <w:pPr>
        <w:pStyle w:val="afffff4"/>
        <w:numPr>
          <w:ilvl w:val="0"/>
          <w:numId w:val="11"/>
        </w:numPr>
        <w:ind w:left="0" w:firstLine="567"/>
        <w:jc w:val="both"/>
        <w:rPr>
          <w:sz w:val="22"/>
          <w:szCs w:val="22"/>
        </w:rPr>
      </w:pPr>
      <w:r w:rsidRPr="00523EB4">
        <w:rPr>
          <w:sz w:val="22"/>
          <w:szCs w:val="22"/>
        </w:rPr>
        <w:t>Справку об опыте выполнения аналогичных по характеру и объему работ по договорам за последн</w:t>
      </w:r>
      <w:r w:rsidR="003D5880" w:rsidRPr="00523EB4">
        <w:rPr>
          <w:sz w:val="22"/>
          <w:szCs w:val="22"/>
        </w:rPr>
        <w:t>ие 2 года (раздел III, форма 5</w:t>
      </w:r>
      <w:r w:rsidR="009938AD" w:rsidRPr="00523EB4">
        <w:rPr>
          <w:sz w:val="22"/>
          <w:szCs w:val="22"/>
        </w:rPr>
        <w:t>);</w:t>
      </w:r>
    </w:p>
    <w:p w:rsidR="009938AD" w:rsidRPr="00523EB4" w:rsidRDefault="00C70644" w:rsidP="00044243">
      <w:pPr>
        <w:pStyle w:val="afffff4"/>
        <w:numPr>
          <w:ilvl w:val="0"/>
          <w:numId w:val="11"/>
        </w:numPr>
        <w:ind w:left="0" w:firstLine="567"/>
        <w:jc w:val="both"/>
        <w:rPr>
          <w:sz w:val="22"/>
          <w:szCs w:val="22"/>
        </w:rPr>
      </w:pPr>
      <w:r w:rsidRPr="00523EB4">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sidRPr="00523EB4">
        <w:rPr>
          <w:sz w:val="22"/>
          <w:szCs w:val="22"/>
        </w:rPr>
        <w:t xml:space="preserve"> Договора (раздел III, форма 6</w:t>
      </w:r>
      <w:r w:rsidR="009938AD" w:rsidRPr="00523EB4">
        <w:rPr>
          <w:sz w:val="22"/>
          <w:szCs w:val="22"/>
        </w:rPr>
        <w:t>);</w:t>
      </w:r>
    </w:p>
    <w:p w:rsidR="009938AD" w:rsidRPr="00523EB4" w:rsidRDefault="00C70644" w:rsidP="00044243">
      <w:pPr>
        <w:pStyle w:val="afffff4"/>
        <w:numPr>
          <w:ilvl w:val="0"/>
          <w:numId w:val="11"/>
        </w:numPr>
        <w:ind w:left="0" w:firstLine="567"/>
        <w:jc w:val="both"/>
        <w:rPr>
          <w:sz w:val="22"/>
          <w:szCs w:val="22"/>
        </w:rPr>
      </w:pPr>
      <w:r w:rsidRPr="00523EB4">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sidRPr="00523EB4">
        <w:rPr>
          <w:sz w:val="22"/>
          <w:szCs w:val="22"/>
        </w:rPr>
        <w:t xml:space="preserve"> Договора (раздел III, форма 7</w:t>
      </w:r>
      <w:r w:rsidR="009938AD" w:rsidRPr="00523EB4">
        <w:rPr>
          <w:sz w:val="22"/>
          <w:szCs w:val="22"/>
        </w:rPr>
        <w:t>);</w:t>
      </w:r>
    </w:p>
    <w:p w:rsidR="00C70644" w:rsidRDefault="009938AD" w:rsidP="00044243">
      <w:pPr>
        <w:pStyle w:val="afffff4"/>
        <w:numPr>
          <w:ilvl w:val="0"/>
          <w:numId w:val="1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1225DB" w:rsidRPr="001225DB" w:rsidRDefault="00806075" w:rsidP="006F51A3">
      <w:pPr>
        <w:pStyle w:val="afffff4"/>
        <w:ind w:left="0" w:firstLine="567"/>
        <w:jc w:val="both"/>
        <w:rPr>
          <w:sz w:val="22"/>
          <w:szCs w:val="22"/>
        </w:rPr>
      </w:pPr>
      <w:r w:rsidRPr="00203505">
        <w:rPr>
          <w:sz w:val="22"/>
          <w:szCs w:val="22"/>
        </w:rPr>
        <w:t>6.6.</w:t>
      </w:r>
      <w:r w:rsidR="00C70644" w:rsidRPr="00203505">
        <w:rPr>
          <w:sz w:val="22"/>
          <w:szCs w:val="22"/>
        </w:rPr>
        <w:tab/>
      </w:r>
      <w:r w:rsidR="00754E67" w:rsidRPr="00203505">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rsidR="006D7D8A">
        <w:rPr>
          <w:sz w:val="22"/>
          <w:szCs w:val="22"/>
        </w:rPr>
        <w:t>.</w:t>
      </w:r>
    </w:p>
    <w:p w:rsidR="00C70644" w:rsidRPr="008C6427" w:rsidRDefault="001A4790" w:rsidP="00FD6A7C">
      <w:pPr>
        <w:spacing w:after="0"/>
        <w:ind w:firstLine="567"/>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FD6A7C">
      <w:pPr>
        <w:spacing w:after="0"/>
        <w:ind w:firstLine="567"/>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FD6A7C">
      <w:pPr>
        <w:spacing w:after="0"/>
        <w:ind w:firstLine="567"/>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FD6A7C">
      <w:pPr>
        <w:spacing w:after="0"/>
        <w:ind w:firstLine="567"/>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FD6A7C">
      <w:pPr>
        <w:spacing w:after="0"/>
        <w:ind w:firstLine="567"/>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FD6A7C">
      <w:pPr>
        <w:spacing w:after="0"/>
        <w:ind w:firstLine="567"/>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FD6A7C">
      <w:pPr>
        <w:spacing w:after="0"/>
        <w:ind w:firstLine="567"/>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FD6A7C">
      <w:pPr>
        <w:spacing w:after="0"/>
        <w:ind w:firstLine="567"/>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523EB4" w:rsidRDefault="00C70644" w:rsidP="00523EB4">
      <w:pPr>
        <w:spacing w:after="0"/>
        <w:ind w:firstLine="567"/>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523EB4" w:rsidRDefault="00A00354" w:rsidP="00523EB4">
      <w:pPr>
        <w:spacing w:after="0"/>
        <w:ind w:firstLine="567"/>
        <w:rPr>
          <w:sz w:val="22"/>
          <w:szCs w:val="22"/>
        </w:rPr>
      </w:pPr>
      <w:r w:rsidRPr="00523EB4">
        <w:rPr>
          <w:b/>
          <w:sz w:val="22"/>
          <w:szCs w:val="22"/>
          <w:highlight w:val="yellow"/>
        </w:rPr>
        <w:t xml:space="preserve">Документы для осуществления оценки заявки не являются обязательными </w:t>
      </w:r>
      <w:r w:rsidR="00523EB4">
        <w:rPr>
          <w:b/>
          <w:sz w:val="22"/>
          <w:szCs w:val="22"/>
          <w:highlight w:val="yellow"/>
        </w:rPr>
        <w:t xml:space="preserve"> </w:t>
      </w:r>
      <w:r w:rsidRPr="00523EB4">
        <w:rPr>
          <w:b/>
          <w:sz w:val="22"/>
          <w:szCs w:val="22"/>
          <w:highlight w:val="yellow"/>
        </w:rPr>
        <w:t>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523EB4">
        <w:rPr>
          <w:b/>
          <w:sz w:val="22"/>
          <w:szCs w:val="22"/>
        </w:rPr>
        <w:t>)</w:t>
      </w:r>
      <w:r w:rsidR="00FD6A7C" w:rsidRPr="00523EB4">
        <w:rPr>
          <w:b/>
          <w:sz w:val="22"/>
          <w:szCs w:val="22"/>
        </w:rPr>
        <w:t>.</w:t>
      </w:r>
      <w:r w:rsidR="006F206D" w:rsidRPr="00523EB4">
        <w:rPr>
          <w:b/>
          <w:sz w:val="22"/>
          <w:szCs w:val="22"/>
        </w:rPr>
        <w:br w:type="page"/>
      </w:r>
    </w:p>
    <w:p w:rsidR="007633E7" w:rsidRPr="008C6427" w:rsidRDefault="007633E7" w:rsidP="00044243">
      <w:pPr>
        <w:pStyle w:val="11"/>
        <w:pageBreakBefore/>
        <w:numPr>
          <w:ilvl w:val="0"/>
          <w:numId w:val="52"/>
        </w:numPr>
        <w:spacing w:before="0" w:after="0"/>
        <w:ind w:left="0" w:firstLine="567"/>
        <w:rPr>
          <w:rStyle w:val="15"/>
          <w:b/>
          <w:bCs/>
          <w:sz w:val="22"/>
          <w:szCs w:val="22"/>
        </w:rPr>
      </w:pPr>
      <w:bookmarkStart w:id="185" w:name="_РАЗДЕЛ_I_4_ОБРАЗЦЫ_ФОРМ_И_ДОКУМЕНТО"/>
      <w:bookmarkStart w:id="186" w:name="_Ref119427310"/>
      <w:bookmarkStart w:id="187" w:name="_Toc166101215"/>
      <w:bookmarkStart w:id="188" w:name="_Ref166101288"/>
      <w:bookmarkStart w:id="189" w:name="_Ref166101291"/>
      <w:bookmarkStart w:id="190" w:name="_Ref166158276"/>
      <w:bookmarkStart w:id="191" w:name="_Ref166158279"/>
      <w:bookmarkStart w:id="192" w:name="_Ref166329210"/>
      <w:bookmarkStart w:id="193" w:name="_Ref166329212"/>
      <w:bookmarkStart w:id="194" w:name="_Ref166329217"/>
      <w:bookmarkStart w:id="195" w:name="_Toc61602007"/>
      <w:bookmarkEnd w:id="185"/>
      <w:r w:rsidRPr="008C6427">
        <w:rPr>
          <w:rStyle w:val="15"/>
          <w:b/>
          <w:bCs/>
          <w:sz w:val="22"/>
          <w:szCs w:val="22"/>
        </w:rPr>
        <w:t>ОБРАЗЦЫ ФОРМ ДЛЯ ЗАПОЛНЕНИЯ УЧАСТНИКАМИ ЗАКУПКИ</w:t>
      </w:r>
      <w:bookmarkEnd w:id="186"/>
      <w:bookmarkEnd w:id="187"/>
      <w:bookmarkEnd w:id="188"/>
      <w:bookmarkEnd w:id="189"/>
      <w:bookmarkEnd w:id="190"/>
      <w:bookmarkEnd w:id="191"/>
      <w:bookmarkEnd w:id="192"/>
      <w:bookmarkEnd w:id="193"/>
      <w:bookmarkEnd w:id="194"/>
      <w:bookmarkEnd w:id="195"/>
    </w:p>
    <w:p w:rsidR="007B2A89" w:rsidRPr="008C6427" w:rsidRDefault="007B2A89" w:rsidP="007B2A89">
      <w:pPr>
        <w:rPr>
          <w:sz w:val="22"/>
          <w:szCs w:val="22"/>
        </w:rPr>
      </w:pPr>
    </w:p>
    <w:p w:rsidR="007633E7" w:rsidRPr="008C6427" w:rsidRDefault="007B2A89" w:rsidP="00EF6612">
      <w:pPr>
        <w:pStyle w:val="21"/>
        <w:rPr>
          <w:sz w:val="22"/>
          <w:szCs w:val="22"/>
        </w:rPr>
      </w:pPr>
      <w:bookmarkStart w:id="196" w:name="_Toc127334282"/>
      <w:bookmarkStart w:id="197" w:name="_Ref166329160"/>
      <w:bookmarkStart w:id="198" w:name="_Ref166329169"/>
      <w:bookmarkStart w:id="199" w:name="_Ref166487238"/>
      <w:bookmarkStart w:id="200" w:name="_Ref166487244"/>
      <w:bookmarkStart w:id="201" w:name="_Ref166487316"/>
      <w:bookmarkStart w:id="202" w:name="_Toc61602008"/>
      <w:r w:rsidRPr="008C6427">
        <w:rPr>
          <w:sz w:val="22"/>
          <w:szCs w:val="22"/>
        </w:rPr>
        <w:t xml:space="preserve">ФОРМА 1. </w:t>
      </w:r>
      <w:r w:rsidR="007633E7" w:rsidRPr="008C6427">
        <w:rPr>
          <w:sz w:val="22"/>
          <w:szCs w:val="22"/>
        </w:rPr>
        <w:t>ОПИСЬ ДОКУМЕНТОВ</w:t>
      </w:r>
      <w:bookmarkEnd w:id="196"/>
      <w:bookmarkEnd w:id="197"/>
      <w:bookmarkEnd w:id="198"/>
      <w:bookmarkEnd w:id="199"/>
      <w:bookmarkEnd w:id="200"/>
      <w:bookmarkEnd w:id="201"/>
      <w:bookmarkEnd w:id="202"/>
    </w:p>
    <w:p w:rsidR="007633E7" w:rsidRPr="008C6427" w:rsidRDefault="007633E7" w:rsidP="00FA1AA1">
      <w:pPr>
        <w:spacing w:after="0"/>
        <w:ind w:firstLine="567"/>
        <w:jc w:val="center"/>
        <w:rPr>
          <w:b/>
          <w:bCs/>
          <w:sz w:val="22"/>
          <w:szCs w:val="22"/>
        </w:rPr>
      </w:pPr>
      <w:bookmarkStart w:id="203"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203"/>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3D0957">
            <w:pPr>
              <w:spacing w:after="0"/>
              <w:jc w:val="left"/>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3D095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p>
          <w:p w:rsidR="00E74E7C" w:rsidRPr="008C6427" w:rsidRDefault="00E74E7C" w:rsidP="00B82364">
            <w:pPr>
              <w:spacing w:after="0"/>
              <w:jc w:val="center"/>
              <w:rPr>
                <w:b/>
                <w:bCs/>
                <w:sz w:val="22"/>
                <w:szCs w:val="22"/>
              </w:rPr>
            </w:pPr>
            <w:r w:rsidRPr="008C6427">
              <w:rPr>
                <w:b/>
                <w:bCs/>
                <w:sz w:val="22"/>
                <w:szCs w:val="22"/>
              </w:rPr>
              <w:t>с __ по __</w:t>
            </w:r>
          </w:p>
        </w:tc>
        <w:tc>
          <w:tcPr>
            <w:tcW w:w="1559" w:type="dxa"/>
            <w:shd w:val="clear" w:color="000000" w:fill="auto"/>
            <w:vAlign w:val="center"/>
          </w:tcPr>
          <w:p w:rsidR="00E74E7C" w:rsidRPr="008C6427" w:rsidRDefault="00E74E7C" w:rsidP="003D0957">
            <w:pPr>
              <w:spacing w:after="0"/>
              <w:jc w:val="center"/>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044243">
            <w:pPr>
              <w:numPr>
                <w:ilvl w:val="0"/>
                <w:numId w:val="6"/>
              </w:numPr>
              <w:spacing w:after="0"/>
              <w:ind w:left="0" w:firstLine="0"/>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044243">
            <w:pPr>
              <w:numPr>
                <w:ilvl w:val="1"/>
                <w:numId w:val="6"/>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044243">
            <w:pPr>
              <w:numPr>
                <w:ilvl w:val="1"/>
                <w:numId w:val="6"/>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044243">
            <w:pPr>
              <w:numPr>
                <w:ilvl w:val="0"/>
                <w:numId w:val="6"/>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044243">
            <w:pPr>
              <w:numPr>
                <w:ilvl w:val="0"/>
                <w:numId w:val="6"/>
              </w:numPr>
              <w:spacing w:after="0"/>
              <w:ind w:left="0" w:firstLine="0"/>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044243">
            <w:pPr>
              <w:numPr>
                <w:ilvl w:val="0"/>
                <w:numId w:val="6"/>
              </w:numPr>
              <w:spacing w:after="0"/>
              <w:ind w:left="0" w:firstLine="0"/>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044243">
            <w:pPr>
              <w:numPr>
                <w:ilvl w:val="0"/>
                <w:numId w:val="6"/>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044243">
            <w:pPr>
              <w:numPr>
                <w:ilvl w:val="0"/>
                <w:numId w:val="6"/>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044243">
            <w:pPr>
              <w:numPr>
                <w:ilvl w:val="0"/>
                <w:numId w:val="6"/>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044243">
            <w:pPr>
              <w:numPr>
                <w:ilvl w:val="0"/>
                <w:numId w:val="6"/>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044243">
            <w:pPr>
              <w:numPr>
                <w:ilvl w:val="0"/>
                <w:numId w:val="6"/>
              </w:numPr>
              <w:spacing w:after="0"/>
              <w:ind w:left="0" w:firstLine="0"/>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044243">
            <w:pPr>
              <w:numPr>
                <w:ilvl w:val="0"/>
                <w:numId w:val="6"/>
              </w:numPr>
              <w:spacing w:after="0"/>
              <w:ind w:left="0" w:firstLine="0"/>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044243">
            <w:pPr>
              <w:numPr>
                <w:ilvl w:val="0"/>
                <w:numId w:val="6"/>
              </w:numPr>
              <w:spacing w:after="0"/>
              <w:ind w:left="0" w:firstLine="0"/>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204" w:name="_Ref166329536"/>
      <w:bookmarkStart w:id="205" w:name="_Toc61602009"/>
      <w:bookmarkStart w:id="206" w:name="_Toc121292706"/>
      <w:bookmarkStart w:id="207" w:name="_Toc127334286"/>
      <w:r w:rsidRPr="008C6427">
        <w:rPr>
          <w:sz w:val="22"/>
          <w:szCs w:val="22"/>
        </w:rPr>
        <w:t xml:space="preserve">ФОРМА 2. </w:t>
      </w:r>
      <w:r w:rsidR="004E41D6" w:rsidRPr="008C6427">
        <w:rPr>
          <w:sz w:val="22"/>
          <w:szCs w:val="22"/>
        </w:rPr>
        <w:t>ПИСЬМО О ПОДАЧЕ ОФЕРТЫ</w:t>
      </w:r>
      <w:bookmarkEnd w:id="204"/>
      <w:bookmarkEnd w:id="205"/>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3"/>
        <w:gridCol w:w="5610"/>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044243">
      <w:pPr>
        <w:widowControl w:val="0"/>
        <w:numPr>
          <w:ilvl w:val="0"/>
          <w:numId w:val="1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044243">
      <w:pPr>
        <w:widowControl w:val="0"/>
        <w:numPr>
          <w:ilvl w:val="0"/>
          <w:numId w:val="1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044243">
      <w:pPr>
        <w:widowControl w:val="0"/>
        <w:numPr>
          <w:ilvl w:val="0"/>
          <w:numId w:val="1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044243">
      <w:pPr>
        <w:widowControl w:val="0"/>
        <w:numPr>
          <w:ilvl w:val="0"/>
          <w:numId w:val="1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044243">
      <w:pPr>
        <w:widowControl w:val="0"/>
        <w:numPr>
          <w:ilvl w:val="0"/>
          <w:numId w:val="1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044243">
      <w:pPr>
        <w:widowControl w:val="0"/>
        <w:numPr>
          <w:ilvl w:val="0"/>
          <w:numId w:val="1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044243">
      <w:pPr>
        <w:widowControl w:val="0"/>
        <w:numPr>
          <w:ilvl w:val="0"/>
          <w:numId w:val="1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044243">
      <w:pPr>
        <w:widowControl w:val="0"/>
        <w:numPr>
          <w:ilvl w:val="0"/>
          <w:numId w:val="1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044243">
      <w:pPr>
        <w:widowControl w:val="0"/>
        <w:numPr>
          <w:ilvl w:val="0"/>
          <w:numId w:val="1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044243">
      <w:pPr>
        <w:widowControl w:val="0"/>
        <w:numPr>
          <w:ilvl w:val="0"/>
          <w:numId w:val="1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044243">
      <w:pPr>
        <w:widowControl w:val="0"/>
        <w:numPr>
          <w:ilvl w:val="0"/>
          <w:numId w:val="1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044243">
      <w:pPr>
        <w:widowControl w:val="0"/>
        <w:numPr>
          <w:ilvl w:val="0"/>
          <w:numId w:val="1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
        <w:gridCol w:w="6838"/>
        <w:gridCol w:w="1228"/>
        <w:gridCol w:w="1052"/>
      </w:tblGrid>
      <w:tr w:rsidR="0007258B" w:rsidRPr="008C6427" w:rsidTr="0054716F">
        <w:trPr>
          <w:tblHeader/>
        </w:trPr>
        <w:tc>
          <w:tcPr>
            <w:tcW w:w="465" w:type="pct"/>
            <w:vAlign w:val="center"/>
          </w:tcPr>
          <w:p w:rsidR="003D0957" w:rsidRDefault="0007258B" w:rsidP="0007258B">
            <w:pPr>
              <w:tabs>
                <w:tab w:val="left" w:pos="1080"/>
              </w:tabs>
              <w:spacing w:after="0"/>
              <w:rPr>
                <w:sz w:val="22"/>
                <w:szCs w:val="22"/>
              </w:rPr>
            </w:pPr>
            <w:r w:rsidRPr="008C6427">
              <w:rPr>
                <w:sz w:val="22"/>
                <w:szCs w:val="22"/>
              </w:rPr>
              <w:t xml:space="preserve">№ </w:t>
            </w:r>
          </w:p>
          <w:p w:rsidR="0007258B" w:rsidRPr="008C6427" w:rsidRDefault="0007258B" w:rsidP="0007258B">
            <w:pPr>
              <w:tabs>
                <w:tab w:val="left" w:pos="1080"/>
              </w:tabs>
              <w:spacing w:after="0"/>
              <w:rPr>
                <w:sz w:val="22"/>
                <w:szCs w:val="22"/>
              </w:rPr>
            </w:pPr>
            <w:r w:rsidRPr="008C6427">
              <w:rPr>
                <w:sz w:val="22"/>
                <w:szCs w:val="22"/>
              </w:rPr>
              <w:t>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182813">
            <w:pPr>
              <w:tabs>
                <w:tab w:val="left" w:pos="1080"/>
              </w:tabs>
              <w:spacing w:after="0"/>
              <w:jc w:val="center"/>
              <w:rPr>
                <w:sz w:val="22"/>
                <w:szCs w:val="22"/>
              </w:rPr>
            </w:pPr>
            <w:r w:rsidRPr="008C6427">
              <w:rPr>
                <w:sz w:val="22"/>
                <w:szCs w:val="22"/>
              </w:rPr>
              <w:t>№</w:t>
            </w:r>
          </w:p>
          <w:p w:rsidR="0007258B" w:rsidRPr="008C6427" w:rsidRDefault="0007258B" w:rsidP="00182813">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182813">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182813">
            <w:pPr>
              <w:tabs>
                <w:tab w:val="left" w:pos="1080"/>
              </w:tabs>
              <w:spacing w:after="0"/>
              <w:ind w:firstLine="540"/>
              <w:jc w:val="center"/>
              <w:rPr>
                <w:sz w:val="22"/>
                <w:szCs w:val="22"/>
              </w:rPr>
            </w:pP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3D0957">
            <w:pPr>
              <w:tabs>
                <w:tab w:val="left" w:pos="1080"/>
              </w:tabs>
              <w:spacing w:after="0"/>
              <w:jc w:val="left"/>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3D0957">
            <w:pPr>
              <w:tabs>
                <w:tab w:val="left" w:pos="1080"/>
              </w:tabs>
              <w:spacing w:after="0"/>
              <w:jc w:val="left"/>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24"/>
        <w:gridCol w:w="849"/>
        <w:gridCol w:w="5182"/>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044243">
      <w:pPr>
        <w:numPr>
          <w:ilvl w:val="0"/>
          <w:numId w:val="1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044243">
      <w:pPr>
        <w:numPr>
          <w:ilvl w:val="0"/>
          <w:numId w:val="1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044243">
      <w:pPr>
        <w:numPr>
          <w:ilvl w:val="0"/>
          <w:numId w:val="1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044243">
      <w:pPr>
        <w:numPr>
          <w:ilvl w:val="0"/>
          <w:numId w:val="1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должен указать стоимость выполнения поставок, работ (услуг) цифрами и словами, </w:t>
      </w:r>
      <w:r w:rsidR="00182813">
        <w:rPr>
          <w:sz w:val="22"/>
          <w:szCs w:val="22"/>
        </w:rPr>
        <w:t xml:space="preserve">               </w:t>
      </w:r>
      <w:r w:rsidRPr="008C6427">
        <w:rPr>
          <w:sz w:val="22"/>
          <w:szCs w:val="22"/>
        </w:rPr>
        <w:t>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044243">
      <w:pPr>
        <w:numPr>
          <w:ilvl w:val="0"/>
          <w:numId w:val="1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044243">
      <w:pPr>
        <w:numPr>
          <w:ilvl w:val="0"/>
          <w:numId w:val="1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044243">
      <w:pPr>
        <w:numPr>
          <w:ilvl w:val="0"/>
          <w:numId w:val="1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208" w:name="_Ref166330580"/>
      <w:r w:rsidRPr="008C6427">
        <w:rPr>
          <w:sz w:val="22"/>
          <w:szCs w:val="22"/>
        </w:rPr>
        <w:tab/>
      </w:r>
      <w:bookmarkStart w:id="209" w:name="_Toc61602010"/>
      <w:r w:rsidR="00EF6612" w:rsidRPr="008C6427">
        <w:rPr>
          <w:sz w:val="22"/>
          <w:szCs w:val="22"/>
        </w:rPr>
        <w:t xml:space="preserve">ФОРМА </w:t>
      </w:r>
      <w:r w:rsidR="002162C5" w:rsidRPr="008C6427">
        <w:rPr>
          <w:sz w:val="22"/>
          <w:szCs w:val="22"/>
        </w:rPr>
        <w:t xml:space="preserve">3. </w:t>
      </w:r>
      <w:bookmarkEnd w:id="206"/>
      <w:bookmarkEnd w:id="207"/>
      <w:bookmarkEnd w:id="208"/>
      <w:r w:rsidR="00EF6612" w:rsidRPr="008C6427">
        <w:rPr>
          <w:sz w:val="22"/>
          <w:szCs w:val="22"/>
        </w:rPr>
        <w:t xml:space="preserve"> </w:t>
      </w:r>
      <w:r w:rsidR="004E41D6" w:rsidRPr="008C6427">
        <w:rPr>
          <w:sz w:val="22"/>
          <w:szCs w:val="22"/>
        </w:rPr>
        <w:t>АНКЕТА УЧАСТНИКА ЗАКУПКИ</w:t>
      </w:r>
      <w:bookmarkEnd w:id="209"/>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210" w:name="_Toc298234715"/>
      <w:bookmarkStart w:id="211" w:name="_Toc255987077"/>
      <w:bookmarkStart w:id="212" w:name="_Toc307936269"/>
      <w:r w:rsidRPr="008C6427">
        <w:rPr>
          <w:sz w:val="22"/>
          <w:szCs w:val="22"/>
        </w:rPr>
        <w:t>Анкета Участника закупки</w:t>
      </w:r>
      <w:bookmarkEnd w:id="210"/>
      <w:bookmarkEnd w:id="211"/>
      <w:bookmarkEnd w:id="212"/>
    </w:p>
    <w:p w:rsidR="00C56564" w:rsidRPr="008C6427" w:rsidRDefault="00C56564" w:rsidP="00C56564">
      <w:pPr>
        <w:tabs>
          <w:tab w:val="left" w:pos="1080"/>
        </w:tabs>
        <w:spacing w:after="0"/>
        <w:ind w:firstLine="540"/>
        <w:rPr>
          <w:b/>
          <w:sz w:val="22"/>
          <w:szCs w:val="22"/>
        </w:rPr>
      </w:pPr>
      <w:bookmarkStart w:id="213" w:name="_Toc247081589"/>
      <w:r w:rsidRPr="008C6427">
        <w:rPr>
          <w:b/>
          <w:sz w:val="22"/>
          <w:szCs w:val="22"/>
        </w:rPr>
        <w:t>Способ и наименование закупки ________</w:t>
      </w:r>
      <w:r w:rsidR="00FB4207">
        <w:rPr>
          <w:b/>
          <w:sz w:val="22"/>
          <w:szCs w:val="22"/>
        </w:rPr>
        <w:t>____________________________________________</w:t>
      </w:r>
    </w:p>
    <w:p w:rsidR="00C56564" w:rsidRPr="008C6427" w:rsidRDefault="00C56564" w:rsidP="00C56564">
      <w:pPr>
        <w:tabs>
          <w:tab w:val="left" w:pos="1080"/>
        </w:tabs>
        <w:spacing w:after="0"/>
        <w:ind w:firstLine="540"/>
        <w:rPr>
          <w:b/>
          <w:sz w:val="22"/>
          <w:szCs w:val="22"/>
        </w:rPr>
      </w:pPr>
      <w:r w:rsidRPr="008C6427">
        <w:rPr>
          <w:b/>
          <w:sz w:val="22"/>
          <w:szCs w:val="22"/>
        </w:rPr>
        <w:t>Лот ___</w:t>
      </w:r>
      <w:r w:rsidR="00FB4207">
        <w:rPr>
          <w:b/>
          <w:sz w:val="22"/>
          <w:szCs w:val="22"/>
        </w:rPr>
        <w:t>___________________________________________________________________________</w:t>
      </w:r>
    </w:p>
    <w:p w:rsidR="00C56564" w:rsidRPr="008C6427" w:rsidRDefault="00C56564" w:rsidP="00C56564">
      <w:pPr>
        <w:tabs>
          <w:tab w:val="left" w:pos="1080"/>
        </w:tabs>
        <w:spacing w:after="0"/>
        <w:ind w:firstLine="540"/>
        <w:rPr>
          <w:b/>
          <w:sz w:val="22"/>
          <w:szCs w:val="22"/>
        </w:rPr>
      </w:pPr>
      <w:r w:rsidRPr="008C6427">
        <w:rPr>
          <w:b/>
          <w:sz w:val="22"/>
          <w:szCs w:val="22"/>
        </w:rPr>
        <w:t>Участник закупки: ________________________________</w:t>
      </w:r>
      <w:r w:rsidR="00FB4207">
        <w:rPr>
          <w:b/>
          <w:sz w:val="22"/>
          <w:szCs w:val="22"/>
        </w:rPr>
        <w:t>________________________________</w:t>
      </w:r>
      <w:r w:rsidRPr="008C6427">
        <w:rPr>
          <w:b/>
          <w:sz w:val="22"/>
          <w:szCs w:val="22"/>
        </w:rPr>
        <w:t xml:space="preserve"> </w:t>
      </w:r>
    </w:p>
    <w:bookmarkEnd w:id="213"/>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8"/>
        <w:gridCol w:w="5991"/>
        <w:gridCol w:w="2870"/>
      </w:tblGrid>
      <w:tr w:rsidR="00C56564" w:rsidRPr="008C6427" w:rsidTr="00FB4207">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182813">
              <w:rPr>
                <w:sz w:val="22"/>
                <w:szCs w:val="22"/>
              </w:rPr>
              <w:t xml:space="preserve"> п/п</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484"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FB4207">
        <w:trPr>
          <w:cantSplit/>
          <w:trHeight w:val="471"/>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2.</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3.</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4.</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5.</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6</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7.</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8.</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9.</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10.</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11.</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12.</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13.</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14.</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15.</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16.</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17.</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18.</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w:t>
            </w:r>
            <w:r w:rsidR="00182813">
              <w:rPr>
                <w:sz w:val="22"/>
                <w:szCs w:val="22"/>
              </w:rPr>
              <w:t>ника закупки</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Height w:val="116"/>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19.</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20.</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21.</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4" w:type="pct"/>
            <w:vAlign w:val="center"/>
          </w:tcPr>
          <w:p w:rsidR="00C56564" w:rsidRPr="008C6427" w:rsidRDefault="00C56564" w:rsidP="00C56564">
            <w:pPr>
              <w:tabs>
                <w:tab w:val="left" w:pos="1080"/>
              </w:tabs>
              <w:spacing w:after="0"/>
              <w:ind w:firstLine="33"/>
              <w:rPr>
                <w:sz w:val="22"/>
                <w:szCs w:val="22"/>
              </w:rPr>
            </w:pPr>
          </w:p>
        </w:tc>
      </w:tr>
      <w:tr w:rsidR="00C56564" w:rsidRPr="008C6427" w:rsidTr="00FB4207">
        <w:trPr>
          <w:cantSplit/>
        </w:trPr>
        <w:tc>
          <w:tcPr>
            <w:tcW w:w="418" w:type="pct"/>
          </w:tcPr>
          <w:p w:rsidR="00C56564" w:rsidRPr="008C6427" w:rsidRDefault="00C56564" w:rsidP="00182813">
            <w:pPr>
              <w:tabs>
                <w:tab w:val="left" w:pos="1080"/>
              </w:tabs>
              <w:spacing w:after="0"/>
              <w:ind w:firstLine="33"/>
              <w:jc w:val="center"/>
              <w:rPr>
                <w:sz w:val="22"/>
                <w:szCs w:val="22"/>
              </w:rPr>
            </w:pPr>
            <w:r w:rsidRPr="008C6427">
              <w:rPr>
                <w:sz w:val="22"/>
                <w:szCs w:val="22"/>
              </w:rPr>
              <w:t>22.</w:t>
            </w:r>
          </w:p>
        </w:tc>
        <w:tc>
          <w:tcPr>
            <w:tcW w:w="3098"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Фамилия, Имя и Отчество ответственного лица Участника закупки с указанием должности </w:t>
            </w:r>
            <w:r w:rsidR="00182813">
              <w:rPr>
                <w:sz w:val="22"/>
                <w:szCs w:val="22"/>
              </w:rPr>
              <w:t xml:space="preserve">                                  </w:t>
            </w:r>
            <w:r w:rsidRPr="008C6427">
              <w:rPr>
                <w:sz w:val="22"/>
                <w:szCs w:val="22"/>
              </w:rPr>
              <w:t>и контактного телефона</w:t>
            </w:r>
          </w:p>
        </w:tc>
        <w:tc>
          <w:tcPr>
            <w:tcW w:w="1484"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5"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36" w:history="1">
        <w:r w:rsidRPr="008C6427">
          <w:rPr>
            <w:sz w:val="22"/>
            <w:szCs w:val="22"/>
          </w:rPr>
          <w:t>Конвенцию</w:t>
        </w:r>
      </w:hyperlink>
      <w:r w:rsidRPr="008C6427">
        <w:rPr>
          <w:sz w:val="22"/>
          <w:szCs w:val="22"/>
        </w:rPr>
        <w:t xml:space="preserve"> ООН против коррупции в 2006 году </w:t>
      </w:r>
      <w:r w:rsidR="00182813">
        <w:rPr>
          <w:sz w:val="22"/>
          <w:szCs w:val="22"/>
        </w:rPr>
        <w:t xml:space="preserve">                               </w:t>
      </w:r>
      <w:r w:rsidRPr="008C6427">
        <w:rPr>
          <w:sz w:val="22"/>
          <w:szCs w:val="22"/>
        </w:rPr>
        <w:t xml:space="preserve">(8 марта 2006 года принят Федеральный </w:t>
      </w:r>
      <w:hyperlink r:id="rId37"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 xml:space="preserve">В соответствии со ст.12 Конвенции одной из мер по предупреждению коррупции является </w:t>
      </w:r>
      <w:r w:rsidR="00182813">
        <w:rPr>
          <w:rFonts w:ascii="Times New Roman" w:eastAsia="Calibri" w:hAnsi="Times New Roman" w:cs="Times New Roman"/>
          <w:sz w:val="22"/>
          <w:szCs w:val="22"/>
          <w:lang w:eastAsia="en-US"/>
        </w:rPr>
        <w:t xml:space="preserve">                                </w:t>
      </w:r>
      <w:r w:rsidRPr="008C6427">
        <w:rPr>
          <w:rFonts w:ascii="Times New Roman" w:eastAsia="Calibri" w:hAnsi="Times New Roman" w:cs="Times New Roman"/>
          <w:sz w:val="22"/>
          <w:szCs w:val="22"/>
          <w:lang w:eastAsia="en-US"/>
        </w:rPr>
        <w:t>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w:t>
      </w:r>
      <w:r w:rsidR="00182813">
        <w:rPr>
          <w:sz w:val="22"/>
          <w:szCs w:val="22"/>
        </w:rPr>
        <w:t xml:space="preserve">                         </w:t>
      </w:r>
      <w:r w:rsidRPr="008C6427">
        <w:rPr>
          <w:sz w:val="22"/>
          <w:szCs w:val="22"/>
        </w:rPr>
        <w:t xml:space="preserve">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w:t>
      </w:r>
      <w:r w:rsidR="00182813">
        <w:rPr>
          <w:sz w:val="22"/>
          <w:szCs w:val="22"/>
        </w:rPr>
        <w:t xml:space="preserve">                           </w:t>
      </w:r>
      <w:r w:rsidRPr="008C6427">
        <w:rPr>
          <w:sz w:val="22"/>
          <w:szCs w:val="22"/>
        </w:rPr>
        <w:t xml:space="preserve">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214" w:name="Par54"/>
      <w:bookmarkEnd w:id="214"/>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w:t>
      </w:r>
      <w:r w:rsidR="00182813">
        <w:rPr>
          <w:sz w:val="22"/>
          <w:szCs w:val="22"/>
        </w:rPr>
        <w:t xml:space="preserve">                          </w:t>
      </w:r>
      <w:r w:rsidRPr="008C6427">
        <w:rPr>
          <w:sz w:val="22"/>
          <w:szCs w:val="22"/>
        </w:rPr>
        <w:t xml:space="preserve">и Организацию американских государств; военные международные организации, такие как НАТО, </w:t>
      </w:r>
      <w:r w:rsidR="00182813">
        <w:rPr>
          <w:sz w:val="22"/>
          <w:szCs w:val="22"/>
        </w:rPr>
        <w:t xml:space="preserve">                            </w:t>
      </w:r>
      <w:r w:rsidRPr="008C6427">
        <w:rPr>
          <w:sz w:val="22"/>
          <w:szCs w:val="22"/>
        </w:rPr>
        <w:t>и экономические организации, такие как Всемирная торгова</w:t>
      </w:r>
      <w:bookmarkStart w:id="215" w:name="_Toc127334290"/>
      <w:r w:rsidR="00AC1FF1">
        <w:rPr>
          <w:sz w:val="22"/>
          <w:szCs w:val="22"/>
        </w:rPr>
        <w:t>я организация или АСЕАН, и т</w:t>
      </w:r>
      <w:r w:rsidR="00182813">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216"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216"/>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 xml:space="preserve">Техническое предложение на </w:t>
      </w:r>
      <w:r w:rsidR="00820B4E">
        <w:rPr>
          <w:b/>
          <w:sz w:val="22"/>
          <w:szCs w:val="22"/>
        </w:rPr>
        <w:t>оказание услуг</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w:t>
      </w:r>
      <w:r w:rsidR="005C46D9" w:rsidRPr="005C46D9">
        <w:rPr>
          <w:i/>
          <w:sz w:val="22"/>
          <w:szCs w:val="22"/>
        </w:rPr>
        <w:t>Участник в свободной форме приводит описание оказываемых услуг, опираясь на Техническое задание на оказание услуг и требования части II «ТЕХНИЧЕСКАЯ ЧАСТЬ». Предложение должно содержать детальное описание технологии выполнения каждого этапа оказываемых услуг</w:t>
      </w:r>
      <w:r w:rsidRPr="008C6427">
        <w:rPr>
          <w:i/>
          <w:color w:val="000000"/>
          <w:sz w:val="22"/>
          <w:szCs w:val="22"/>
        </w:rPr>
        <w:t>.)</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217"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217"/>
    </w:p>
    <w:p w:rsidR="00C56564" w:rsidRPr="008C6427" w:rsidRDefault="00C56564" w:rsidP="00C56564">
      <w:pPr>
        <w:widowControl w:val="0"/>
        <w:tabs>
          <w:tab w:val="left" w:pos="1080"/>
        </w:tabs>
        <w:spacing w:after="0"/>
        <w:rPr>
          <w:b/>
          <w:sz w:val="22"/>
          <w:szCs w:val="22"/>
        </w:rPr>
      </w:pPr>
      <w:bookmarkStart w:id="218" w:name="_Toc247081501"/>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18"/>
    </w:p>
    <w:p w:rsidR="00C56564" w:rsidRPr="005C46D9" w:rsidRDefault="00C56564" w:rsidP="00044243">
      <w:pPr>
        <w:widowControl w:val="0"/>
        <w:numPr>
          <w:ilvl w:val="0"/>
          <w:numId w:val="21"/>
        </w:numPr>
        <w:suppressAutoHyphens/>
        <w:spacing w:before="120" w:after="0"/>
        <w:ind w:left="0" w:firstLine="567"/>
        <w:rPr>
          <w:color w:val="FF0000"/>
          <w:sz w:val="22"/>
          <w:szCs w:val="22"/>
        </w:rPr>
      </w:pPr>
      <w:r w:rsidRPr="005C46D9">
        <w:rPr>
          <w:color w:val="FF0000"/>
          <w:sz w:val="22"/>
          <w:szCs w:val="22"/>
        </w:rPr>
        <w:t>Данные инструкции не следует воспроизводить в документах, подготовленных Участником.</w:t>
      </w:r>
    </w:p>
    <w:p w:rsidR="005C46D9" w:rsidRDefault="00C56564" w:rsidP="00044243">
      <w:pPr>
        <w:widowControl w:val="0"/>
        <w:numPr>
          <w:ilvl w:val="0"/>
          <w:numId w:val="21"/>
        </w:numPr>
        <w:suppressAutoHyphens/>
        <w:spacing w:before="120" w:after="0"/>
        <w:ind w:left="0" w:firstLine="567"/>
        <w:rPr>
          <w:color w:val="FF0000"/>
          <w:sz w:val="22"/>
          <w:szCs w:val="22"/>
        </w:rPr>
      </w:pPr>
      <w:r w:rsidRPr="005C46D9">
        <w:rPr>
          <w:color w:val="FF0000"/>
          <w:sz w:val="22"/>
          <w:szCs w:val="22"/>
        </w:rPr>
        <w:t>Участник приводит номер и дату письма о подаче оферты, приложением к которому является данное техническое предложение.</w:t>
      </w:r>
    </w:p>
    <w:p w:rsidR="005C46D9" w:rsidRPr="005C46D9" w:rsidRDefault="005C46D9" w:rsidP="00044243">
      <w:pPr>
        <w:widowControl w:val="0"/>
        <w:numPr>
          <w:ilvl w:val="0"/>
          <w:numId w:val="21"/>
        </w:numPr>
        <w:suppressAutoHyphens/>
        <w:spacing w:before="120" w:after="0"/>
        <w:ind w:left="0" w:firstLine="567"/>
        <w:rPr>
          <w:color w:val="FF0000"/>
          <w:sz w:val="22"/>
          <w:szCs w:val="22"/>
        </w:rPr>
      </w:pPr>
      <w:r w:rsidRPr="005C46D9">
        <w:rPr>
          <w:bCs/>
          <w:sz w:val="22"/>
          <w:szCs w:val="22"/>
        </w:rPr>
        <w:t>Предложение в отношении предмета закупки</w:t>
      </w:r>
      <w:r w:rsidRPr="005C46D9">
        <w:rPr>
          <w:sz w:val="22"/>
          <w:szCs w:val="22"/>
        </w:rPr>
        <w:t xml:space="preserve"> не должно содержать сведений об участнике и (или) о ценовом предложении.</w:t>
      </w:r>
    </w:p>
    <w:p w:rsidR="00666404" w:rsidRPr="00666404" w:rsidRDefault="00666404" w:rsidP="00044243">
      <w:pPr>
        <w:widowControl w:val="0"/>
        <w:numPr>
          <w:ilvl w:val="0"/>
          <w:numId w:val="21"/>
        </w:numPr>
        <w:suppressAutoHyphens/>
        <w:spacing w:before="120" w:after="0"/>
        <w:ind w:left="0" w:firstLine="567"/>
        <w:rPr>
          <w:color w:val="FF0000"/>
          <w:sz w:val="22"/>
          <w:szCs w:val="22"/>
        </w:rPr>
      </w:pPr>
      <w:r>
        <w:rPr>
          <w:sz w:val="22"/>
          <w:szCs w:val="22"/>
        </w:rPr>
        <w:t xml:space="preserve">В </w:t>
      </w:r>
      <w:r w:rsidRPr="008C6427">
        <w:rPr>
          <w:sz w:val="22"/>
          <w:szCs w:val="22"/>
        </w:rPr>
        <w:t>техническом предложении</w:t>
      </w:r>
      <w:r w:rsidR="005C46D9" w:rsidRPr="005C46D9">
        <w:rPr>
          <w:sz w:val="22"/>
          <w:szCs w:val="22"/>
        </w:rPr>
        <w:t xml:space="preserve">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оказываемых услуг, которые являются предметом конкурентной закупки, их количественных </w:t>
      </w:r>
      <w:r>
        <w:rPr>
          <w:sz w:val="22"/>
          <w:szCs w:val="22"/>
        </w:rPr>
        <w:t xml:space="preserve">                                      </w:t>
      </w:r>
      <w:r w:rsidR="005C46D9" w:rsidRPr="005C46D9">
        <w:rPr>
          <w:sz w:val="22"/>
          <w:szCs w:val="22"/>
        </w:rPr>
        <w:t>и качественных характеристик (в том числе состав услуг и последовательность их выполнения, технология оказания услуг)</w:t>
      </w:r>
      <w:r w:rsidR="005C46D9" w:rsidRPr="005C46D9">
        <w:rPr>
          <w:bCs/>
          <w:sz w:val="22"/>
          <w:szCs w:val="22"/>
        </w:rPr>
        <w:t>.</w:t>
      </w:r>
      <w:r w:rsidR="005C46D9" w:rsidRPr="005C46D9">
        <w:rPr>
          <w:sz w:val="22"/>
          <w:szCs w:val="22"/>
        </w:rPr>
        <w:t xml:space="preserve"> </w:t>
      </w:r>
    </w:p>
    <w:p w:rsidR="00666404" w:rsidRPr="00666404" w:rsidRDefault="00666404" w:rsidP="00044243">
      <w:pPr>
        <w:widowControl w:val="0"/>
        <w:numPr>
          <w:ilvl w:val="0"/>
          <w:numId w:val="21"/>
        </w:numPr>
        <w:suppressAutoHyphens/>
        <w:spacing w:before="120" w:after="0"/>
        <w:ind w:left="0" w:firstLine="567"/>
        <w:rPr>
          <w:color w:val="FF0000"/>
          <w:sz w:val="22"/>
          <w:szCs w:val="22"/>
        </w:rPr>
      </w:pPr>
      <w:r w:rsidRPr="008C6427">
        <w:rPr>
          <w:sz w:val="22"/>
          <w:szCs w:val="22"/>
        </w:rPr>
        <w:t>В техническом предложении описываются в</w:t>
      </w:r>
      <w:r>
        <w:rPr>
          <w:sz w:val="22"/>
          <w:szCs w:val="22"/>
        </w:rPr>
        <w:t xml:space="preserve">се позиции Технического задания </w:t>
      </w:r>
      <w:r w:rsidRPr="008C6427">
        <w:rPr>
          <w:sz w:val="22"/>
          <w:szCs w:val="22"/>
        </w:rPr>
        <w:t xml:space="preserve">с учетом предлагаемых условий проекта Договора. Участник вправе указать, что он согласен на техническое задание, являющееся Приложением 1 к </w:t>
      </w:r>
      <w:r w:rsidR="00F3095C">
        <w:rPr>
          <w:sz w:val="22"/>
          <w:szCs w:val="22"/>
        </w:rPr>
        <w:t>Д</w:t>
      </w:r>
      <w:r w:rsidRPr="008C6427">
        <w:rPr>
          <w:sz w:val="22"/>
          <w:szCs w:val="22"/>
        </w:rPr>
        <w:t>окументации</w:t>
      </w:r>
      <w:r w:rsidR="00F3095C">
        <w:rPr>
          <w:sz w:val="22"/>
          <w:szCs w:val="22"/>
        </w:rPr>
        <w:t xml:space="preserve"> о закупке</w:t>
      </w:r>
      <w:r w:rsidRPr="008C6427">
        <w:rPr>
          <w:sz w:val="22"/>
          <w:szCs w:val="22"/>
        </w:rPr>
        <w:t>, за исключением (если они есть) таких-то изменений (и указать их).</w:t>
      </w:r>
    </w:p>
    <w:p w:rsidR="00666404" w:rsidRPr="00666404" w:rsidRDefault="005C46D9" w:rsidP="00044243">
      <w:pPr>
        <w:widowControl w:val="0"/>
        <w:numPr>
          <w:ilvl w:val="0"/>
          <w:numId w:val="21"/>
        </w:numPr>
        <w:suppressAutoHyphens/>
        <w:spacing w:before="120" w:after="0"/>
        <w:ind w:left="0" w:firstLine="567"/>
        <w:rPr>
          <w:color w:val="FF0000"/>
          <w:sz w:val="22"/>
          <w:szCs w:val="22"/>
        </w:rPr>
      </w:pPr>
      <w:r w:rsidRPr="00666404">
        <w:rPr>
          <w:sz w:val="22"/>
          <w:szCs w:val="22"/>
        </w:rPr>
        <w:t>Участник должен указать срок оказания услуг, в том числе в календарных днях.</w:t>
      </w:r>
    </w:p>
    <w:p w:rsidR="00666404" w:rsidRPr="00666404" w:rsidRDefault="005C46D9" w:rsidP="00044243">
      <w:pPr>
        <w:widowControl w:val="0"/>
        <w:numPr>
          <w:ilvl w:val="0"/>
          <w:numId w:val="21"/>
        </w:numPr>
        <w:suppressAutoHyphens/>
        <w:spacing w:before="120" w:after="0"/>
        <w:ind w:left="0" w:firstLine="567"/>
        <w:rPr>
          <w:color w:val="FF0000"/>
          <w:sz w:val="22"/>
          <w:szCs w:val="22"/>
        </w:rPr>
      </w:pPr>
      <w:r w:rsidRPr="00666404">
        <w:rPr>
          <w:sz w:val="22"/>
          <w:szCs w:val="22"/>
        </w:rPr>
        <w:t>В случае, если по всем позициям весь перечень информации по различным филиалам Общества дублируется, филиалы Общества перечисляются через запятую, а дублирующая информация указывается однократно.</w:t>
      </w:r>
    </w:p>
    <w:p w:rsidR="005C46D9" w:rsidRPr="00666404" w:rsidRDefault="005C46D9" w:rsidP="00044243">
      <w:pPr>
        <w:widowControl w:val="0"/>
        <w:numPr>
          <w:ilvl w:val="0"/>
          <w:numId w:val="21"/>
        </w:numPr>
        <w:suppressAutoHyphens/>
        <w:spacing w:before="120" w:after="0"/>
        <w:ind w:left="0" w:firstLine="567"/>
        <w:rPr>
          <w:color w:val="FF0000"/>
          <w:sz w:val="22"/>
          <w:szCs w:val="22"/>
        </w:rPr>
      </w:pPr>
      <w:r w:rsidRPr="00666404">
        <w:rPr>
          <w:sz w:val="22"/>
          <w:szCs w:val="22"/>
        </w:rPr>
        <w:t xml:space="preserve">В случае, если в Техническом задании содержится информация, относящаяся </w:t>
      </w:r>
      <w:r w:rsidR="00666404">
        <w:rPr>
          <w:sz w:val="22"/>
          <w:szCs w:val="22"/>
        </w:rPr>
        <w:t xml:space="preserve">                                              </w:t>
      </w:r>
      <w:r w:rsidRPr="00666404">
        <w:rPr>
          <w:sz w:val="22"/>
          <w:szCs w:val="22"/>
        </w:rPr>
        <w:t xml:space="preserve">к Предоставлению национального режима в соответствии со статьями 3 и 3.1-4 Федерального закона </w:t>
      </w:r>
      <w:r w:rsidR="00666404">
        <w:rPr>
          <w:sz w:val="22"/>
          <w:szCs w:val="22"/>
        </w:rPr>
        <w:t xml:space="preserve">                         </w:t>
      </w:r>
      <w:r w:rsidRPr="00666404">
        <w:rPr>
          <w:sz w:val="22"/>
          <w:szCs w:val="22"/>
        </w:rPr>
        <w:t xml:space="preserve">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r w:rsidR="00666404">
        <w:rPr>
          <w:sz w:val="22"/>
          <w:szCs w:val="22"/>
        </w:rPr>
        <w:t xml:space="preserve">                               </w:t>
      </w:r>
      <w:r w:rsidRPr="00666404">
        <w:rPr>
          <w:sz w:val="22"/>
          <w:szCs w:val="22"/>
        </w:rPr>
        <w:t xml:space="preserve">такая информация не указывается </w:t>
      </w:r>
      <w:r w:rsidR="00666404">
        <w:rPr>
          <w:sz w:val="22"/>
          <w:szCs w:val="22"/>
        </w:rPr>
        <w:t xml:space="preserve">в </w:t>
      </w:r>
      <w:r w:rsidRPr="00F3095C">
        <w:rPr>
          <w:bCs/>
          <w:i/>
          <w:sz w:val="22"/>
          <w:szCs w:val="22"/>
        </w:rPr>
        <w:t>Предложени</w:t>
      </w:r>
      <w:r w:rsidR="00F3095C" w:rsidRPr="00F3095C">
        <w:rPr>
          <w:bCs/>
          <w:i/>
          <w:sz w:val="22"/>
          <w:szCs w:val="22"/>
        </w:rPr>
        <w:t>и</w:t>
      </w:r>
      <w:r w:rsidRPr="00F3095C">
        <w:rPr>
          <w:bCs/>
          <w:i/>
          <w:sz w:val="22"/>
          <w:szCs w:val="22"/>
        </w:rPr>
        <w:t xml:space="preserve"> в отношении предмета закупки</w:t>
      </w:r>
      <w:r w:rsidRPr="00666404">
        <w:rPr>
          <w:sz w:val="22"/>
          <w:szCs w:val="22"/>
        </w:rPr>
        <w:t>. В соответствии с частью 19.5 статьи 3.4 Федерального закона 223-ФЗ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настоящего Федерального закона» (пункт 12 части 19.1 статьи 3.4 Федерального закона 223-ФЗ) указываются во второй части заявки, в Справке об информации и документах, подтверждающих страну происхождения товара для предоставления национального режима при осуществлении закупок.</w:t>
      </w:r>
    </w:p>
    <w:p w:rsidR="005C46D9" w:rsidRPr="00666404" w:rsidRDefault="005C46D9" w:rsidP="00666404">
      <w:pPr>
        <w:widowControl w:val="0"/>
        <w:suppressAutoHyphens/>
        <w:spacing w:before="120" w:after="0"/>
        <w:rPr>
          <w:sz w:val="22"/>
          <w:szCs w:val="22"/>
        </w:rPr>
      </w:pPr>
    </w:p>
    <w:p w:rsidR="00B86D2A" w:rsidRPr="008C6427" w:rsidRDefault="00B86D2A" w:rsidP="00044243">
      <w:pPr>
        <w:widowControl w:val="0"/>
        <w:numPr>
          <w:ilvl w:val="0"/>
          <w:numId w:val="21"/>
        </w:numPr>
        <w:suppressAutoHyphens/>
        <w:spacing w:before="120" w:after="0"/>
        <w:ind w:firstLine="601"/>
        <w:rPr>
          <w:sz w:val="22"/>
          <w:szCs w:val="22"/>
        </w:rPr>
      </w:pPr>
      <w:bookmarkStart w:id="219" w:name="_Toc119343918"/>
      <w:bookmarkEnd w:id="215"/>
      <w:r w:rsidRPr="008C6427">
        <w:rPr>
          <w:sz w:val="22"/>
          <w:szCs w:val="22"/>
        </w:rPr>
        <w:br w:type="page"/>
      </w:r>
    </w:p>
    <w:p w:rsidR="008817AD" w:rsidRPr="008C6427" w:rsidRDefault="00EF6612" w:rsidP="00B86D2A">
      <w:pPr>
        <w:pStyle w:val="21"/>
        <w:rPr>
          <w:sz w:val="22"/>
          <w:szCs w:val="22"/>
        </w:rPr>
      </w:pPr>
      <w:bookmarkStart w:id="220" w:name="_Toc507418006"/>
      <w:bookmarkStart w:id="221" w:name="_Toc475438334"/>
      <w:bookmarkStart w:id="222" w:name="_Toc436140128"/>
      <w:bookmarkStart w:id="223" w:name="_Toc307936261"/>
      <w:bookmarkStart w:id="224" w:name="_Toc61602012"/>
      <w:bookmarkEnd w:id="219"/>
      <w:r w:rsidRPr="008C6427">
        <w:rPr>
          <w:sz w:val="22"/>
          <w:szCs w:val="22"/>
        </w:rPr>
        <w:t xml:space="preserve">ФОРМА </w:t>
      </w:r>
      <w:r w:rsidR="00AC1FF1">
        <w:rPr>
          <w:sz w:val="22"/>
          <w:szCs w:val="22"/>
        </w:rPr>
        <w:t>5</w:t>
      </w:r>
      <w:r w:rsidRPr="008C6427">
        <w:rPr>
          <w:sz w:val="22"/>
          <w:szCs w:val="22"/>
        </w:rPr>
        <w:t>.</w:t>
      </w:r>
      <w:bookmarkEnd w:id="220"/>
      <w:bookmarkEnd w:id="221"/>
      <w:bookmarkEnd w:id="222"/>
      <w:bookmarkEnd w:id="223"/>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24"/>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1736"/>
        <w:gridCol w:w="1701"/>
        <w:gridCol w:w="1247"/>
        <w:gridCol w:w="1163"/>
        <w:gridCol w:w="1985"/>
        <w:gridCol w:w="850"/>
        <w:gridCol w:w="1531"/>
      </w:tblGrid>
      <w:tr w:rsidR="00BA296D" w:rsidRPr="008C6427" w:rsidTr="00182813">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1736"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701"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47"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3998"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531" w:type="dxa"/>
            <w:shd w:val="clear" w:color="auto" w:fill="auto"/>
          </w:tcPr>
          <w:p w:rsidR="00BA296D" w:rsidRPr="008C6427" w:rsidRDefault="00BA296D" w:rsidP="00BA296D">
            <w:pPr>
              <w:widowControl w:val="0"/>
              <w:spacing w:after="0"/>
              <w:jc w:val="left"/>
              <w:rPr>
                <w:sz w:val="22"/>
                <w:szCs w:val="22"/>
              </w:rPr>
            </w:pPr>
          </w:p>
        </w:tc>
      </w:tr>
      <w:tr w:rsidR="00BA296D" w:rsidRPr="008C6427" w:rsidTr="00182813">
        <w:trPr>
          <w:cantSplit/>
          <w:trHeight w:val="1603"/>
          <w:tblHeader/>
        </w:trPr>
        <w:tc>
          <w:tcPr>
            <w:tcW w:w="527" w:type="dxa"/>
            <w:vMerge/>
          </w:tcPr>
          <w:p w:rsidR="00BA296D" w:rsidRPr="008C6427" w:rsidRDefault="00BA296D" w:rsidP="00BA296D">
            <w:pPr>
              <w:widowControl w:val="0"/>
              <w:spacing w:after="0"/>
              <w:rPr>
                <w:sz w:val="22"/>
                <w:szCs w:val="22"/>
              </w:rPr>
            </w:pPr>
          </w:p>
        </w:tc>
        <w:tc>
          <w:tcPr>
            <w:tcW w:w="1736" w:type="dxa"/>
            <w:vMerge/>
          </w:tcPr>
          <w:p w:rsidR="00BA296D" w:rsidRPr="008C6427" w:rsidRDefault="00BA296D" w:rsidP="00BA296D">
            <w:pPr>
              <w:widowControl w:val="0"/>
              <w:spacing w:after="0"/>
              <w:rPr>
                <w:sz w:val="22"/>
                <w:szCs w:val="22"/>
              </w:rPr>
            </w:pPr>
          </w:p>
        </w:tc>
        <w:tc>
          <w:tcPr>
            <w:tcW w:w="1701" w:type="dxa"/>
            <w:vMerge/>
          </w:tcPr>
          <w:p w:rsidR="00BA296D" w:rsidRPr="008C6427" w:rsidRDefault="00BA296D" w:rsidP="00BA296D">
            <w:pPr>
              <w:widowControl w:val="0"/>
              <w:spacing w:after="0"/>
              <w:rPr>
                <w:sz w:val="22"/>
                <w:szCs w:val="22"/>
              </w:rPr>
            </w:pPr>
          </w:p>
        </w:tc>
        <w:tc>
          <w:tcPr>
            <w:tcW w:w="1247" w:type="dxa"/>
            <w:vMerge/>
          </w:tcPr>
          <w:p w:rsidR="00BA296D" w:rsidRPr="008C6427" w:rsidRDefault="00BA296D" w:rsidP="00BA296D">
            <w:pPr>
              <w:widowControl w:val="0"/>
              <w:spacing w:after="0"/>
              <w:rPr>
                <w:sz w:val="22"/>
                <w:szCs w:val="22"/>
              </w:rPr>
            </w:pPr>
          </w:p>
        </w:tc>
        <w:tc>
          <w:tcPr>
            <w:tcW w:w="1163"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985"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850" w:type="dxa"/>
          </w:tcPr>
          <w:p w:rsidR="00BA296D" w:rsidRPr="008C6427" w:rsidRDefault="00BA296D" w:rsidP="00BA296D">
            <w:pPr>
              <w:widowControl w:val="0"/>
              <w:spacing w:after="0"/>
              <w:rPr>
                <w:sz w:val="22"/>
                <w:szCs w:val="22"/>
              </w:rPr>
            </w:pPr>
            <w:r w:rsidRPr="008C6427">
              <w:rPr>
                <w:sz w:val="22"/>
                <w:szCs w:val="22"/>
              </w:rPr>
              <w:t>Сумма работ</w:t>
            </w:r>
          </w:p>
        </w:tc>
        <w:tc>
          <w:tcPr>
            <w:tcW w:w="1531" w:type="dxa"/>
          </w:tcPr>
          <w:p w:rsidR="00BA296D" w:rsidRPr="008C6427" w:rsidRDefault="00BA296D" w:rsidP="00182813">
            <w:pPr>
              <w:widowControl w:val="0"/>
              <w:spacing w:after="0"/>
              <w:jc w:val="center"/>
              <w:rPr>
                <w:sz w:val="22"/>
                <w:szCs w:val="22"/>
              </w:rPr>
            </w:pPr>
            <w:r w:rsidRPr="008C6427">
              <w:rPr>
                <w:sz w:val="22"/>
                <w:szCs w:val="22"/>
              </w:rPr>
              <w:t>Примечания</w:t>
            </w:r>
          </w:p>
        </w:tc>
      </w:tr>
      <w:tr w:rsidR="00BA296D" w:rsidRPr="008C6427" w:rsidTr="00182813">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1736" w:type="dxa"/>
            <w:vMerge w:val="restart"/>
          </w:tcPr>
          <w:p w:rsidR="00BA296D" w:rsidRPr="008C6427" w:rsidRDefault="00BA296D" w:rsidP="00BA296D">
            <w:pPr>
              <w:widowControl w:val="0"/>
              <w:spacing w:after="0"/>
              <w:rPr>
                <w:sz w:val="22"/>
                <w:szCs w:val="22"/>
              </w:rPr>
            </w:pPr>
          </w:p>
        </w:tc>
        <w:tc>
          <w:tcPr>
            <w:tcW w:w="1701" w:type="dxa"/>
            <w:vMerge w:val="restart"/>
          </w:tcPr>
          <w:p w:rsidR="00BA296D" w:rsidRPr="008C6427" w:rsidRDefault="00BA296D" w:rsidP="00BA296D">
            <w:pPr>
              <w:widowControl w:val="0"/>
              <w:spacing w:after="0"/>
              <w:rPr>
                <w:sz w:val="22"/>
                <w:szCs w:val="22"/>
              </w:rPr>
            </w:pPr>
          </w:p>
        </w:tc>
        <w:tc>
          <w:tcPr>
            <w:tcW w:w="1247" w:type="dxa"/>
            <w:vMerge w:val="restart"/>
          </w:tcPr>
          <w:p w:rsidR="00BA296D" w:rsidRPr="008C6427" w:rsidRDefault="00BA296D" w:rsidP="00BA296D">
            <w:pPr>
              <w:widowControl w:val="0"/>
              <w:spacing w:after="0"/>
              <w:rPr>
                <w:sz w:val="22"/>
                <w:szCs w:val="22"/>
              </w:rPr>
            </w:pPr>
          </w:p>
        </w:tc>
        <w:tc>
          <w:tcPr>
            <w:tcW w:w="1163" w:type="dxa"/>
            <w:vMerge w:val="restart"/>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vMerge w:val="restart"/>
          </w:tcPr>
          <w:p w:rsidR="00BA296D" w:rsidRPr="008C6427" w:rsidRDefault="00BA296D" w:rsidP="00BA296D">
            <w:pPr>
              <w:widowControl w:val="0"/>
              <w:spacing w:after="0"/>
              <w:rPr>
                <w:sz w:val="22"/>
                <w:szCs w:val="22"/>
              </w:rPr>
            </w:pPr>
          </w:p>
        </w:tc>
      </w:tr>
      <w:tr w:rsidR="00BA296D" w:rsidRPr="008C6427" w:rsidTr="00182813">
        <w:trPr>
          <w:cantSplit/>
          <w:trHeight w:val="73"/>
        </w:trPr>
        <w:tc>
          <w:tcPr>
            <w:tcW w:w="527" w:type="dxa"/>
            <w:vMerge/>
          </w:tcPr>
          <w:p w:rsidR="00BA296D" w:rsidRPr="008C6427" w:rsidRDefault="00BA296D" w:rsidP="00BA296D">
            <w:pPr>
              <w:widowControl w:val="0"/>
              <w:spacing w:after="0"/>
              <w:rPr>
                <w:sz w:val="22"/>
                <w:szCs w:val="22"/>
              </w:rPr>
            </w:pPr>
          </w:p>
        </w:tc>
        <w:tc>
          <w:tcPr>
            <w:tcW w:w="1736" w:type="dxa"/>
            <w:vMerge/>
          </w:tcPr>
          <w:p w:rsidR="00BA296D" w:rsidRPr="008C6427" w:rsidRDefault="00BA296D" w:rsidP="00BA296D">
            <w:pPr>
              <w:widowControl w:val="0"/>
              <w:spacing w:after="0"/>
              <w:rPr>
                <w:sz w:val="22"/>
                <w:szCs w:val="22"/>
              </w:rPr>
            </w:pPr>
          </w:p>
        </w:tc>
        <w:tc>
          <w:tcPr>
            <w:tcW w:w="1701" w:type="dxa"/>
            <w:vMerge/>
          </w:tcPr>
          <w:p w:rsidR="00BA296D" w:rsidRPr="008C6427" w:rsidRDefault="00BA296D" w:rsidP="00BA296D">
            <w:pPr>
              <w:widowControl w:val="0"/>
              <w:spacing w:after="0"/>
              <w:rPr>
                <w:sz w:val="22"/>
                <w:szCs w:val="22"/>
              </w:rPr>
            </w:pPr>
          </w:p>
        </w:tc>
        <w:tc>
          <w:tcPr>
            <w:tcW w:w="1247" w:type="dxa"/>
            <w:vMerge/>
          </w:tcPr>
          <w:p w:rsidR="00BA296D" w:rsidRPr="008C6427" w:rsidRDefault="00BA296D" w:rsidP="00BA296D">
            <w:pPr>
              <w:widowControl w:val="0"/>
              <w:spacing w:after="0"/>
              <w:rPr>
                <w:sz w:val="22"/>
                <w:szCs w:val="22"/>
              </w:rPr>
            </w:pPr>
          </w:p>
        </w:tc>
        <w:tc>
          <w:tcPr>
            <w:tcW w:w="1163" w:type="dxa"/>
            <w:vMerge/>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vMerge/>
          </w:tcPr>
          <w:p w:rsidR="00BA296D" w:rsidRPr="008C6427" w:rsidRDefault="00BA296D" w:rsidP="00BA296D">
            <w:pPr>
              <w:widowControl w:val="0"/>
              <w:spacing w:after="0"/>
              <w:rPr>
                <w:sz w:val="22"/>
                <w:szCs w:val="22"/>
              </w:rPr>
            </w:pPr>
          </w:p>
        </w:tc>
      </w:tr>
      <w:tr w:rsidR="00BA296D" w:rsidRPr="008C6427" w:rsidTr="00182813">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1736" w:type="dxa"/>
            <w:vMerge w:val="restart"/>
          </w:tcPr>
          <w:p w:rsidR="00BA296D" w:rsidRPr="008C6427" w:rsidRDefault="00BA296D" w:rsidP="00BA296D">
            <w:pPr>
              <w:widowControl w:val="0"/>
              <w:spacing w:after="0"/>
              <w:rPr>
                <w:sz w:val="22"/>
                <w:szCs w:val="22"/>
              </w:rPr>
            </w:pPr>
          </w:p>
        </w:tc>
        <w:tc>
          <w:tcPr>
            <w:tcW w:w="1701" w:type="dxa"/>
            <w:vMerge w:val="restart"/>
          </w:tcPr>
          <w:p w:rsidR="00BA296D" w:rsidRPr="008C6427" w:rsidRDefault="00BA296D" w:rsidP="00BA296D">
            <w:pPr>
              <w:widowControl w:val="0"/>
              <w:spacing w:after="0"/>
              <w:rPr>
                <w:sz w:val="22"/>
                <w:szCs w:val="22"/>
              </w:rPr>
            </w:pPr>
          </w:p>
        </w:tc>
        <w:tc>
          <w:tcPr>
            <w:tcW w:w="1247" w:type="dxa"/>
            <w:vMerge w:val="restart"/>
          </w:tcPr>
          <w:p w:rsidR="00BA296D" w:rsidRPr="008C6427" w:rsidRDefault="00BA296D" w:rsidP="00BA296D">
            <w:pPr>
              <w:widowControl w:val="0"/>
              <w:spacing w:after="0"/>
              <w:rPr>
                <w:sz w:val="22"/>
                <w:szCs w:val="22"/>
              </w:rPr>
            </w:pPr>
          </w:p>
        </w:tc>
        <w:tc>
          <w:tcPr>
            <w:tcW w:w="1163" w:type="dxa"/>
            <w:vMerge w:val="restart"/>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vMerge w:val="restart"/>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527" w:type="dxa"/>
            <w:vMerge/>
          </w:tcPr>
          <w:p w:rsidR="00BA296D" w:rsidRPr="008C6427" w:rsidRDefault="00BA296D" w:rsidP="00BA296D">
            <w:pPr>
              <w:widowControl w:val="0"/>
              <w:spacing w:after="0"/>
              <w:rPr>
                <w:sz w:val="22"/>
                <w:szCs w:val="22"/>
              </w:rPr>
            </w:pPr>
          </w:p>
        </w:tc>
        <w:tc>
          <w:tcPr>
            <w:tcW w:w="1736" w:type="dxa"/>
            <w:vMerge/>
          </w:tcPr>
          <w:p w:rsidR="00BA296D" w:rsidRPr="008C6427" w:rsidRDefault="00BA296D" w:rsidP="00BA296D">
            <w:pPr>
              <w:widowControl w:val="0"/>
              <w:spacing w:after="0"/>
              <w:rPr>
                <w:sz w:val="22"/>
                <w:szCs w:val="22"/>
              </w:rPr>
            </w:pPr>
          </w:p>
        </w:tc>
        <w:tc>
          <w:tcPr>
            <w:tcW w:w="1701" w:type="dxa"/>
            <w:vMerge/>
          </w:tcPr>
          <w:p w:rsidR="00BA296D" w:rsidRPr="008C6427" w:rsidRDefault="00BA296D" w:rsidP="00BA296D">
            <w:pPr>
              <w:widowControl w:val="0"/>
              <w:spacing w:after="0"/>
              <w:rPr>
                <w:sz w:val="22"/>
                <w:szCs w:val="22"/>
              </w:rPr>
            </w:pPr>
          </w:p>
        </w:tc>
        <w:tc>
          <w:tcPr>
            <w:tcW w:w="1247" w:type="dxa"/>
            <w:vMerge/>
          </w:tcPr>
          <w:p w:rsidR="00BA296D" w:rsidRPr="008C6427" w:rsidRDefault="00BA296D" w:rsidP="00BA296D">
            <w:pPr>
              <w:widowControl w:val="0"/>
              <w:spacing w:after="0"/>
              <w:rPr>
                <w:sz w:val="22"/>
                <w:szCs w:val="22"/>
              </w:rPr>
            </w:pPr>
          </w:p>
        </w:tc>
        <w:tc>
          <w:tcPr>
            <w:tcW w:w="1163" w:type="dxa"/>
            <w:vMerge/>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vMerge/>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6374" w:type="dxa"/>
            <w:gridSpan w:val="5"/>
          </w:tcPr>
          <w:p w:rsidR="00BA296D" w:rsidRPr="008C6427" w:rsidRDefault="00BA296D" w:rsidP="003D0957">
            <w:pPr>
              <w:widowControl w:val="0"/>
              <w:spacing w:after="0"/>
              <w:rPr>
                <w:sz w:val="22"/>
                <w:szCs w:val="22"/>
              </w:rPr>
            </w:pPr>
            <w:r w:rsidRPr="008C6427">
              <w:rPr>
                <w:b/>
                <w:sz w:val="22"/>
                <w:szCs w:val="22"/>
              </w:rPr>
              <w:t>ИТОГО за полный год [</w:t>
            </w:r>
            <w:r w:rsidR="006136D4">
              <w:rPr>
                <w:b/>
                <w:i/>
                <w:sz w:val="22"/>
                <w:szCs w:val="22"/>
              </w:rPr>
              <w:t>указать год, например</w:t>
            </w:r>
            <w:r w:rsidR="006136D4" w:rsidRPr="00203505">
              <w:rPr>
                <w:b/>
                <w:i/>
                <w:sz w:val="22"/>
                <w:szCs w:val="22"/>
              </w:rPr>
              <w:t xml:space="preserve">, </w:t>
            </w:r>
            <w:r w:rsidR="006136D4" w:rsidRPr="00203505">
              <w:rPr>
                <w:b/>
                <w:i/>
                <w:color w:val="FF0000"/>
                <w:sz w:val="22"/>
                <w:szCs w:val="22"/>
              </w:rPr>
              <w:t>«20</w:t>
            </w:r>
            <w:r w:rsidR="00D46552" w:rsidRPr="00203505">
              <w:rPr>
                <w:b/>
                <w:i/>
                <w:color w:val="FF0000"/>
                <w:sz w:val="22"/>
                <w:szCs w:val="22"/>
              </w:rPr>
              <w:t>2</w:t>
            </w:r>
            <w:r w:rsidR="003D0957">
              <w:rPr>
                <w:b/>
                <w:i/>
                <w:color w:val="FF0000"/>
                <w:sz w:val="22"/>
                <w:szCs w:val="22"/>
              </w:rPr>
              <w:t>3</w:t>
            </w:r>
            <w:r w:rsidRPr="00203505">
              <w:rPr>
                <w:b/>
                <w:i/>
                <w:color w:val="FF0000"/>
                <w:sz w:val="22"/>
                <w:szCs w:val="22"/>
              </w:rPr>
              <w:t>»</w:t>
            </w:r>
            <w:r w:rsidRPr="00203505">
              <w:rPr>
                <w:b/>
                <w:color w:val="FF0000"/>
                <w:sz w:val="22"/>
                <w:szCs w:val="22"/>
              </w:rPr>
              <w:t>]</w:t>
            </w: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173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47" w:type="dxa"/>
          </w:tcPr>
          <w:p w:rsidR="00BA296D" w:rsidRPr="008C6427" w:rsidRDefault="00BA296D" w:rsidP="00BA296D">
            <w:pPr>
              <w:widowControl w:val="0"/>
              <w:spacing w:after="0"/>
              <w:rPr>
                <w:sz w:val="22"/>
                <w:szCs w:val="22"/>
              </w:rPr>
            </w:pPr>
          </w:p>
        </w:tc>
        <w:tc>
          <w:tcPr>
            <w:tcW w:w="1163" w:type="dxa"/>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173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47" w:type="dxa"/>
          </w:tcPr>
          <w:p w:rsidR="00BA296D" w:rsidRPr="008C6427" w:rsidRDefault="00BA296D" w:rsidP="00BA296D">
            <w:pPr>
              <w:widowControl w:val="0"/>
              <w:spacing w:after="0"/>
              <w:rPr>
                <w:sz w:val="22"/>
                <w:szCs w:val="22"/>
              </w:rPr>
            </w:pPr>
          </w:p>
        </w:tc>
        <w:tc>
          <w:tcPr>
            <w:tcW w:w="1163" w:type="dxa"/>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527" w:type="dxa"/>
          </w:tcPr>
          <w:p w:rsidR="00BA296D" w:rsidRPr="008C6427" w:rsidRDefault="00BA296D" w:rsidP="00BA296D">
            <w:pPr>
              <w:widowControl w:val="0"/>
              <w:spacing w:after="0"/>
              <w:rPr>
                <w:sz w:val="22"/>
                <w:szCs w:val="22"/>
              </w:rPr>
            </w:pPr>
          </w:p>
        </w:tc>
        <w:tc>
          <w:tcPr>
            <w:tcW w:w="173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47" w:type="dxa"/>
          </w:tcPr>
          <w:p w:rsidR="00BA296D" w:rsidRPr="008C6427" w:rsidRDefault="00BA296D" w:rsidP="00BA296D">
            <w:pPr>
              <w:widowControl w:val="0"/>
              <w:spacing w:after="0"/>
              <w:rPr>
                <w:sz w:val="22"/>
                <w:szCs w:val="22"/>
              </w:rPr>
            </w:pPr>
          </w:p>
        </w:tc>
        <w:tc>
          <w:tcPr>
            <w:tcW w:w="1163" w:type="dxa"/>
          </w:tcPr>
          <w:p w:rsidR="00BA296D" w:rsidRPr="008C6427" w:rsidRDefault="00BA296D" w:rsidP="00BA296D">
            <w:pPr>
              <w:widowControl w:val="0"/>
              <w:spacing w:after="0"/>
              <w:rPr>
                <w:sz w:val="22"/>
                <w:szCs w:val="22"/>
              </w:rPr>
            </w:pP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Height w:val="225"/>
        </w:trPr>
        <w:tc>
          <w:tcPr>
            <w:tcW w:w="6374" w:type="dxa"/>
            <w:gridSpan w:val="5"/>
          </w:tcPr>
          <w:p w:rsidR="00BA296D" w:rsidRPr="00203505" w:rsidRDefault="00BA296D" w:rsidP="003D0957">
            <w:pPr>
              <w:widowControl w:val="0"/>
              <w:spacing w:after="0"/>
              <w:rPr>
                <w:sz w:val="22"/>
                <w:szCs w:val="22"/>
              </w:rPr>
            </w:pPr>
            <w:r w:rsidRPr="00203505">
              <w:rPr>
                <w:b/>
                <w:sz w:val="22"/>
                <w:szCs w:val="22"/>
              </w:rPr>
              <w:t>ИТОГО за полный год [</w:t>
            </w:r>
            <w:r w:rsidR="006136D4" w:rsidRPr="00203505">
              <w:rPr>
                <w:b/>
                <w:i/>
                <w:sz w:val="22"/>
                <w:szCs w:val="22"/>
              </w:rPr>
              <w:t xml:space="preserve">указать год, например, </w:t>
            </w:r>
            <w:r w:rsidR="006136D4" w:rsidRPr="00203505">
              <w:rPr>
                <w:b/>
                <w:i/>
                <w:color w:val="FF0000"/>
                <w:sz w:val="22"/>
                <w:szCs w:val="22"/>
              </w:rPr>
              <w:t>«20</w:t>
            </w:r>
            <w:r w:rsidR="00D46552" w:rsidRPr="00203505">
              <w:rPr>
                <w:b/>
                <w:i/>
                <w:color w:val="FF0000"/>
                <w:sz w:val="22"/>
                <w:szCs w:val="22"/>
              </w:rPr>
              <w:t>2</w:t>
            </w:r>
            <w:r w:rsidR="003D0957">
              <w:rPr>
                <w:b/>
                <w:i/>
                <w:color w:val="FF0000"/>
                <w:sz w:val="22"/>
                <w:szCs w:val="22"/>
              </w:rPr>
              <w:t>4</w:t>
            </w:r>
            <w:r w:rsidRPr="00203505">
              <w:rPr>
                <w:b/>
                <w:i/>
                <w:color w:val="FF0000"/>
                <w:sz w:val="22"/>
                <w:szCs w:val="22"/>
              </w:rPr>
              <w:t>»</w:t>
            </w:r>
            <w:r w:rsidRPr="00203505">
              <w:rPr>
                <w:b/>
                <w:color w:val="FF0000"/>
                <w:sz w:val="22"/>
                <w:szCs w:val="22"/>
              </w:rPr>
              <w:t>]</w:t>
            </w:r>
          </w:p>
        </w:tc>
        <w:tc>
          <w:tcPr>
            <w:tcW w:w="1985" w:type="dxa"/>
          </w:tcPr>
          <w:p w:rsidR="00BA296D" w:rsidRPr="008C6427" w:rsidRDefault="00BA296D" w:rsidP="00BA296D">
            <w:pPr>
              <w:widowControl w:val="0"/>
              <w:spacing w:after="0"/>
              <w:rPr>
                <w:sz w:val="22"/>
                <w:szCs w:val="22"/>
              </w:rPr>
            </w:pPr>
          </w:p>
        </w:tc>
        <w:tc>
          <w:tcPr>
            <w:tcW w:w="850" w:type="dxa"/>
          </w:tcPr>
          <w:p w:rsidR="00BA296D" w:rsidRPr="008C6427" w:rsidRDefault="00BA296D" w:rsidP="00BA296D">
            <w:pPr>
              <w:widowControl w:val="0"/>
              <w:spacing w:after="0"/>
              <w:rPr>
                <w:sz w:val="22"/>
                <w:szCs w:val="22"/>
              </w:rPr>
            </w:pPr>
          </w:p>
        </w:tc>
        <w:tc>
          <w:tcPr>
            <w:tcW w:w="1531" w:type="dxa"/>
          </w:tcPr>
          <w:p w:rsidR="00BA296D" w:rsidRPr="008C6427" w:rsidRDefault="00BA296D" w:rsidP="00BA296D">
            <w:pPr>
              <w:widowControl w:val="0"/>
              <w:spacing w:after="0"/>
              <w:rPr>
                <w:sz w:val="22"/>
                <w:szCs w:val="22"/>
              </w:rPr>
            </w:pPr>
          </w:p>
        </w:tc>
      </w:tr>
      <w:tr w:rsidR="00BA296D" w:rsidRPr="008C6427" w:rsidTr="00182813">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163" w:type="dxa"/>
          </w:tcPr>
          <w:p w:rsidR="00BA296D" w:rsidRPr="008C6427" w:rsidRDefault="00BA296D" w:rsidP="00BA296D">
            <w:pPr>
              <w:widowControl w:val="0"/>
              <w:spacing w:after="0"/>
              <w:rPr>
                <w:b/>
                <w:sz w:val="22"/>
                <w:szCs w:val="22"/>
              </w:rPr>
            </w:pPr>
          </w:p>
        </w:tc>
        <w:tc>
          <w:tcPr>
            <w:tcW w:w="1985" w:type="dxa"/>
          </w:tcPr>
          <w:p w:rsidR="00BA296D" w:rsidRPr="008C6427" w:rsidRDefault="00BA296D" w:rsidP="00BA296D">
            <w:pPr>
              <w:widowControl w:val="0"/>
              <w:spacing w:after="0"/>
              <w:rPr>
                <w:b/>
                <w:sz w:val="22"/>
                <w:szCs w:val="22"/>
              </w:rPr>
            </w:pPr>
          </w:p>
        </w:tc>
        <w:tc>
          <w:tcPr>
            <w:tcW w:w="850" w:type="dxa"/>
          </w:tcPr>
          <w:p w:rsidR="00BA296D" w:rsidRPr="008C6427" w:rsidRDefault="00BA296D" w:rsidP="00BA296D">
            <w:pPr>
              <w:widowControl w:val="0"/>
              <w:spacing w:after="0"/>
              <w:rPr>
                <w:b/>
                <w:sz w:val="22"/>
                <w:szCs w:val="22"/>
              </w:rPr>
            </w:pPr>
          </w:p>
        </w:tc>
        <w:tc>
          <w:tcPr>
            <w:tcW w:w="1531"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044243">
      <w:pPr>
        <w:widowControl w:val="0"/>
        <w:numPr>
          <w:ilvl w:val="0"/>
          <w:numId w:val="2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044243">
      <w:pPr>
        <w:widowControl w:val="0"/>
        <w:numPr>
          <w:ilvl w:val="0"/>
          <w:numId w:val="2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044243">
      <w:pPr>
        <w:widowControl w:val="0"/>
        <w:numPr>
          <w:ilvl w:val="0"/>
          <w:numId w:val="2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044243">
      <w:pPr>
        <w:widowControl w:val="0"/>
        <w:numPr>
          <w:ilvl w:val="0"/>
          <w:numId w:val="2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044243">
      <w:pPr>
        <w:widowControl w:val="0"/>
        <w:numPr>
          <w:ilvl w:val="0"/>
          <w:numId w:val="2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044243">
      <w:pPr>
        <w:widowControl w:val="0"/>
        <w:numPr>
          <w:ilvl w:val="0"/>
          <w:numId w:val="2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25"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25"/>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2113"/>
        <w:gridCol w:w="1701"/>
        <w:gridCol w:w="1843"/>
        <w:gridCol w:w="992"/>
        <w:gridCol w:w="1301"/>
      </w:tblGrid>
      <w:tr w:rsidR="00220392" w:rsidRPr="008C6427" w:rsidTr="00571DD4">
        <w:trPr>
          <w:cantSplit/>
          <w:trHeight w:val="530"/>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856"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2113"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701"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843"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992"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301"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71DD4">
        <w:trPr>
          <w:cantSplit/>
        </w:trPr>
        <w:tc>
          <w:tcPr>
            <w:tcW w:w="454" w:type="dxa"/>
          </w:tcPr>
          <w:p w:rsidR="00220392" w:rsidRPr="008C6427" w:rsidRDefault="00220392" w:rsidP="00044243">
            <w:pPr>
              <w:widowControl w:val="0"/>
              <w:numPr>
                <w:ilvl w:val="0"/>
                <w:numId w:val="2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2113" w:type="dxa"/>
          </w:tcPr>
          <w:p w:rsidR="00220392" w:rsidRPr="008C6427" w:rsidRDefault="00220392" w:rsidP="00220392">
            <w:pPr>
              <w:widowControl w:val="0"/>
              <w:spacing w:before="40" w:after="40"/>
              <w:ind w:right="57"/>
              <w:jc w:val="left"/>
              <w:rPr>
                <w:sz w:val="22"/>
                <w:szCs w:val="22"/>
              </w:rPr>
            </w:pPr>
          </w:p>
        </w:tc>
        <w:tc>
          <w:tcPr>
            <w:tcW w:w="1701" w:type="dxa"/>
          </w:tcPr>
          <w:p w:rsidR="00220392" w:rsidRPr="008C6427" w:rsidRDefault="00220392" w:rsidP="00220392">
            <w:pPr>
              <w:widowControl w:val="0"/>
              <w:spacing w:before="40" w:after="40"/>
              <w:ind w:right="57"/>
              <w:jc w:val="left"/>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992" w:type="dxa"/>
          </w:tcPr>
          <w:p w:rsidR="00220392" w:rsidRPr="008C6427" w:rsidRDefault="00220392" w:rsidP="00220392">
            <w:pPr>
              <w:widowControl w:val="0"/>
              <w:spacing w:before="40" w:after="40"/>
              <w:ind w:right="57"/>
              <w:jc w:val="left"/>
              <w:rPr>
                <w:sz w:val="22"/>
                <w:szCs w:val="22"/>
              </w:rPr>
            </w:pPr>
          </w:p>
        </w:tc>
        <w:tc>
          <w:tcPr>
            <w:tcW w:w="1301" w:type="dxa"/>
          </w:tcPr>
          <w:p w:rsidR="00220392" w:rsidRPr="008C6427" w:rsidRDefault="00220392" w:rsidP="00220392">
            <w:pPr>
              <w:widowControl w:val="0"/>
              <w:spacing w:before="40" w:after="40"/>
              <w:ind w:right="57"/>
              <w:jc w:val="left"/>
              <w:rPr>
                <w:sz w:val="22"/>
                <w:szCs w:val="22"/>
              </w:rPr>
            </w:pPr>
          </w:p>
        </w:tc>
      </w:tr>
      <w:tr w:rsidR="00220392" w:rsidRPr="008C6427" w:rsidTr="00571DD4">
        <w:trPr>
          <w:cantSplit/>
        </w:trPr>
        <w:tc>
          <w:tcPr>
            <w:tcW w:w="454" w:type="dxa"/>
          </w:tcPr>
          <w:p w:rsidR="00220392" w:rsidRPr="008C6427" w:rsidRDefault="00220392" w:rsidP="00044243">
            <w:pPr>
              <w:widowControl w:val="0"/>
              <w:numPr>
                <w:ilvl w:val="0"/>
                <w:numId w:val="2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2113" w:type="dxa"/>
          </w:tcPr>
          <w:p w:rsidR="00220392" w:rsidRPr="008C6427" w:rsidRDefault="00220392" w:rsidP="00220392">
            <w:pPr>
              <w:widowControl w:val="0"/>
              <w:spacing w:before="40" w:after="40"/>
              <w:ind w:right="57"/>
              <w:jc w:val="left"/>
              <w:rPr>
                <w:sz w:val="22"/>
                <w:szCs w:val="22"/>
              </w:rPr>
            </w:pPr>
          </w:p>
        </w:tc>
        <w:tc>
          <w:tcPr>
            <w:tcW w:w="1701" w:type="dxa"/>
          </w:tcPr>
          <w:p w:rsidR="00220392" w:rsidRPr="008C6427" w:rsidRDefault="00220392" w:rsidP="00220392">
            <w:pPr>
              <w:widowControl w:val="0"/>
              <w:spacing w:before="40" w:after="40"/>
              <w:ind w:right="57"/>
              <w:jc w:val="left"/>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992" w:type="dxa"/>
          </w:tcPr>
          <w:p w:rsidR="00220392" w:rsidRPr="008C6427" w:rsidRDefault="00220392" w:rsidP="00220392">
            <w:pPr>
              <w:widowControl w:val="0"/>
              <w:spacing w:before="40" w:after="40"/>
              <w:ind w:right="57"/>
              <w:jc w:val="left"/>
              <w:rPr>
                <w:sz w:val="22"/>
                <w:szCs w:val="22"/>
              </w:rPr>
            </w:pPr>
          </w:p>
        </w:tc>
        <w:tc>
          <w:tcPr>
            <w:tcW w:w="1301" w:type="dxa"/>
          </w:tcPr>
          <w:p w:rsidR="00220392" w:rsidRPr="008C6427" w:rsidRDefault="00220392" w:rsidP="00220392">
            <w:pPr>
              <w:widowControl w:val="0"/>
              <w:spacing w:before="40" w:after="40"/>
              <w:ind w:right="57"/>
              <w:jc w:val="left"/>
              <w:rPr>
                <w:sz w:val="22"/>
                <w:szCs w:val="22"/>
              </w:rPr>
            </w:pPr>
          </w:p>
        </w:tc>
      </w:tr>
      <w:tr w:rsidR="00220392" w:rsidRPr="008C6427" w:rsidTr="00571DD4">
        <w:trPr>
          <w:cantSplit/>
        </w:trPr>
        <w:tc>
          <w:tcPr>
            <w:tcW w:w="454" w:type="dxa"/>
          </w:tcPr>
          <w:p w:rsidR="00220392" w:rsidRPr="008C6427" w:rsidRDefault="00220392" w:rsidP="00044243">
            <w:pPr>
              <w:widowControl w:val="0"/>
              <w:numPr>
                <w:ilvl w:val="0"/>
                <w:numId w:val="2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2113" w:type="dxa"/>
          </w:tcPr>
          <w:p w:rsidR="00220392" w:rsidRPr="008C6427" w:rsidRDefault="00220392" w:rsidP="00220392">
            <w:pPr>
              <w:widowControl w:val="0"/>
              <w:spacing w:before="40" w:after="40"/>
              <w:ind w:right="57"/>
              <w:jc w:val="left"/>
              <w:rPr>
                <w:sz w:val="22"/>
                <w:szCs w:val="22"/>
              </w:rPr>
            </w:pPr>
          </w:p>
        </w:tc>
        <w:tc>
          <w:tcPr>
            <w:tcW w:w="1701" w:type="dxa"/>
          </w:tcPr>
          <w:p w:rsidR="00220392" w:rsidRPr="008C6427" w:rsidRDefault="00220392" w:rsidP="00220392">
            <w:pPr>
              <w:widowControl w:val="0"/>
              <w:spacing w:before="40" w:after="40"/>
              <w:ind w:right="57"/>
              <w:jc w:val="left"/>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992" w:type="dxa"/>
          </w:tcPr>
          <w:p w:rsidR="00220392" w:rsidRPr="008C6427" w:rsidRDefault="00220392" w:rsidP="00220392">
            <w:pPr>
              <w:widowControl w:val="0"/>
              <w:spacing w:before="40" w:after="40"/>
              <w:ind w:right="57"/>
              <w:jc w:val="left"/>
              <w:rPr>
                <w:sz w:val="22"/>
                <w:szCs w:val="22"/>
              </w:rPr>
            </w:pPr>
          </w:p>
        </w:tc>
        <w:tc>
          <w:tcPr>
            <w:tcW w:w="1301" w:type="dxa"/>
          </w:tcPr>
          <w:p w:rsidR="00220392" w:rsidRPr="008C6427" w:rsidRDefault="00220392" w:rsidP="00220392">
            <w:pPr>
              <w:widowControl w:val="0"/>
              <w:spacing w:before="40" w:after="40"/>
              <w:ind w:right="57"/>
              <w:jc w:val="left"/>
              <w:rPr>
                <w:sz w:val="22"/>
                <w:szCs w:val="22"/>
              </w:rPr>
            </w:pPr>
          </w:p>
        </w:tc>
      </w:tr>
      <w:tr w:rsidR="00220392" w:rsidRPr="008C6427" w:rsidTr="00571DD4">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2113" w:type="dxa"/>
          </w:tcPr>
          <w:p w:rsidR="00220392" w:rsidRPr="008C6427" w:rsidRDefault="00220392" w:rsidP="00220392">
            <w:pPr>
              <w:widowControl w:val="0"/>
              <w:spacing w:before="40" w:after="40"/>
              <w:ind w:right="57"/>
              <w:jc w:val="left"/>
              <w:rPr>
                <w:sz w:val="22"/>
                <w:szCs w:val="22"/>
              </w:rPr>
            </w:pPr>
          </w:p>
        </w:tc>
        <w:tc>
          <w:tcPr>
            <w:tcW w:w="1701" w:type="dxa"/>
          </w:tcPr>
          <w:p w:rsidR="00220392" w:rsidRPr="008C6427" w:rsidRDefault="00220392" w:rsidP="00220392">
            <w:pPr>
              <w:widowControl w:val="0"/>
              <w:spacing w:before="40" w:after="40"/>
              <w:ind w:right="57"/>
              <w:jc w:val="left"/>
              <w:rPr>
                <w:sz w:val="22"/>
                <w:szCs w:val="22"/>
              </w:rPr>
            </w:pPr>
          </w:p>
        </w:tc>
        <w:tc>
          <w:tcPr>
            <w:tcW w:w="1843" w:type="dxa"/>
          </w:tcPr>
          <w:p w:rsidR="00220392" w:rsidRPr="008C6427" w:rsidRDefault="00220392" w:rsidP="00220392">
            <w:pPr>
              <w:widowControl w:val="0"/>
              <w:spacing w:before="40" w:after="40"/>
              <w:ind w:right="57"/>
              <w:jc w:val="left"/>
              <w:rPr>
                <w:sz w:val="22"/>
                <w:szCs w:val="22"/>
              </w:rPr>
            </w:pPr>
          </w:p>
        </w:tc>
        <w:tc>
          <w:tcPr>
            <w:tcW w:w="992" w:type="dxa"/>
          </w:tcPr>
          <w:p w:rsidR="00220392" w:rsidRPr="008C6427" w:rsidRDefault="00220392" w:rsidP="00220392">
            <w:pPr>
              <w:widowControl w:val="0"/>
              <w:spacing w:before="40" w:after="40"/>
              <w:ind w:right="57"/>
              <w:jc w:val="left"/>
              <w:rPr>
                <w:sz w:val="22"/>
                <w:szCs w:val="22"/>
              </w:rPr>
            </w:pPr>
          </w:p>
        </w:tc>
        <w:tc>
          <w:tcPr>
            <w:tcW w:w="1301"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044243">
      <w:pPr>
        <w:widowControl w:val="0"/>
        <w:numPr>
          <w:ilvl w:val="0"/>
          <w:numId w:val="2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044243">
      <w:pPr>
        <w:widowControl w:val="0"/>
        <w:numPr>
          <w:ilvl w:val="0"/>
          <w:numId w:val="2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044243">
      <w:pPr>
        <w:widowControl w:val="0"/>
        <w:numPr>
          <w:ilvl w:val="0"/>
          <w:numId w:val="2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044243">
      <w:pPr>
        <w:widowControl w:val="0"/>
        <w:numPr>
          <w:ilvl w:val="0"/>
          <w:numId w:val="2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26"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226"/>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70"/>
        <w:gridCol w:w="2694"/>
        <w:gridCol w:w="1905"/>
        <w:gridCol w:w="2361"/>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044243">
      <w:pPr>
        <w:widowControl w:val="0"/>
        <w:numPr>
          <w:ilvl w:val="0"/>
          <w:numId w:val="2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044243">
      <w:pPr>
        <w:widowControl w:val="0"/>
        <w:numPr>
          <w:ilvl w:val="0"/>
          <w:numId w:val="2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044243">
      <w:pPr>
        <w:widowControl w:val="0"/>
        <w:numPr>
          <w:ilvl w:val="0"/>
          <w:numId w:val="2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044243">
      <w:pPr>
        <w:widowControl w:val="0"/>
        <w:numPr>
          <w:ilvl w:val="0"/>
          <w:numId w:val="2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044243">
      <w:pPr>
        <w:widowControl w:val="0"/>
        <w:numPr>
          <w:ilvl w:val="0"/>
          <w:numId w:val="2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27"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27"/>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952" w:type="dxa"/>
        <w:tblInd w:w="108" w:type="dxa"/>
        <w:tblLayout w:type="fixed"/>
        <w:tblLook w:val="04A0" w:firstRow="1" w:lastRow="0" w:firstColumn="1" w:lastColumn="0" w:noHBand="0" w:noVBand="1"/>
      </w:tblPr>
      <w:tblGrid>
        <w:gridCol w:w="423"/>
        <w:gridCol w:w="240"/>
        <w:gridCol w:w="368"/>
        <w:gridCol w:w="557"/>
        <w:gridCol w:w="384"/>
        <w:gridCol w:w="567"/>
        <w:gridCol w:w="819"/>
        <w:gridCol w:w="575"/>
        <w:gridCol w:w="362"/>
        <w:gridCol w:w="453"/>
        <w:gridCol w:w="580"/>
        <w:gridCol w:w="571"/>
        <w:gridCol w:w="1076"/>
        <w:gridCol w:w="850"/>
        <w:gridCol w:w="993"/>
        <w:gridCol w:w="1134"/>
      </w:tblGrid>
      <w:tr w:rsidR="004679A0" w:rsidRPr="00F0194E" w:rsidTr="00F3095C">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3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F3095C">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3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F3095C">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6019"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F3095C">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107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F3095C">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24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1076"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85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3"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F3095C">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24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F3095C">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24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076"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3"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w:t>
      </w:r>
      <w:r w:rsidR="00F3095C">
        <w:rPr>
          <w:rFonts w:eastAsia="Calibri"/>
          <w:bCs/>
          <w:sz w:val="20"/>
          <w:szCs w:val="20"/>
          <w:lang w:eastAsia="ar-SA"/>
        </w:rPr>
        <w:t>____________________</w:t>
      </w:r>
      <w:r w:rsidRPr="00F0194E">
        <w:rPr>
          <w:rFonts w:eastAsia="Calibri"/>
          <w:bCs/>
          <w:sz w:val="20"/>
          <w:szCs w:val="20"/>
          <w:lang w:eastAsia="ar-SA"/>
        </w:rPr>
        <w:t>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w:t>
      </w:r>
      <w:r w:rsidR="00571DD4">
        <w:t xml:space="preserve"> </w:t>
      </w:r>
      <w:r w:rsidRPr="00F0194E">
        <w:t>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w:t>
      </w:r>
      <w:r w:rsidR="00571DD4">
        <w:t xml:space="preserve"> </w:t>
      </w:r>
      <w:r w:rsidRPr="00F0194E">
        <w:t>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w:t>
      </w:r>
      <w:r w:rsidR="00571DD4">
        <w:t xml:space="preserve"> </w:t>
      </w:r>
      <w:r w:rsidRPr="00F0194E">
        <w:t>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w:t>
      </w:r>
      <w:r w:rsidR="00571DD4">
        <w:rPr>
          <w:lang w:eastAsia="x-none"/>
        </w:rPr>
        <w:t xml:space="preserve"> </w:t>
      </w:r>
      <w:r w:rsidRPr="00F0194E">
        <w:rPr>
          <w:lang w:val="x-none" w:eastAsia="x-none"/>
        </w:rPr>
        <w:t>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w:t>
      </w:r>
      <w:r w:rsidR="00571DD4">
        <w:t xml:space="preserve"> </w:t>
      </w:r>
      <w:r w:rsidRPr="00F0194E">
        <w:t>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w:t>
      </w:r>
      <w:r w:rsidR="00571DD4">
        <w:t xml:space="preserve"> </w:t>
      </w:r>
      <w:r w:rsidRPr="00F0194E">
        <w:t>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w:t>
      </w:r>
      <w:r w:rsidR="00571DD4">
        <w:t xml:space="preserve"> </w:t>
      </w:r>
      <w:r w:rsidRPr="00F0194E">
        <w:t>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w:t>
      </w:r>
      <w:r w:rsidR="00571DD4">
        <w:t xml:space="preserve"> </w:t>
      </w:r>
      <w:r w:rsidRPr="00F0194E">
        <w:t>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w:t>
      </w:r>
      <w:r w:rsidR="00571DD4">
        <w:t xml:space="preserve"> </w:t>
      </w:r>
      <w:r w:rsidRPr="00F0194E">
        <w:t>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w:t>
      </w:r>
      <w:r w:rsidR="00571DD4">
        <w:t xml:space="preserve"> </w:t>
      </w:r>
      <w:r w:rsidRPr="00F0194E">
        <w:t>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w:t>
      </w:r>
      <w:r w:rsidR="00571DD4">
        <w:t xml:space="preserve"> </w:t>
      </w:r>
      <w:r w:rsidRPr="00F0194E">
        <w:t>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w:t>
      </w:r>
      <w:r w:rsidR="00571DD4">
        <w:t xml:space="preserve"> </w:t>
      </w:r>
      <w:r w:rsidRPr="00F0194E">
        <w:t>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w:t>
      </w:r>
      <w:r w:rsidR="00571DD4">
        <w:t xml:space="preserve"> </w:t>
      </w:r>
      <w:r w:rsidRPr="00F0194E">
        <w:t>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w:t>
      </w:r>
      <w:r w:rsidR="00571DD4">
        <w:t xml:space="preserve"> </w:t>
      </w:r>
      <w:r w:rsidRPr="00F0194E">
        <w:t>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00571DD4" w:rsidRPr="00F0194E">
        <w:rPr>
          <w:lang w:val="x-none" w:eastAsia="x-none"/>
        </w:rPr>
        <w:t>акционерных</w:t>
      </w:r>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w:t>
      </w:r>
      <w:r w:rsidR="00571DD4">
        <w:t xml:space="preserve">                    </w:t>
      </w:r>
      <w:r w:rsidRPr="00F0194E">
        <w:t>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00571DD4">
        <w:rPr>
          <w:b/>
          <w:lang w:eastAsia="x-none"/>
        </w:rPr>
        <w:t xml:space="preserve">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571DD4" w:rsidRDefault="00571DD4" w:rsidP="004679A0">
      <w:pPr>
        <w:spacing w:after="0"/>
        <w:jc w:val="center"/>
        <w:rPr>
          <w:rFonts w:eastAsia="Calibri"/>
          <w:noProof/>
        </w:rPr>
      </w:pP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1"/>
        <w:gridCol w:w="286"/>
        <w:gridCol w:w="295"/>
        <w:gridCol w:w="299"/>
        <w:gridCol w:w="292"/>
        <w:gridCol w:w="398"/>
        <w:gridCol w:w="485"/>
        <w:gridCol w:w="487"/>
        <w:gridCol w:w="879"/>
        <w:gridCol w:w="882"/>
        <w:gridCol w:w="1371"/>
        <w:gridCol w:w="1176"/>
        <w:gridCol w:w="682"/>
        <w:gridCol w:w="882"/>
        <w:gridCol w:w="687"/>
        <w:gridCol w:w="979"/>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571DD4">
        <w:trPr>
          <w:cantSplit/>
          <w:trHeight w:val="1619"/>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571DD4">
            <w:pPr>
              <w:tabs>
                <w:tab w:val="num" w:pos="0"/>
              </w:tabs>
              <w:spacing w:after="0"/>
              <w:rPr>
                <w:sz w:val="18"/>
                <w:szCs w:val="18"/>
              </w:rPr>
            </w:pPr>
            <w:r w:rsidRPr="00F0194E">
              <w:rPr>
                <w:sz w:val="18"/>
                <w:szCs w:val="18"/>
              </w:rPr>
              <w:t> 1</w:t>
            </w:r>
          </w:p>
          <w:p w:rsidR="004679A0" w:rsidRPr="00F0194E" w:rsidRDefault="004679A0" w:rsidP="00571DD4">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6489658121</w:t>
            </w:r>
          </w:p>
          <w:p w:rsidR="004679A0" w:rsidRPr="00F0194E" w:rsidRDefault="004679A0" w:rsidP="00571DD4">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7896433178944</w:t>
            </w:r>
          </w:p>
          <w:p w:rsidR="004679A0" w:rsidRPr="00F0194E" w:rsidRDefault="004679A0" w:rsidP="00571DD4">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52.96</w:t>
            </w:r>
          </w:p>
          <w:p w:rsidR="004679A0" w:rsidRPr="00F0194E" w:rsidRDefault="004679A0" w:rsidP="00571DD4">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571DD4">
            <w:pPr>
              <w:tabs>
                <w:tab w:val="num" w:pos="0"/>
              </w:tabs>
              <w:spacing w:after="0"/>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571DD4" w:rsidP="00571DD4">
            <w:pPr>
              <w:tabs>
                <w:tab w:val="num" w:pos="0"/>
              </w:tabs>
              <w:spacing w:after="0"/>
              <w:ind w:left="113" w:right="113"/>
              <w:rPr>
                <w:sz w:val="18"/>
                <w:szCs w:val="18"/>
              </w:rPr>
            </w:pPr>
            <w:r>
              <w:rPr>
                <w:sz w:val="18"/>
                <w:szCs w:val="18"/>
              </w:rPr>
              <w:t xml:space="preserve">410000, </w:t>
            </w:r>
            <w:r w:rsidR="004679A0" w:rsidRPr="00F0194E">
              <w:rPr>
                <w:sz w:val="18"/>
                <w:szCs w:val="18"/>
              </w:rPr>
              <w:t>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01.01.2018; №1111-1111111</w:t>
            </w:r>
          </w:p>
        </w:tc>
      </w:tr>
      <w:tr w:rsidR="004679A0" w:rsidRPr="00F0194E" w:rsidTr="00571DD4">
        <w:trPr>
          <w:cantSplit/>
          <w:trHeight w:val="1699"/>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571DD4">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571DD4">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textDirection w:val="btLr"/>
            <w:vAlign w:val="center"/>
            <w:hideMark/>
          </w:tcPr>
          <w:p w:rsidR="004679A0" w:rsidRPr="00F0194E" w:rsidRDefault="004679A0" w:rsidP="00571DD4">
            <w:pPr>
              <w:tabs>
                <w:tab w:val="num" w:pos="0"/>
              </w:tabs>
              <w:spacing w:after="0"/>
              <w:ind w:left="113" w:right="113"/>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02.01.2018; №2222-22222222</w:t>
            </w:r>
          </w:p>
        </w:tc>
      </w:tr>
      <w:tr w:rsidR="004679A0" w:rsidRPr="00F0194E" w:rsidTr="00571DD4">
        <w:trPr>
          <w:cantSplit/>
          <w:trHeight w:val="1539"/>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02.01.2018; №2222-22222222</w:t>
            </w:r>
          </w:p>
        </w:tc>
      </w:tr>
      <w:tr w:rsidR="004679A0" w:rsidRPr="00F0194E" w:rsidTr="00571DD4">
        <w:trPr>
          <w:cantSplit/>
          <w:trHeight w:val="1703"/>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01.01.2018; №1111-1111111</w:t>
            </w:r>
          </w:p>
        </w:tc>
      </w:tr>
      <w:tr w:rsidR="004679A0" w:rsidRPr="00F0194E" w:rsidTr="00571DD4">
        <w:trPr>
          <w:cantSplit/>
          <w:trHeight w:val="1969"/>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w:t>
            </w:r>
            <w:r w:rsidR="00571DD4">
              <w:rPr>
                <w:sz w:val="18"/>
                <w:szCs w:val="18"/>
              </w:rPr>
              <w:t xml:space="preserve">30000, г.Волгоград, ул.Верхняя, </w:t>
            </w:r>
            <w:r w:rsidRPr="00F0194E">
              <w:rPr>
                <w:sz w:val="18"/>
                <w:szCs w:val="18"/>
              </w:rPr>
              <w:t>д.20, кв.33</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03.01.2018; №3333-33333333</w:t>
            </w:r>
          </w:p>
        </w:tc>
      </w:tr>
      <w:tr w:rsidR="004679A0" w:rsidRPr="00F0194E" w:rsidTr="00571DD4">
        <w:trPr>
          <w:cantSplit/>
          <w:trHeight w:val="1416"/>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реестра акционеров; 01.01.2018; №111</w:t>
            </w:r>
          </w:p>
        </w:tc>
      </w:tr>
      <w:tr w:rsidR="004679A0" w:rsidRPr="00F0194E" w:rsidTr="00571DD4">
        <w:trPr>
          <w:cantSplit/>
          <w:trHeight w:val="140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04.01.2018; №4444-44444444</w:t>
            </w:r>
          </w:p>
        </w:tc>
      </w:tr>
      <w:tr w:rsidR="004679A0" w:rsidRPr="00F0194E" w:rsidTr="00571DD4">
        <w:trPr>
          <w:cantSplit/>
          <w:trHeight w:val="1134"/>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04.01.2018; №4444-44444444</w:t>
            </w:r>
          </w:p>
        </w:tc>
      </w:tr>
      <w:tr w:rsidR="004679A0" w:rsidRPr="00F0194E" w:rsidTr="007D758F">
        <w:trPr>
          <w:cantSplit/>
          <w:trHeight w:val="2114"/>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7D758F">
        <w:trPr>
          <w:cantSplit/>
          <w:trHeight w:val="1542"/>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Выписка из ЕГРЮЛ; 01.01.2018; №1111-1111111</w:t>
            </w:r>
          </w:p>
        </w:tc>
      </w:tr>
      <w:tr w:rsidR="004679A0" w:rsidRPr="00F0194E" w:rsidTr="007D758F">
        <w:trPr>
          <w:cantSplit/>
          <w:trHeight w:val="1549"/>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Учредитель</w:t>
            </w:r>
            <w:r w:rsidR="007D758F">
              <w:rPr>
                <w:sz w:val="18"/>
                <w:szCs w:val="18"/>
              </w:rPr>
              <w:t>ный договор № 25 от 03.01.2018</w:t>
            </w:r>
          </w:p>
        </w:tc>
      </w:tr>
      <w:tr w:rsidR="004679A0" w:rsidRPr="00F0194E" w:rsidTr="007D758F">
        <w:trPr>
          <w:cantSplit/>
          <w:trHeight w:val="1415"/>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571DD4">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textDirection w:val="btLr"/>
            <w:vAlign w:val="center"/>
          </w:tcPr>
          <w:p w:rsidR="007D758F" w:rsidRDefault="004679A0" w:rsidP="00571DD4">
            <w:pPr>
              <w:tabs>
                <w:tab w:val="num" w:pos="0"/>
              </w:tabs>
              <w:spacing w:after="0"/>
              <w:ind w:left="113" w:right="113"/>
              <w:rPr>
                <w:sz w:val="18"/>
                <w:szCs w:val="18"/>
              </w:rPr>
            </w:pPr>
            <w:r w:rsidRPr="00F0194E">
              <w:rPr>
                <w:sz w:val="18"/>
                <w:szCs w:val="18"/>
              </w:rPr>
              <w:t xml:space="preserve">Кипр, Лимассол, </w:t>
            </w:r>
          </w:p>
          <w:p w:rsidR="004679A0" w:rsidRPr="00F0194E" w:rsidRDefault="004679A0" w:rsidP="00571DD4">
            <w:pPr>
              <w:tabs>
                <w:tab w:val="num" w:pos="0"/>
              </w:tabs>
              <w:spacing w:after="0"/>
              <w:ind w:left="113" w:right="113"/>
              <w:rPr>
                <w:sz w:val="18"/>
                <w:szCs w:val="18"/>
              </w:rPr>
            </w:pPr>
            <w:r w:rsidRPr="00F0194E">
              <w:rPr>
                <w:sz w:val="18"/>
                <w:szCs w:val="18"/>
              </w:rPr>
              <w:t>52-89</w:t>
            </w:r>
          </w:p>
        </w:tc>
        <w:tc>
          <w:tcPr>
            <w:tcW w:w="329"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textDirection w:val="btLr"/>
            <w:vAlign w:val="center"/>
          </w:tcPr>
          <w:p w:rsidR="004679A0" w:rsidRPr="00F0194E" w:rsidRDefault="004679A0" w:rsidP="00571DD4">
            <w:pPr>
              <w:tabs>
                <w:tab w:val="num" w:pos="0"/>
              </w:tabs>
              <w:spacing w:after="0"/>
              <w:ind w:left="113" w:right="113"/>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571DD4">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textDirection w:val="btLr"/>
            <w:vAlign w:val="center"/>
          </w:tcPr>
          <w:p w:rsidR="004679A0" w:rsidRPr="00F0194E" w:rsidRDefault="004679A0" w:rsidP="00571DD4">
            <w:pPr>
              <w:tabs>
                <w:tab w:val="num" w:pos="0"/>
              </w:tabs>
              <w:spacing w:after="0"/>
              <w:ind w:left="113" w:right="113"/>
              <w:jc w:val="left"/>
              <w:rPr>
                <w:sz w:val="18"/>
                <w:szCs w:val="18"/>
              </w:rPr>
            </w:pPr>
            <w:r w:rsidRPr="00F0194E">
              <w:rPr>
                <w:sz w:val="18"/>
                <w:szCs w:val="18"/>
              </w:rPr>
              <w:t>Учредитель</w:t>
            </w:r>
            <w:r w:rsidR="007D758F">
              <w:rPr>
                <w:sz w:val="18"/>
                <w:szCs w:val="18"/>
              </w:rPr>
              <w:t>ный договор № 25 от 03.01.2018</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228"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28"/>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F3095C" w:rsidRPr="00F3095C" w:rsidRDefault="00F3095C" w:rsidP="00F3095C">
      <w:pPr>
        <w:pStyle w:val="Default"/>
        <w:jc w:val="both"/>
        <w:rPr>
          <w:sz w:val="22"/>
          <w:szCs w:val="22"/>
        </w:rPr>
      </w:pPr>
      <w:r w:rsidRPr="00F3095C">
        <w:rPr>
          <w:rFonts w:eastAsia="Calibri"/>
          <w:b/>
          <w:i/>
          <w:sz w:val="22"/>
          <w:szCs w:val="22"/>
        </w:rPr>
        <w:t>действующего на основании</w:t>
      </w:r>
      <w:r w:rsidRPr="00F3095C">
        <w:rPr>
          <w:rFonts w:eastAsia="Calibri"/>
          <w:sz w:val="22"/>
          <w:szCs w:val="22"/>
        </w:rPr>
        <w:t xml:space="preserve"> ________________, дает свое согласие   </w:t>
      </w:r>
      <w:r w:rsidRPr="00F3095C">
        <w:rPr>
          <w:b/>
          <w:sz w:val="22"/>
          <w:szCs w:val="22"/>
        </w:rPr>
        <w:t>Акционерному обществу «Энергосервис Волги»</w:t>
      </w:r>
      <w:r w:rsidRPr="00F3095C">
        <w:rPr>
          <w:sz w:val="22"/>
          <w:szCs w:val="22"/>
        </w:rPr>
        <w:t xml:space="preserve">, зарегистрированному по адресу: 410012, г. Саратов, ул. Большая Казачья, зд.17/39, стр.1, помещ.4, </w:t>
      </w:r>
      <w:r w:rsidRPr="00F3095C">
        <w:rPr>
          <w:b/>
          <w:sz w:val="22"/>
          <w:szCs w:val="22"/>
        </w:rPr>
        <w:t>Публичному акционерному обществу «Россети Волга»</w:t>
      </w:r>
      <w:r w:rsidRPr="00F3095C">
        <w:rPr>
          <w:sz w:val="22"/>
          <w:szCs w:val="22"/>
        </w:rPr>
        <w:t xml:space="preserve">, зарегистрированному по адресу: г. Саратов, ул. Первомайская, 42/44 и </w:t>
      </w:r>
      <w:r w:rsidRPr="00F3095C">
        <w:rPr>
          <w:b/>
          <w:sz w:val="22"/>
          <w:szCs w:val="22"/>
        </w:rPr>
        <w:t>Публичному акционерному обществу</w:t>
      </w:r>
      <w:r w:rsidRPr="00F3095C">
        <w:rPr>
          <w:sz w:val="22"/>
          <w:szCs w:val="22"/>
        </w:rPr>
        <w:t xml:space="preserve"> </w:t>
      </w:r>
      <w:r w:rsidRPr="00F3095C">
        <w:rPr>
          <w:b/>
          <w:sz w:val="22"/>
          <w:szCs w:val="22"/>
        </w:rPr>
        <w:t>«Федеральная сетевая компания - Россети»</w:t>
      </w:r>
      <w:r w:rsidRPr="00F3095C">
        <w:rPr>
          <w:sz w:val="22"/>
          <w:szCs w:val="22"/>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Pr="00F3095C">
        <w:rPr>
          <w:rFonts w:eastAsia="Calibri"/>
          <w:sz w:val="22"/>
          <w:szCs w:val="22"/>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w:t>
      </w:r>
      <w:r w:rsidRPr="00F3095C">
        <w:rPr>
          <w:sz w:val="22"/>
          <w:szCs w:val="22"/>
        </w:rPr>
        <w:t xml:space="preserve">-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F3095C" w:rsidRPr="00F3095C" w:rsidRDefault="00F3095C" w:rsidP="00F3095C">
      <w:pPr>
        <w:pStyle w:val="Default"/>
        <w:jc w:val="both"/>
        <w:rPr>
          <w:sz w:val="22"/>
          <w:szCs w:val="22"/>
        </w:rPr>
      </w:pPr>
      <w:r w:rsidRPr="00F3095C">
        <w:rPr>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F3095C" w:rsidRPr="00F3095C" w:rsidRDefault="00F3095C" w:rsidP="00F3095C">
      <w:pPr>
        <w:ind w:firstLine="709"/>
        <w:rPr>
          <w:rFonts w:eastAsia="Calibri"/>
          <w:sz w:val="22"/>
          <w:szCs w:val="22"/>
        </w:rPr>
      </w:pPr>
      <w:r w:rsidRPr="00F3095C">
        <w:rPr>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Default="00424A80" w:rsidP="00424A80">
      <w:pPr>
        <w:spacing w:after="0"/>
        <w:ind w:firstLine="709"/>
        <w:rPr>
          <w:rFonts w:eastAsia="Calibri"/>
          <w:snapToGrid w:val="0"/>
          <w:sz w:val="22"/>
          <w:szCs w:val="22"/>
        </w:rPr>
      </w:pPr>
    </w:p>
    <w:p w:rsidR="00F3095C" w:rsidRPr="008C6427" w:rsidRDefault="00F3095C"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7D758F">
        <w:rPr>
          <w:rFonts w:eastAsia="Calibri"/>
          <w:sz w:val="22"/>
          <w:szCs w:val="22"/>
        </w:rPr>
        <w:t>________</w:t>
      </w:r>
      <w:r w:rsidRPr="008C6427">
        <w:rPr>
          <w:rFonts w:eastAsia="Calibri"/>
          <w:sz w:val="22"/>
          <w:szCs w:val="22"/>
        </w:rPr>
        <w:t xml:space="preserve">                 </w:t>
      </w:r>
      <w:r w:rsidR="007D758F">
        <w:rPr>
          <w:rFonts w:eastAsia="Calibri"/>
          <w:sz w:val="22"/>
          <w:szCs w:val="22"/>
        </w:rPr>
        <w:t xml:space="preserve">                  </w:t>
      </w:r>
      <w:r w:rsidRPr="008C6427">
        <w:rPr>
          <w:rFonts w:eastAsia="Calibri"/>
          <w:sz w:val="22"/>
          <w:szCs w:val="22"/>
        </w:rPr>
        <w:t>______</w:t>
      </w:r>
      <w:r w:rsidR="007D758F">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w:t>
      </w:r>
      <w:r w:rsidR="007D758F">
        <w:rPr>
          <w:rFonts w:eastAsia="Calibri"/>
          <w:sz w:val="22"/>
          <w:szCs w:val="22"/>
        </w:rPr>
        <w:t xml:space="preserve">          </w:t>
      </w:r>
      <w:r w:rsidRPr="008C6427">
        <w:rPr>
          <w:rFonts w:eastAsia="Calibri"/>
          <w:sz w:val="22"/>
          <w:szCs w:val="22"/>
        </w:rPr>
        <w:t>(Ф.И.О. и должность подп</w:t>
      </w:r>
      <w:r w:rsidR="00F3095C">
        <w:rPr>
          <w:rFonts w:eastAsia="Calibri"/>
          <w:sz w:val="22"/>
          <w:szCs w:val="22"/>
        </w:rPr>
        <w:t>исавшего</w:t>
      </w:r>
      <w:r w:rsidRPr="008C6427">
        <w:rPr>
          <w:rFonts w:eastAsia="Calibri"/>
          <w:sz w:val="22"/>
          <w:szCs w:val="22"/>
        </w:rPr>
        <w:t>)</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29"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229"/>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sidR="007D758F">
        <w:rPr>
          <w:bCs/>
          <w:color w:val="000000"/>
          <w:sz w:val="22"/>
          <w:szCs w:val="22"/>
          <w:lang w:eastAsia="ar-SA"/>
        </w:rPr>
        <w:t xml:space="preserve">                   </w:t>
      </w:r>
      <w:r w:rsidRPr="008C6427">
        <w:rPr>
          <w:bCs/>
          <w:color w:val="000000"/>
          <w:sz w:val="22"/>
          <w:szCs w:val="22"/>
          <w:lang w:eastAsia="ar-SA"/>
        </w:rPr>
        <w:t xml:space="preserve">ПАО «Россети»/ДЗО ПАО «Россети» по разработке и принятию мер по предупреждению </w:t>
      </w:r>
      <w:r w:rsidR="007D758F">
        <w:rPr>
          <w:bCs/>
          <w:color w:val="000000"/>
          <w:sz w:val="22"/>
          <w:szCs w:val="22"/>
          <w:lang w:eastAsia="ar-SA"/>
        </w:rPr>
        <w:t xml:space="preserve">                                                     </w:t>
      </w:r>
      <w:r w:rsidRPr="008C6427">
        <w:rPr>
          <w:bCs/>
          <w:color w:val="000000"/>
          <w:sz w:val="22"/>
          <w:szCs w:val="22"/>
          <w:lang w:eastAsia="ar-SA"/>
        </w:rPr>
        <w:t>и противодействию коррупции.</w:t>
      </w:r>
    </w:p>
    <w:p w:rsidR="002162C5" w:rsidRPr="008C6427" w:rsidRDefault="002162C5" w:rsidP="00044243">
      <w:pPr>
        <w:numPr>
          <w:ilvl w:val="0"/>
          <w:numId w:val="16"/>
        </w:numPr>
        <w:tabs>
          <w:tab w:val="clear" w:pos="1428"/>
          <w:tab w:val="num" w:pos="0"/>
        </w:tabs>
        <w:suppressAutoHyphens/>
        <w:spacing w:after="0"/>
        <w:ind w:left="0" w:firstLine="709"/>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7D758F">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044243">
      <w:pPr>
        <w:widowControl w:val="0"/>
        <w:numPr>
          <w:ilvl w:val="1"/>
          <w:numId w:val="2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044243">
      <w:pPr>
        <w:numPr>
          <w:ilvl w:val="0"/>
          <w:numId w:val="1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7D758F">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044243">
      <w:pPr>
        <w:numPr>
          <w:ilvl w:val="0"/>
          <w:numId w:val="1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044243">
      <w:pPr>
        <w:numPr>
          <w:ilvl w:val="0"/>
          <w:numId w:val="1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044243">
      <w:pPr>
        <w:numPr>
          <w:ilvl w:val="0"/>
          <w:numId w:val="1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044243">
      <w:pPr>
        <w:numPr>
          <w:ilvl w:val="0"/>
          <w:numId w:val="1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044243">
      <w:pPr>
        <w:numPr>
          <w:ilvl w:val="0"/>
          <w:numId w:val="1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044243">
      <w:pPr>
        <w:numPr>
          <w:ilvl w:val="0"/>
          <w:numId w:val="1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044243">
      <w:pPr>
        <w:numPr>
          <w:ilvl w:val="0"/>
          <w:numId w:val="1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044243">
      <w:pPr>
        <w:numPr>
          <w:ilvl w:val="1"/>
          <w:numId w:val="18"/>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044243">
      <w:pPr>
        <w:numPr>
          <w:ilvl w:val="1"/>
          <w:numId w:val="18"/>
        </w:numPr>
        <w:suppressAutoHyphens/>
        <w:spacing w:after="0"/>
        <w:ind w:left="0"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044243">
      <w:pPr>
        <w:numPr>
          <w:ilvl w:val="0"/>
          <w:numId w:val="1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044243">
      <w:pPr>
        <w:numPr>
          <w:ilvl w:val="0"/>
          <w:numId w:val="1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044243">
      <w:pPr>
        <w:numPr>
          <w:ilvl w:val="0"/>
          <w:numId w:val="1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044243">
      <w:pPr>
        <w:numPr>
          <w:ilvl w:val="0"/>
          <w:numId w:val="1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w:t>
      </w:r>
      <w:r w:rsidR="003D0957">
        <w:rPr>
          <w:bCs/>
          <w:color w:val="000000"/>
          <w:sz w:val="22"/>
          <w:szCs w:val="22"/>
          <w:lang w:eastAsia="ar-SA"/>
        </w:rPr>
        <w:t xml:space="preserve">                    </w:t>
      </w:r>
      <w:r w:rsidRPr="008C6427">
        <w:rPr>
          <w:bCs/>
          <w:color w:val="000000"/>
          <w:sz w:val="22"/>
          <w:szCs w:val="22"/>
          <w:lang w:eastAsia="ar-SA"/>
        </w:rPr>
        <w:t xml:space="preserve">но идущие в разрез с принципами прозрачности и открытости взаимоотношений между Участником </w:t>
      </w:r>
      <w:r w:rsidR="003D0957">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044243">
      <w:pPr>
        <w:numPr>
          <w:ilvl w:val="0"/>
          <w:numId w:val="1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044243">
      <w:pPr>
        <w:numPr>
          <w:ilvl w:val="0"/>
          <w:numId w:val="18"/>
        </w:numPr>
        <w:suppressAutoHyphens/>
        <w:spacing w:after="0"/>
        <w:ind w:left="0" w:firstLine="70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044243">
      <w:pPr>
        <w:numPr>
          <w:ilvl w:val="0"/>
          <w:numId w:val="18"/>
        </w:numPr>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 xml:space="preserve">Информация о формах обратной связи ПАО «_______» в рамках системы предупреждения </w:t>
      </w:r>
      <w:r w:rsidR="003D0957">
        <w:rPr>
          <w:b/>
          <w:bCs/>
          <w:i/>
          <w:iCs/>
          <w:color w:val="000000"/>
          <w:sz w:val="22"/>
          <w:szCs w:val="22"/>
          <w:lang w:eastAsia="ar-SA"/>
        </w:rPr>
        <w:t xml:space="preserve">                  </w:t>
      </w:r>
      <w:r w:rsidRPr="008C6427">
        <w:rPr>
          <w:b/>
          <w:bCs/>
          <w:i/>
          <w:iCs/>
          <w:color w:val="000000"/>
          <w:sz w:val="22"/>
          <w:szCs w:val="22"/>
          <w:lang w:eastAsia="ar-SA"/>
        </w:rPr>
        <w:t>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30" w:name="_Toc61602018"/>
      <w:r>
        <w:rPr>
          <w:sz w:val="22"/>
          <w:szCs w:val="22"/>
        </w:rPr>
        <w:t>ФОРМА 11</w:t>
      </w:r>
      <w:r w:rsidR="00B24055" w:rsidRPr="008C6427">
        <w:rPr>
          <w:sz w:val="22"/>
          <w:szCs w:val="22"/>
        </w:rPr>
        <w:t>. СПРАВКА О НАЛИЧИИ У УЧАСТНИКА ЗАКУПКИ СВЯЗЕЙ, НОСЯЩИХ ХАРАКТЕР АФФИЛИРОВАННОСТИ</w:t>
      </w:r>
      <w:bookmarkEnd w:id="230"/>
    </w:p>
    <w:p w:rsidR="000030C5" w:rsidRPr="008C6427" w:rsidRDefault="000030C5" w:rsidP="00B24055">
      <w:pPr>
        <w:suppressAutoHyphens/>
        <w:spacing w:after="0"/>
        <w:jc w:val="center"/>
        <w:rPr>
          <w:b/>
          <w:bCs/>
          <w:snapToGrid w:val="0"/>
          <w:sz w:val="22"/>
          <w:szCs w:val="22"/>
          <w:lang w:eastAsia="ar-SA"/>
        </w:rPr>
      </w:pPr>
    </w:p>
    <w:p w:rsidR="007D758F"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Справка о наличии конфликта интересов и/или связей, носящих характер аффилированности</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044243">
      <w:pPr>
        <w:numPr>
          <w:ilvl w:val="0"/>
          <w:numId w:val="2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044243">
      <w:pPr>
        <w:numPr>
          <w:ilvl w:val="0"/>
          <w:numId w:val="2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044243">
      <w:pPr>
        <w:numPr>
          <w:ilvl w:val="0"/>
          <w:numId w:val="2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044243">
      <w:pPr>
        <w:numPr>
          <w:ilvl w:val="0"/>
          <w:numId w:val="2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044243">
      <w:pPr>
        <w:numPr>
          <w:ilvl w:val="0"/>
          <w:numId w:val="2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31"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31"/>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FC1EC0" w:rsidP="003746AD">
      <w:pPr>
        <w:widowControl w:val="0"/>
        <w:spacing w:after="0"/>
        <w:jc w:val="left"/>
        <w:rPr>
          <w:sz w:val="22"/>
          <w:szCs w:val="22"/>
        </w:rPr>
      </w:pPr>
      <w:r>
        <w:rPr>
          <w:sz w:val="22"/>
          <w:szCs w:val="22"/>
        </w:rPr>
        <w:t xml:space="preserve">Приложение </w:t>
      </w:r>
      <w:r w:rsidR="003746AD" w:rsidRPr="008C6427">
        <w:rPr>
          <w:sz w:val="22"/>
          <w:szCs w:val="22"/>
        </w:rPr>
        <w:t>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044243">
            <w:pPr>
              <w:keepNext/>
              <w:keepLines/>
              <w:widowControl w:val="0"/>
              <w:numPr>
                <w:ilvl w:val="0"/>
                <w:numId w:val="2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044243">
      <w:pPr>
        <w:widowControl w:val="0"/>
        <w:numPr>
          <w:ilvl w:val="0"/>
          <w:numId w:val="2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044243">
      <w:pPr>
        <w:widowControl w:val="0"/>
        <w:numPr>
          <w:ilvl w:val="0"/>
          <w:numId w:val="2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044243">
      <w:pPr>
        <w:widowControl w:val="0"/>
        <w:numPr>
          <w:ilvl w:val="0"/>
          <w:numId w:val="2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044243">
      <w:pPr>
        <w:widowControl w:val="0"/>
        <w:numPr>
          <w:ilvl w:val="0"/>
          <w:numId w:val="2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32" w:name="_Toc345033"/>
      <w:bookmarkStart w:id="233"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232"/>
      <w:bookmarkEnd w:id="233"/>
    </w:p>
    <w:p w:rsidR="00576E5E" w:rsidRPr="008C6427" w:rsidRDefault="00576E5E" w:rsidP="00576E5E">
      <w:pPr>
        <w:tabs>
          <w:tab w:val="left" w:pos="1080"/>
        </w:tabs>
        <w:spacing w:after="0"/>
        <w:rPr>
          <w:sz w:val="22"/>
          <w:szCs w:val="22"/>
        </w:rPr>
      </w:pPr>
      <w:bookmarkStart w:id="234" w:name="_Протокол_разногласий_к"/>
      <w:bookmarkEnd w:id="234"/>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316"/>
        <w:gridCol w:w="2373"/>
        <w:gridCol w:w="2364"/>
        <w:gridCol w:w="2358"/>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35" w:name="_Toc247081584"/>
      <w:r w:rsidRPr="008C6427">
        <w:rPr>
          <w:b/>
          <w:sz w:val="22"/>
          <w:szCs w:val="22"/>
        </w:rPr>
        <w:t>М.П.</w:t>
      </w:r>
      <w:bookmarkEnd w:id="235"/>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36" w:name="_Toc247081585"/>
      <w:r w:rsidRPr="008C6427">
        <w:rPr>
          <w:b/>
          <w:sz w:val="22"/>
          <w:szCs w:val="22"/>
        </w:rPr>
        <w:t>Инструкции по заполнению</w:t>
      </w:r>
      <w:bookmarkEnd w:id="236"/>
      <w:r w:rsidRPr="008C6427">
        <w:rPr>
          <w:b/>
          <w:sz w:val="22"/>
          <w:szCs w:val="22"/>
        </w:rPr>
        <w:t xml:space="preserve"> </w:t>
      </w:r>
    </w:p>
    <w:p w:rsidR="00576E5E" w:rsidRPr="008C6427" w:rsidRDefault="00576E5E" w:rsidP="00044243">
      <w:pPr>
        <w:numPr>
          <w:ilvl w:val="0"/>
          <w:numId w:val="2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044243">
      <w:pPr>
        <w:numPr>
          <w:ilvl w:val="0"/>
          <w:numId w:val="2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044243">
      <w:pPr>
        <w:numPr>
          <w:ilvl w:val="0"/>
          <w:numId w:val="2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044243">
      <w:pPr>
        <w:numPr>
          <w:ilvl w:val="0"/>
          <w:numId w:val="2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044243">
      <w:pPr>
        <w:numPr>
          <w:ilvl w:val="0"/>
          <w:numId w:val="2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044243">
      <w:pPr>
        <w:numPr>
          <w:ilvl w:val="0"/>
          <w:numId w:val="2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044243">
      <w:pPr>
        <w:numPr>
          <w:ilvl w:val="0"/>
          <w:numId w:val="2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044243">
      <w:pPr>
        <w:pStyle w:val="11"/>
        <w:pageBreakBefore/>
        <w:numPr>
          <w:ilvl w:val="0"/>
          <w:numId w:val="52"/>
        </w:numPr>
        <w:spacing w:before="0" w:after="0"/>
        <w:ind w:left="0" w:firstLine="567"/>
        <w:rPr>
          <w:rStyle w:val="15"/>
          <w:b/>
          <w:caps/>
          <w:sz w:val="22"/>
          <w:szCs w:val="22"/>
        </w:rPr>
      </w:pPr>
      <w:bookmarkStart w:id="237" w:name="_Toc61602021"/>
      <w:bookmarkStart w:id="238" w:name="_Toc166101237"/>
      <w:bookmarkStart w:id="239" w:name="_Ref166247657"/>
      <w:bookmarkStart w:id="240" w:name="_Ref166247661"/>
      <w:bookmarkStart w:id="241" w:name="_Ref166249240"/>
      <w:bookmarkStart w:id="242" w:name="_Ref166249243"/>
      <w:bookmarkStart w:id="243" w:name="_Ref166311450"/>
      <w:bookmarkStart w:id="244" w:name="_Ref166311452"/>
      <w:bookmarkStart w:id="245" w:name="_Ref166334805"/>
      <w:bookmarkStart w:id="246" w:name="_Ref166334809"/>
      <w:bookmarkStart w:id="247" w:name="_Toc291689566"/>
      <w:r w:rsidRPr="008C6427">
        <w:rPr>
          <w:rStyle w:val="15"/>
          <w:b/>
          <w:caps/>
          <w:sz w:val="22"/>
          <w:szCs w:val="22"/>
        </w:rPr>
        <w:t>ТЕХНИЧЕСКАЯ ЧАСТЬ</w:t>
      </w:r>
      <w:bookmarkEnd w:id="237"/>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3D0957">
      <w:pPr>
        <w:jc w:val="center"/>
        <w:rPr>
          <w:sz w:val="22"/>
          <w:szCs w:val="22"/>
        </w:rPr>
      </w:pPr>
      <w:r w:rsidRPr="008C6427">
        <w:rPr>
          <w:sz w:val="22"/>
          <w:szCs w:val="22"/>
          <w:lang w:eastAsia="ar-SA"/>
        </w:rPr>
        <w:t xml:space="preserve">Техническое задание с приложениями (см. Приложение 1 к </w:t>
      </w:r>
      <w:r w:rsidR="002D362C">
        <w:rPr>
          <w:sz w:val="22"/>
          <w:szCs w:val="22"/>
          <w:lang w:eastAsia="ar-SA"/>
        </w:rPr>
        <w:t>закупочной</w:t>
      </w:r>
      <w:r w:rsidRPr="008C6427">
        <w:rPr>
          <w:sz w:val="22"/>
          <w:szCs w:val="22"/>
          <w:lang w:eastAsia="ar-SA"/>
        </w:rPr>
        <w:t xml:space="preserve"> документации)</w:t>
      </w:r>
    </w:p>
    <w:p w:rsidR="00B32937" w:rsidRPr="008C6427" w:rsidRDefault="007633E7" w:rsidP="00044243">
      <w:pPr>
        <w:pStyle w:val="11"/>
        <w:pageBreakBefore/>
        <w:numPr>
          <w:ilvl w:val="0"/>
          <w:numId w:val="52"/>
        </w:numPr>
        <w:spacing w:before="0" w:after="0"/>
        <w:ind w:left="0" w:firstLine="567"/>
        <w:rPr>
          <w:rStyle w:val="15"/>
          <w:b/>
          <w:caps/>
          <w:sz w:val="22"/>
          <w:szCs w:val="22"/>
        </w:rPr>
      </w:pPr>
      <w:bookmarkStart w:id="248" w:name="_Toc61602022"/>
      <w:r w:rsidRPr="008C6427">
        <w:rPr>
          <w:rStyle w:val="15"/>
          <w:b/>
          <w:caps/>
          <w:sz w:val="22"/>
          <w:szCs w:val="22"/>
        </w:rPr>
        <w:t>ПРОЕКТ ДОГОВОРА</w:t>
      </w:r>
      <w:bookmarkEnd w:id="238"/>
      <w:bookmarkEnd w:id="239"/>
      <w:bookmarkEnd w:id="240"/>
      <w:bookmarkEnd w:id="241"/>
      <w:bookmarkEnd w:id="242"/>
      <w:bookmarkEnd w:id="243"/>
      <w:bookmarkEnd w:id="244"/>
      <w:bookmarkEnd w:id="245"/>
      <w:bookmarkEnd w:id="246"/>
      <w:bookmarkEnd w:id="247"/>
      <w:bookmarkEnd w:id="248"/>
    </w:p>
    <w:p w:rsidR="00152277" w:rsidRPr="008C6427" w:rsidRDefault="00152277" w:rsidP="00B32937">
      <w:pPr>
        <w:spacing w:after="0"/>
        <w:jc w:val="left"/>
        <w:rPr>
          <w:rStyle w:val="15"/>
          <w:b w:val="0"/>
          <w:caps/>
          <w:sz w:val="22"/>
          <w:szCs w:val="22"/>
        </w:rPr>
      </w:pPr>
    </w:p>
    <w:p w:rsidR="007633E7" w:rsidRPr="008C6427" w:rsidRDefault="00152277" w:rsidP="003D0957">
      <w:pPr>
        <w:spacing w:after="0"/>
        <w:jc w:val="center"/>
        <w:rPr>
          <w:rStyle w:val="15"/>
          <w:b w:val="0"/>
          <w:sz w:val="22"/>
          <w:szCs w:val="22"/>
        </w:rPr>
      </w:pPr>
      <w:r w:rsidRPr="008C6427">
        <w:rPr>
          <w:sz w:val="22"/>
          <w:szCs w:val="22"/>
          <w:lang w:eastAsia="ar-SA"/>
        </w:rPr>
        <w:t xml:space="preserve">Проект договора с приложениями (см. Приложение 2 к </w:t>
      </w:r>
      <w:r w:rsidR="002D362C">
        <w:rPr>
          <w:sz w:val="22"/>
          <w:szCs w:val="22"/>
          <w:lang w:eastAsia="ar-SA"/>
        </w:rPr>
        <w:t>закупочной</w:t>
      </w:r>
      <w:r w:rsidRPr="008C6427">
        <w:rPr>
          <w:sz w:val="22"/>
          <w:szCs w:val="22"/>
          <w:lang w:eastAsia="ar-SA"/>
        </w:rPr>
        <w:t xml:space="preserve"> документации).</w:t>
      </w:r>
      <w:bookmarkStart w:id="249" w:name="_Toc166101238"/>
      <w:bookmarkEnd w:id="249"/>
    </w:p>
    <w:sectPr w:rsidR="007633E7" w:rsidRPr="008C6427" w:rsidSect="001236D9">
      <w:footerReference w:type="default" r:id="rId40"/>
      <w:pgSz w:w="11906" w:h="16838" w:code="9"/>
      <w:pgMar w:top="567" w:right="709" w:bottom="107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1E9" w:rsidRDefault="003951E9">
      <w:r>
        <w:separator/>
      </w:r>
    </w:p>
    <w:p w:rsidR="003951E9" w:rsidRDefault="003951E9"/>
  </w:endnote>
  <w:endnote w:type="continuationSeparator" w:id="0">
    <w:p w:rsidR="003951E9" w:rsidRDefault="003951E9">
      <w:r>
        <w:continuationSeparator/>
      </w:r>
    </w:p>
    <w:p w:rsidR="003951E9" w:rsidRDefault="00395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1E9" w:rsidRDefault="003951E9">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232FC">
      <w:rPr>
        <w:rStyle w:val="afd"/>
        <w:noProof/>
      </w:rPr>
      <w:t>30</w:t>
    </w:r>
    <w:r>
      <w:rPr>
        <w:rStyle w:val="afd"/>
      </w:rPr>
      <w:fldChar w:fldCharType="end"/>
    </w:r>
  </w:p>
  <w:p w:rsidR="003951E9" w:rsidRDefault="003951E9">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1E9" w:rsidRDefault="003951E9">
      <w:r>
        <w:separator/>
      </w:r>
    </w:p>
    <w:p w:rsidR="003951E9" w:rsidRDefault="003951E9"/>
  </w:footnote>
  <w:footnote w:type="continuationSeparator" w:id="0">
    <w:p w:rsidR="003951E9" w:rsidRDefault="003951E9">
      <w:r>
        <w:continuationSeparator/>
      </w:r>
    </w:p>
    <w:p w:rsidR="003951E9" w:rsidRDefault="003951E9"/>
  </w:footnote>
  <w:footnote w:id="1">
    <w:p w:rsidR="003951E9" w:rsidRPr="00FB4207" w:rsidRDefault="003951E9" w:rsidP="00C56564">
      <w:pPr>
        <w:pStyle w:val="afb"/>
        <w:rPr>
          <w:sz w:val="16"/>
          <w:szCs w:val="16"/>
        </w:rPr>
      </w:pPr>
      <w:r w:rsidRPr="00FB4207">
        <w:rPr>
          <w:rStyle w:val="afa"/>
          <w:sz w:val="16"/>
          <w:szCs w:val="16"/>
        </w:rPr>
        <w:footnoteRef/>
      </w:r>
      <w:r w:rsidRPr="00FB4207">
        <w:rPr>
          <w:sz w:val="16"/>
          <w:szCs w:val="16"/>
        </w:rPr>
        <w:t xml:space="preserve"> В соответствии со ст. 102 НК РФ – данная информация не является налоговой тайной</w:t>
      </w:r>
    </w:p>
  </w:footnote>
  <w:footnote w:id="2">
    <w:p w:rsidR="003951E9" w:rsidRPr="00FB4207" w:rsidRDefault="003951E9" w:rsidP="00C56564">
      <w:pPr>
        <w:pStyle w:val="afb"/>
        <w:rPr>
          <w:sz w:val="16"/>
          <w:szCs w:val="16"/>
        </w:rPr>
      </w:pPr>
      <w:r w:rsidRPr="00FB4207">
        <w:rPr>
          <w:rStyle w:val="afa"/>
          <w:sz w:val="16"/>
          <w:szCs w:val="16"/>
        </w:rPr>
        <w:footnoteRef/>
      </w:r>
      <w:r w:rsidRPr="00FB4207">
        <w:rPr>
          <w:sz w:val="16"/>
          <w:szCs w:val="16"/>
        </w:rPr>
        <w:t xml:space="preserve"> В соответствии со ст. 102 НК РФ – данная информация не является налоговой тайной</w:t>
      </w:r>
    </w:p>
  </w:footnote>
  <w:footnote w:id="3">
    <w:p w:rsidR="003951E9" w:rsidRPr="00FB4207" w:rsidRDefault="003951E9" w:rsidP="00C56564">
      <w:pPr>
        <w:pStyle w:val="afb"/>
        <w:rPr>
          <w:sz w:val="16"/>
          <w:szCs w:val="16"/>
        </w:rPr>
      </w:pPr>
      <w:r w:rsidRPr="00FB4207">
        <w:rPr>
          <w:rStyle w:val="afa"/>
          <w:sz w:val="16"/>
          <w:szCs w:val="16"/>
        </w:rPr>
        <w:footnoteRef/>
      </w:r>
      <w:r w:rsidRPr="00FB4207">
        <w:rPr>
          <w:sz w:val="16"/>
          <w:szCs w:val="16"/>
        </w:rPr>
        <w:t xml:space="preserve"> В соответствии со ст. 102 НК РФ – данная информация не является налоговой тайной</w:t>
      </w:r>
    </w:p>
  </w:footnote>
  <w:footnote w:id="4">
    <w:p w:rsidR="003951E9" w:rsidRPr="00FB4207" w:rsidRDefault="003951E9" w:rsidP="00C56564">
      <w:pPr>
        <w:pStyle w:val="afb"/>
        <w:rPr>
          <w:sz w:val="16"/>
          <w:szCs w:val="16"/>
        </w:rPr>
      </w:pPr>
      <w:r w:rsidRPr="00FB4207">
        <w:rPr>
          <w:rStyle w:val="afa"/>
          <w:sz w:val="16"/>
          <w:szCs w:val="16"/>
        </w:rPr>
        <w:footnoteRef/>
      </w:r>
      <w:r w:rsidRPr="00FB4207">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B4207">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6636C5"/>
    <w:multiLevelType w:val="multilevel"/>
    <w:tmpl w:val="BF12BBE2"/>
    <w:lvl w:ilvl="0">
      <w:start w:val="3"/>
      <w:numFmt w:val="decimal"/>
      <w:lvlText w:val="%1."/>
      <w:lvlJc w:val="left"/>
      <w:pPr>
        <w:ind w:left="450" w:hanging="450"/>
      </w:pPr>
      <w:rPr>
        <w:rFonts w:hint="default"/>
      </w:rPr>
    </w:lvl>
    <w:lvl w:ilvl="1">
      <w:start w:val="5"/>
      <w:numFmt w:val="decimal"/>
      <w:lvlText w:val="%1.%2."/>
      <w:lvlJc w:val="left"/>
      <w:pPr>
        <w:ind w:left="1160" w:hanging="450"/>
      </w:pPr>
      <w:rPr>
        <w:rFonts w:hint="default"/>
      </w:rPr>
    </w:lvl>
    <w:lvl w:ilvl="2">
      <w:start w:val="1"/>
      <w:numFmt w:val="decimal"/>
      <w:lvlText w:val="%1.%2.%3."/>
      <w:lvlJc w:val="left"/>
      <w:pPr>
        <w:ind w:left="1855" w:hanging="720"/>
      </w:pPr>
      <w:rPr>
        <w:rFonts w:hint="default"/>
        <w:b w:val="0"/>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390A21"/>
    <w:multiLevelType w:val="multilevel"/>
    <w:tmpl w:val="0E6EE080"/>
    <w:lvl w:ilvl="0">
      <w:start w:val="6"/>
      <w:numFmt w:val="decimal"/>
      <w:lvlText w:val="%1."/>
      <w:lvlJc w:val="left"/>
      <w:pPr>
        <w:ind w:left="450" w:hanging="450"/>
      </w:pPr>
      <w:rPr>
        <w:rFonts w:hint="default"/>
      </w:rPr>
    </w:lvl>
    <w:lvl w:ilvl="1">
      <w:start w:val="2"/>
      <w:numFmt w:val="decimal"/>
      <w:lvlText w:val="%1.%2."/>
      <w:lvlJc w:val="left"/>
      <w:pPr>
        <w:ind w:left="733" w:hanging="450"/>
      </w:pPr>
      <w:rPr>
        <w:rFonts w:hint="default"/>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0" w15:restartNumberingAfterBreak="0">
    <w:nsid w:val="184307D6"/>
    <w:multiLevelType w:val="multilevel"/>
    <w:tmpl w:val="D604F0AA"/>
    <w:lvl w:ilvl="0">
      <w:start w:val="1"/>
      <w:numFmt w:val="russianLower"/>
      <w:lvlText w:val="%1)"/>
      <w:lvlJc w:val="left"/>
      <w:pPr>
        <w:tabs>
          <w:tab w:val="num" w:pos="432"/>
        </w:tabs>
        <w:ind w:left="432" w:hanging="432"/>
      </w:pPr>
      <w:rPr>
        <w:rFonts w:cs="Times New Roman" w:hint="default"/>
        <w:sz w:val="20"/>
        <w:szCs w:val="20"/>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9C69F3"/>
    <w:multiLevelType w:val="hybridMultilevel"/>
    <w:tmpl w:val="5A8AE2A6"/>
    <w:lvl w:ilvl="0" w:tplc="99B67D4A">
      <w:start w:val="1"/>
      <w:numFmt w:val="upperRoman"/>
      <w:lvlText w:val="%1."/>
      <w:lvlJc w:val="left"/>
      <w:pPr>
        <w:ind w:left="1377" w:hanging="720"/>
      </w:pPr>
      <w:rPr>
        <w:rFonts w:ascii="Times New Roman" w:eastAsia="Times New Roman" w:hAnsi="Times New Roman" w:cs="Times New Roman" w:hint="default"/>
        <w:color w:val="auto"/>
        <w:sz w:val="20"/>
        <w:szCs w:val="20"/>
      </w:rPr>
    </w:lvl>
    <w:lvl w:ilvl="1" w:tplc="04190019" w:tentative="1">
      <w:start w:val="1"/>
      <w:numFmt w:val="lowerLetter"/>
      <w:lvlText w:val="%2."/>
      <w:lvlJc w:val="left"/>
      <w:pPr>
        <w:ind w:left="1737" w:hanging="360"/>
      </w:pPr>
    </w:lvl>
    <w:lvl w:ilvl="2" w:tplc="0419001B" w:tentative="1">
      <w:start w:val="1"/>
      <w:numFmt w:val="lowerRoman"/>
      <w:lvlText w:val="%3."/>
      <w:lvlJc w:val="right"/>
      <w:pPr>
        <w:ind w:left="2457" w:hanging="180"/>
      </w:pPr>
    </w:lvl>
    <w:lvl w:ilvl="3" w:tplc="0419000F" w:tentative="1">
      <w:start w:val="1"/>
      <w:numFmt w:val="decimal"/>
      <w:lvlText w:val="%4."/>
      <w:lvlJc w:val="left"/>
      <w:pPr>
        <w:ind w:left="3177" w:hanging="360"/>
      </w:pPr>
    </w:lvl>
    <w:lvl w:ilvl="4" w:tplc="04190019" w:tentative="1">
      <w:start w:val="1"/>
      <w:numFmt w:val="lowerLetter"/>
      <w:lvlText w:val="%5."/>
      <w:lvlJc w:val="left"/>
      <w:pPr>
        <w:ind w:left="3897" w:hanging="360"/>
      </w:pPr>
    </w:lvl>
    <w:lvl w:ilvl="5" w:tplc="0419001B" w:tentative="1">
      <w:start w:val="1"/>
      <w:numFmt w:val="lowerRoman"/>
      <w:lvlText w:val="%6."/>
      <w:lvlJc w:val="right"/>
      <w:pPr>
        <w:ind w:left="4617" w:hanging="180"/>
      </w:pPr>
    </w:lvl>
    <w:lvl w:ilvl="6" w:tplc="0419000F" w:tentative="1">
      <w:start w:val="1"/>
      <w:numFmt w:val="decimal"/>
      <w:lvlText w:val="%7."/>
      <w:lvlJc w:val="left"/>
      <w:pPr>
        <w:ind w:left="5337" w:hanging="360"/>
      </w:pPr>
    </w:lvl>
    <w:lvl w:ilvl="7" w:tplc="04190019" w:tentative="1">
      <w:start w:val="1"/>
      <w:numFmt w:val="lowerLetter"/>
      <w:lvlText w:val="%8."/>
      <w:lvlJc w:val="left"/>
      <w:pPr>
        <w:ind w:left="6057" w:hanging="360"/>
      </w:pPr>
    </w:lvl>
    <w:lvl w:ilvl="8" w:tplc="0419001B" w:tentative="1">
      <w:start w:val="1"/>
      <w:numFmt w:val="lowerRoman"/>
      <w:lvlText w:val="%9."/>
      <w:lvlJc w:val="right"/>
      <w:pPr>
        <w:ind w:left="6777" w:hanging="180"/>
      </w:pPr>
    </w:lvl>
  </w:abstractNum>
  <w:abstractNum w:abstractNumId="17" w15:restartNumberingAfterBreak="0">
    <w:nsid w:val="25CD6811"/>
    <w:multiLevelType w:val="multilevel"/>
    <w:tmpl w:val="66C06AB6"/>
    <w:lvl w:ilvl="0">
      <w:start w:val="7"/>
      <w:numFmt w:val="decimal"/>
      <w:lvlText w:val="%1."/>
      <w:lvlJc w:val="left"/>
      <w:pPr>
        <w:ind w:left="360" w:hanging="360"/>
      </w:pPr>
      <w:rPr>
        <w:sz w:val="24"/>
      </w:rPr>
    </w:lvl>
    <w:lvl w:ilvl="1">
      <w:start w:val="2"/>
      <w:numFmt w:val="decimal"/>
      <w:lvlText w:val="%1.%2."/>
      <w:lvlJc w:val="left"/>
      <w:pPr>
        <w:ind w:left="3272" w:hanging="720"/>
      </w:pPr>
      <w:rPr>
        <w:sz w:val="20"/>
        <w:szCs w:val="20"/>
      </w:rPr>
    </w:lvl>
    <w:lvl w:ilvl="2">
      <w:start w:val="1"/>
      <w:numFmt w:val="decimal"/>
      <w:lvlText w:val="%1.%2.%3."/>
      <w:lvlJc w:val="left"/>
      <w:pPr>
        <w:ind w:left="2138" w:hanging="720"/>
      </w:pPr>
      <w:rPr>
        <w:b w:val="0"/>
        <w:sz w:val="20"/>
        <w:szCs w:val="20"/>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8" w15:restartNumberingAfterBreak="0">
    <w:nsid w:val="25EF6CE1"/>
    <w:multiLevelType w:val="hybridMultilevel"/>
    <w:tmpl w:val="86CE2CC4"/>
    <w:numStyleLink w:val="80"/>
  </w:abstractNum>
  <w:abstractNum w:abstractNumId="19"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874124"/>
    <w:multiLevelType w:val="multilevel"/>
    <w:tmpl w:val="A8D45B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EA112C"/>
    <w:multiLevelType w:val="multilevel"/>
    <w:tmpl w:val="3EF238DE"/>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b w:val="0"/>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7874" w:hanging="360"/>
      </w:pPr>
      <w:rPr>
        <w:rFonts w:cs="Times New Roman" w:hint="default"/>
      </w:rPr>
    </w:lvl>
    <w:lvl w:ilvl="1" w:tplc="04190019" w:tentative="1">
      <w:start w:val="1"/>
      <w:numFmt w:val="lowerLetter"/>
      <w:lvlText w:val="%2."/>
      <w:lvlJc w:val="left"/>
      <w:pPr>
        <w:ind w:left="8594" w:hanging="360"/>
      </w:pPr>
    </w:lvl>
    <w:lvl w:ilvl="2" w:tplc="0419001B" w:tentative="1">
      <w:start w:val="1"/>
      <w:numFmt w:val="lowerRoman"/>
      <w:lvlText w:val="%3."/>
      <w:lvlJc w:val="right"/>
      <w:pPr>
        <w:ind w:left="9314" w:hanging="180"/>
      </w:pPr>
    </w:lvl>
    <w:lvl w:ilvl="3" w:tplc="0419000F" w:tentative="1">
      <w:start w:val="1"/>
      <w:numFmt w:val="decimal"/>
      <w:lvlText w:val="%4."/>
      <w:lvlJc w:val="left"/>
      <w:pPr>
        <w:ind w:left="10034" w:hanging="360"/>
      </w:pPr>
    </w:lvl>
    <w:lvl w:ilvl="4" w:tplc="04190019" w:tentative="1">
      <w:start w:val="1"/>
      <w:numFmt w:val="lowerLetter"/>
      <w:lvlText w:val="%5."/>
      <w:lvlJc w:val="left"/>
      <w:pPr>
        <w:ind w:left="10754" w:hanging="360"/>
      </w:pPr>
    </w:lvl>
    <w:lvl w:ilvl="5" w:tplc="0419001B" w:tentative="1">
      <w:start w:val="1"/>
      <w:numFmt w:val="lowerRoman"/>
      <w:lvlText w:val="%6."/>
      <w:lvlJc w:val="right"/>
      <w:pPr>
        <w:ind w:left="11474" w:hanging="180"/>
      </w:pPr>
    </w:lvl>
    <w:lvl w:ilvl="6" w:tplc="0419000F" w:tentative="1">
      <w:start w:val="1"/>
      <w:numFmt w:val="decimal"/>
      <w:lvlText w:val="%7."/>
      <w:lvlJc w:val="left"/>
      <w:pPr>
        <w:ind w:left="12194" w:hanging="360"/>
      </w:pPr>
    </w:lvl>
    <w:lvl w:ilvl="7" w:tplc="04190019" w:tentative="1">
      <w:start w:val="1"/>
      <w:numFmt w:val="lowerLetter"/>
      <w:lvlText w:val="%8."/>
      <w:lvlJc w:val="left"/>
      <w:pPr>
        <w:ind w:left="12914" w:hanging="360"/>
      </w:pPr>
    </w:lvl>
    <w:lvl w:ilvl="8" w:tplc="0419001B" w:tentative="1">
      <w:start w:val="1"/>
      <w:numFmt w:val="lowerRoman"/>
      <w:lvlText w:val="%9."/>
      <w:lvlJc w:val="right"/>
      <w:pPr>
        <w:ind w:left="13634" w:hanging="180"/>
      </w:p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387E73EB"/>
    <w:multiLevelType w:val="multilevel"/>
    <w:tmpl w:val="BAC47498"/>
    <w:lvl w:ilvl="0">
      <w:start w:val="2"/>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38CC1C48"/>
    <w:multiLevelType w:val="multilevel"/>
    <w:tmpl w:val="3872C61A"/>
    <w:lvl w:ilvl="0">
      <w:start w:val="5"/>
      <w:numFmt w:val="decimal"/>
      <w:lvlText w:val="%1."/>
      <w:lvlJc w:val="left"/>
      <w:pPr>
        <w:ind w:left="360" w:hanging="360"/>
      </w:pPr>
      <w:rPr>
        <w:rFonts w:hint="default"/>
      </w:rPr>
    </w:lvl>
    <w:lvl w:ilvl="1">
      <w:start w:val="1"/>
      <w:numFmt w:val="decimal"/>
      <w:lvlText w:val="%1.%2."/>
      <w:lvlJc w:val="left"/>
      <w:pPr>
        <w:ind w:left="7165" w:hanging="360"/>
      </w:pPr>
      <w:rPr>
        <w:rFonts w:hint="default"/>
      </w:rPr>
    </w:lvl>
    <w:lvl w:ilvl="2">
      <w:start w:val="1"/>
      <w:numFmt w:val="decimal"/>
      <w:lvlText w:val="%1.%2.%3."/>
      <w:lvlJc w:val="left"/>
      <w:pPr>
        <w:ind w:left="14330" w:hanging="720"/>
      </w:pPr>
      <w:rPr>
        <w:rFonts w:hint="default"/>
      </w:rPr>
    </w:lvl>
    <w:lvl w:ilvl="3">
      <w:start w:val="1"/>
      <w:numFmt w:val="decimal"/>
      <w:lvlText w:val="%1.%2.%3.%4."/>
      <w:lvlJc w:val="left"/>
      <w:pPr>
        <w:ind w:left="21135" w:hanging="720"/>
      </w:pPr>
      <w:rPr>
        <w:rFonts w:hint="default"/>
      </w:rPr>
    </w:lvl>
    <w:lvl w:ilvl="4">
      <w:start w:val="1"/>
      <w:numFmt w:val="decimal"/>
      <w:lvlText w:val="%1.%2.%3.%4.%5."/>
      <w:lvlJc w:val="left"/>
      <w:pPr>
        <w:ind w:left="28300" w:hanging="1080"/>
      </w:pPr>
      <w:rPr>
        <w:rFonts w:hint="default"/>
      </w:rPr>
    </w:lvl>
    <w:lvl w:ilvl="5">
      <w:start w:val="1"/>
      <w:numFmt w:val="decimal"/>
      <w:lvlText w:val="%1.%2.%3.%4.%5.%6."/>
      <w:lvlJc w:val="left"/>
      <w:pPr>
        <w:ind w:left="-30431" w:hanging="1080"/>
      </w:pPr>
      <w:rPr>
        <w:rFonts w:hint="default"/>
      </w:rPr>
    </w:lvl>
    <w:lvl w:ilvl="6">
      <w:start w:val="1"/>
      <w:numFmt w:val="decimal"/>
      <w:lvlText w:val="%1.%2.%3.%4.%5.%6.%7."/>
      <w:lvlJc w:val="left"/>
      <w:pPr>
        <w:ind w:left="-23266" w:hanging="1440"/>
      </w:pPr>
      <w:rPr>
        <w:rFonts w:hint="default"/>
      </w:rPr>
    </w:lvl>
    <w:lvl w:ilvl="7">
      <w:start w:val="1"/>
      <w:numFmt w:val="decimal"/>
      <w:lvlText w:val="%1.%2.%3.%4.%5.%6.%7.%8."/>
      <w:lvlJc w:val="left"/>
      <w:pPr>
        <w:ind w:left="-16461" w:hanging="1440"/>
      </w:pPr>
      <w:rPr>
        <w:rFonts w:hint="default"/>
      </w:rPr>
    </w:lvl>
    <w:lvl w:ilvl="8">
      <w:start w:val="1"/>
      <w:numFmt w:val="decimal"/>
      <w:lvlText w:val="%1.%2.%3.%4.%5.%6.%7.%8.%9."/>
      <w:lvlJc w:val="left"/>
      <w:pPr>
        <w:ind w:left="-9296" w:hanging="1800"/>
      </w:pPr>
      <w:rPr>
        <w:rFonts w:hint="default"/>
      </w:rPr>
    </w:lvl>
  </w:abstractNum>
  <w:abstractNum w:abstractNumId="29" w15:restartNumberingAfterBreak="0">
    <w:nsid w:val="3D6A4563"/>
    <w:multiLevelType w:val="multilevel"/>
    <w:tmpl w:val="5FCCAA9A"/>
    <w:lvl w:ilvl="0">
      <w:start w:val="2"/>
      <w:numFmt w:val="decimal"/>
      <w:lvlText w:val="%1."/>
      <w:lvlJc w:val="left"/>
      <w:pPr>
        <w:ind w:left="450" w:hanging="450"/>
      </w:pPr>
      <w:rPr>
        <w:rFonts w:hint="default"/>
      </w:rPr>
    </w:lvl>
    <w:lvl w:ilvl="1">
      <w:start w:val="2"/>
      <w:numFmt w:val="decimal"/>
      <w:lvlText w:val="%1.%2."/>
      <w:lvlJc w:val="left"/>
      <w:pPr>
        <w:ind w:left="592" w:hanging="45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50395034"/>
    <w:multiLevelType w:val="multilevel"/>
    <w:tmpl w:val="F25A1072"/>
    <w:lvl w:ilvl="0">
      <w:start w:val="1"/>
      <w:numFmt w:val="decimal"/>
      <w:lvlText w:val="%1."/>
      <w:lvlJc w:val="left"/>
      <w:pPr>
        <w:tabs>
          <w:tab w:val="num" w:pos="432"/>
        </w:tabs>
        <w:ind w:left="432" w:hanging="432"/>
      </w:pPr>
      <w:rPr>
        <w:rFonts w:ascii="Times New Roman" w:hAnsi="Times New Roman" w:cs="Times New Roman" w:hint="default"/>
        <w:sz w:val="20"/>
        <w:szCs w:val="20"/>
      </w:rPr>
    </w:lvl>
    <w:lvl w:ilvl="1">
      <w:start w:val="1"/>
      <w:numFmt w:val="decimal"/>
      <w:lvlText w:val="%1.%2."/>
      <w:lvlJc w:val="left"/>
      <w:pPr>
        <w:tabs>
          <w:tab w:val="num" w:pos="7381"/>
        </w:tabs>
        <w:ind w:left="7381" w:hanging="576"/>
      </w:pPr>
      <w:rPr>
        <w:rFonts w:hint="default"/>
        <w:b w:val="0"/>
        <w:sz w:val="20"/>
        <w:szCs w:val="20"/>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0"/>
        <w:szCs w:val="20"/>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5E1E5CD4"/>
    <w:multiLevelType w:val="multilevel"/>
    <w:tmpl w:val="A84E5B96"/>
    <w:lvl w:ilvl="0">
      <w:start w:val="3"/>
      <w:numFmt w:val="decimal"/>
      <w:lvlText w:val="%1."/>
      <w:lvlJc w:val="left"/>
      <w:pPr>
        <w:ind w:left="450" w:hanging="450"/>
      </w:pPr>
      <w:rPr>
        <w:rFonts w:hint="default"/>
      </w:rPr>
    </w:lvl>
    <w:lvl w:ilvl="1">
      <w:start w:val="4"/>
      <w:numFmt w:val="decimal"/>
      <w:lvlText w:val="%1.%2."/>
      <w:lvlJc w:val="left"/>
      <w:pPr>
        <w:ind w:left="1160" w:hanging="450"/>
      </w:pPr>
      <w:rPr>
        <w:rFonts w:hint="default"/>
      </w:rPr>
    </w:lvl>
    <w:lvl w:ilvl="2">
      <w:start w:val="8"/>
      <w:numFmt w:val="decimal"/>
      <w:lvlText w:val="%1.%2.%3."/>
      <w:lvlJc w:val="left"/>
      <w:pPr>
        <w:ind w:left="2140" w:hanging="720"/>
      </w:pPr>
      <w:rPr>
        <w:rFonts w:hint="default"/>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4" w15:restartNumberingAfterBreak="0">
    <w:nsid w:val="5FE101F0"/>
    <w:multiLevelType w:val="multilevel"/>
    <w:tmpl w:val="2322482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61246D30"/>
    <w:multiLevelType w:val="multilevel"/>
    <w:tmpl w:val="8116B0EE"/>
    <w:lvl w:ilvl="0">
      <w:start w:val="1"/>
      <w:numFmt w:val="decimal"/>
      <w:lvlText w:val="%1."/>
      <w:lvlJc w:val="left"/>
      <w:pPr>
        <w:ind w:left="6031" w:hanging="360"/>
      </w:pPr>
      <w:rPr>
        <w:rFonts w:hint="default"/>
        <w:b/>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1" w15:restartNumberingAfterBreak="0">
    <w:nsid w:val="71C149B7"/>
    <w:multiLevelType w:val="hybridMultilevel"/>
    <w:tmpl w:val="532AE2C8"/>
    <w:lvl w:ilvl="0" w:tplc="FFFFFFFF">
      <w:start w:val="1"/>
      <w:numFmt w:val="bullet"/>
      <w:lvlText w:val=""/>
      <w:lvlJc w:val="left"/>
      <w:pPr>
        <w:ind w:left="2629" w:hanging="360"/>
      </w:pPr>
      <w:rPr>
        <w:rFonts w:ascii="Wingdings" w:hAnsi="Wingdings"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5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3"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4"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7"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94E04BE"/>
    <w:multiLevelType w:val="hybridMultilevel"/>
    <w:tmpl w:val="2174B6E8"/>
    <w:lvl w:ilvl="0" w:tplc="94540484">
      <w:start w:val="1"/>
      <w:numFmt w:val="decimal"/>
      <w:lvlText w:val="%1."/>
      <w:lvlJc w:val="left"/>
      <w:pPr>
        <w:tabs>
          <w:tab w:val="num" w:pos="720"/>
        </w:tabs>
        <w:ind w:left="720" w:hanging="360"/>
      </w:pPr>
      <w:rPr>
        <w:rFonts w:ascii="Times New Roman" w:eastAsia="Times New Roman" w:hAnsi="Times New Roman" w:cs="Times New Roman"/>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1"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36"/>
  </w:num>
  <w:num w:numId="2">
    <w:abstractNumId w:val="55"/>
  </w:num>
  <w:num w:numId="3">
    <w:abstractNumId w:val="15"/>
  </w:num>
  <w:num w:numId="4">
    <w:abstractNumId w:val="14"/>
  </w:num>
  <w:num w:numId="5">
    <w:abstractNumId w:val="49"/>
  </w:num>
  <w:num w:numId="6">
    <w:abstractNumId w:val="59"/>
  </w:num>
  <w:num w:numId="7">
    <w:abstractNumId w:val="34"/>
  </w:num>
  <w:num w:numId="8">
    <w:abstractNumId w:val="47"/>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1"/>
  </w:num>
  <w:num w:numId="12">
    <w:abstractNumId w:val="42"/>
  </w:num>
  <w:num w:numId="13">
    <w:abstractNumId w:val="50"/>
  </w:num>
  <w:num w:numId="14">
    <w:abstractNumId w:val="11"/>
  </w:num>
  <w:num w:numId="15">
    <w:abstractNumId w:val="26"/>
  </w:num>
  <w:num w:numId="16">
    <w:abstractNumId w:val="52"/>
  </w:num>
  <w:num w:numId="17">
    <w:abstractNumId w:val="8"/>
  </w:num>
  <w:num w:numId="18">
    <w:abstractNumId w:val="30"/>
  </w:num>
  <w:num w:numId="19">
    <w:abstractNumId w:val="20"/>
  </w:num>
  <w:num w:numId="20">
    <w:abstractNumId w:val="32"/>
  </w:num>
  <w:num w:numId="21">
    <w:abstractNumId w:val="58"/>
  </w:num>
  <w:num w:numId="22">
    <w:abstractNumId w:val="39"/>
  </w:num>
  <w:num w:numId="23">
    <w:abstractNumId w:val="24"/>
  </w:num>
  <w:num w:numId="24">
    <w:abstractNumId w:val="48"/>
  </w:num>
  <w:num w:numId="25">
    <w:abstractNumId w:val="38"/>
  </w:num>
  <w:num w:numId="26">
    <w:abstractNumId w:val="54"/>
  </w:num>
  <w:num w:numId="27">
    <w:abstractNumId w:val="6"/>
  </w:num>
  <w:num w:numId="28">
    <w:abstractNumId w:val="53"/>
  </w:num>
  <w:num w:numId="29">
    <w:abstractNumId w:val="25"/>
  </w:num>
  <w:num w:numId="30">
    <w:abstractNumId w:val="1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
  </w:num>
  <w:num w:numId="34">
    <w:abstractNumId w:val="4"/>
  </w:num>
  <w:num w:numId="35">
    <w:abstractNumId w:val="19"/>
  </w:num>
  <w:num w:numId="36">
    <w:abstractNumId w:val="3"/>
  </w:num>
  <w:num w:numId="37">
    <w:abstractNumId w:val="13"/>
  </w:num>
  <w:num w:numId="38">
    <w:abstractNumId w:val="46"/>
  </w:num>
  <w:num w:numId="39">
    <w:abstractNumId w:val="7"/>
  </w:num>
  <w:num w:numId="40">
    <w:abstractNumId w:val="61"/>
  </w:num>
  <w:num w:numId="41">
    <w:abstractNumId w:val="33"/>
  </w:num>
  <w:num w:numId="42">
    <w:abstractNumId w:val="27"/>
  </w:num>
  <w:num w:numId="43">
    <w:abstractNumId w:val="29"/>
  </w:num>
  <w:num w:numId="44">
    <w:abstractNumId w:val="22"/>
  </w:num>
  <w:num w:numId="45">
    <w:abstractNumId w:val="12"/>
  </w:num>
  <w:num w:numId="4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7">
    <w:abstractNumId w:val="57"/>
  </w:num>
  <w:num w:numId="48">
    <w:abstractNumId w:val="35"/>
  </w:num>
  <w:num w:numId="49">
    <w:abstractNumId w:val="43"/>
  </w:num>
  <w:num w:numId="50">
    <w:abstractNumId w:val="41"/>
  </w:num>
  <w:num w:numId="51">
    <w:abstractNumId w:val="18"/>
  </w:num>
  <w:num w:numId="52">
    <w:abstractNumId w:val="16"/>
  </w:num>
  <w:num w:numId="53">
    <w:abstractNumId w:val="45"/>
  </w:num>
  <w:num w:numId="54">
    <w:abstractNumId w:val="21"/>
  </w:num>
  <w:num w:numId="55">
    <w:abstractNumId w:val="44"/>
  </w:num>
  <w:num w:numId="56">
    <w:abstractNumId w:val="37"/>
  </w:num>
  <w:num w:numId="57">
    <w:abstractNumId w:val="40"/>
  </w:num>
  <w:num w:numId="58">
    <w:abstractNumId w:val="5"/>
  </w:num>
  <w:num w:numId="59">
    <w:abstractNumId w:val="60"/>
  </w:num>
  <w:num w:numId="60">
    <w:abstractNumId w:val="10"/>
  </w:num>
  <w:num w:numId="61">
    <w:abstractNumId w:val="28"/>
  </w:num>
  <w:num w:numId="62">
    <w:abstractNumId w:val="9"/>
  </w:num>
  <w:num w:numId="63">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397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1417"/>
    <w:rsid w:val="0000261F"/>
    <w:rsid w:val="000028FB"/>
    <w:rsid w:val="000030C5"/>
    <w:rsid w:val="00003F50"/>
    <w:rsid w:val="00004C6C"/>
    <w:rsid w:val="00004EEF"/>
    <w:rsid w:val="00005092"/>
    <w:rsid w:val="000063A0"/>
    <w:rsid w:val="000076B1"/>
    <w:rsid w:val="0001035A"/>
    <w:rsid w:val="00010C24"/>
    <w:rsid w:val="00011E16"/>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17D1A"/>
    <w:rsid w:val="00020647"/>
    <w:rsid w:val="00020759"/>
    <w:rsid w:val="00020973"/>
    <w:rsid w:val="00020C30"/>
    <w:rsid w:val="00021209"/>
    <w:rsid w:val="00021791"/>
    <w:rsid w:val="000232A0"/>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42B"/>
    <w:rsid w:val="00040F9A"/>
    <w:rsid w:val="000441E2"/>
    <w:rsid w:val="00044243"/>
    <w:rsid w:val="000445C1"/>
    <w:rsid w:val="00044CE7"/>
    <w:rsid w:val="00044F6F"/>
    <w:rsid w:val="000460A4"/>
    <w:rsid w:val="000463E3"/>
    <w:rsid w:val="00046877"/>
    <w:rsid w:val="00047673"/>
    <w:rsid w:val="0004785E"/>
    <w:rsid w:val="0005023C"/>
    <w:rsid w:val="0005034A"/>
    <w:rsid w:val="000509C7"/>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511"/>
    <w:rsid w:val="000676AB"/>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21B"/>
    <w:rsid w:val="0008157B"/>
    <w:rsid w:val="000815B7"/>
    <w:rsid w:val="000825DB"/>
    <w:rsid w:val="000829FF"/>
    <w:rsid w:val="00083192"/>
    <w:rsid w:val="00083843"/>
    <w:rsid w:val="00084B4D"/>
    <w:rsid w:val="00084F02"/>
    <w:rsid w:val="00085080"/>
    <w:rsid w:val="00085084"/>
    <w:rsid w:val="00085CC3"/>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3533"/>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BA4"/>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703"/>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00D"/>
    <w:rsid w:val="00117AF3"/>
    <w:rsid w:val="00120050"/>
    <w:rsid w:val="00120A22"/>
    <w:rsid w:val="00120C37"/>
    <w:rsid w:val="00120C45"/>
    <w:rsid w:val="00120CBA"/>
    <w:rsid w:val="00121575"/>
    <w:rsid w:val="001216E5"/>
    <w:rsid w:val="001217AC"/>
    <w:rsid w:val="001225DB"/>
    <w:rsid w:val="001234E2"/>
    <w:rsid w:val="001236D9"/>
    <w:rsid w:val="00124117"/>
    <w:rsid w:val="0012469C"/>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2D4E"/>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2813"/>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9763F"/>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4C0"/>
    <w:rsid w:val="001F36F2"/>
    <w:rsid w:val="001F3F97"/>
    <w:rsid w:val="001F41A2"/>
    <w:rsid w:val="001F42DD"/>
    <w:rsid w:val="001F4406"/>
    <w:rsid w:val="001F4B18"/>
    <w:rsid w:val="001F5397"/>
    <w:rsid w:val="001F5C18"/>
    <w:rsid w:val="001F5D90"/>
    <w:rsid w:val="001F5E70"/>
    <w:rsid w:val="002019C0"/>
    <w:rsid w:val="00202DA3"/>
    <w:rsid w:val="00203505"/>
    <w:rsid w:val="00203775"/>
    <w:rsid w:val="00203A9C"/>
    <w:rsid w:val="002043F7"/>
    <w:rsid w:val="00204710"/>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5B3"/>
    <w:rsid w:val="002537B4"/>
    <w:rsid w:val="00253BB9"/>
    <w:rsid w:val="002543DF"/>
    <w:rsid w:val="0025497B"/>
    <w:rsid w:val="00254A8D"/>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3D11"/>
    <w:rsid w:val="002745B4"/>
    <w:rsid w:val="00275667"/>
    <w:rsid w:val="00275876"/>
    <w:rsid w:val="002761C7"/>
    <w:rsid w:val="00276619"/>
    <w:rsid w:val="00277236"/>
    <w:rsid w:val="00277547"/>
    <w:rsid w:val="00277EC4"/>
    <w:rsid w:val="0028141E"/>
    <w:rsid w:val="0028199D"/>
    <w:rsid w:val="00281ACC"/>
    <w:rsid w:val="002820D6"/>
    <w:rsid w:val="00283B02"/>
    <w:rsid w:val="00283FAC"/>
    <w:rsid w:val="00283FDF"/>
    <w:rsid w:val="00285284"/>
    <w:rsid w:val="00286439"/>
    <w:rsid w:val="00287B96"/>
    <w:rsid w:val="00290F96"/>
    <w:rsid w:val="00291ECC"/>
    <w:rsid w:val="0029233F"/>
    <w:rsid w:val="0029286C"/>
    <w:rsid w:val="002929D9"/>
    <w:rsid w:val="0029382E"/>
    <w:rsid w:val="00293C72"/>
    <w:rsid w:val="002946E9"/>
    <w:rsid w:val="002948C4"/>
    <w:rsid w:val="00294A2E"/>
    <w:rsid w:val="0029517F"/>
    <w:rsid w:val="0029526F"/>
    <w:rsid w:val="002954BD"/>
    <w:rsid w:val="00296A9A"/>
    <w:rsid w:val="00296CEE"/>
    <w:rsid w:val="002972FA"/>
    <w:rsid w:val="002A0378"/>
    <w:rsid w:val="002A107D"/>
    <w:rsid w:val="002A1B53"/>
    <w:rsid w:val="002A1BD8"/>
    <w:rsid w:val="002A1C5F"/>
    <w:rsid w:val="002A244E"/>
    <w:rsid w:val="002A2A0B"/>
    <w:rsid w:val="002A33ED"/>
    <w:rsid w:val="002A3677"/>
    <w:rsid w:val="002A3AE1"/>
    <w:rsid w:val="002A3B19"/>
    <w:rsid w:val="002A4691"/>
    <w:rsid w:val="002A5937"/>
    <w:rsid w:val="002A59CB"/>
    <w:rsid w:val="002A64F6"/>
    <w:rsid w:val="002A677E"/>
    <w:rsid w:val="002A6A89"/>
    <w:rsid w:val="002A6B8F"/>
    <w:rsid w:val="002A7002"/>
    <w:rsid w:val="002A71AF"/>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62C"/>
    <w:rsid w:val="002D3A10"/>
    <w:rsid w:val="002D49B7"/>
    <w:rsid w:val="002D589B"/>
    <w:rsid w:val="002D5F69"/>
    <w:rsid w:val="002D63E4"/>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459"/>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87D"/>
    <w:rsid w:val="00310F0A"/>
    <w:rsid w:val="00311BB8"/>
    <w:rsid w:val="0031250D"/>
    <w:rsid w:val="00312FB0"/>
    <w:rsid w:val="003135AB"/>
    <w:rsid w:val="00313830"/>
    <w:rsid w:val="00314D2D"/>
    <w:rsid w:val="00316978"/>
    <w:rsid w:val="0031710B"/>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11"/>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02E"/>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1E9"/>
    <w:rsid w:val="00395222"/>
    <w:rsid w:val="003958F8"/>
    <w:rsid w:val="003961D3"/>
    <w:rsid w:val="00396289"/>
    <w:rsid w:val="00396300"/>
    <w:rsid w:val="0039747B"/>
    <w:rsid w:val="0039785F"/>
    <w:rsid w:val="00397946"/>
    <w:rsid w:val="00397AF3"/>
    <w:rsid w:val="003A08B5"/>
    <w:rsid w:val="003A0A43"/>
    <w:rsid w:val="003A0B86"/>
    <w:rsid w:val="003A11B6"/>
    <w:rsid w:val="003A179E"/>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586"/>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957"/>
    <w:rsid w:val="003D0B24"/>
    <w:rsid w:val="003D0B2F"/>
    <w:rsid w:val="003D0B49"/>
    <w:rsid w:val="003D0D7C"/>
    <w:rsid w:val="003D10B8"/>
    <w:rsid w:val="003D1890"/>
    <w:rsid w:val="003D1EF9"/>
    <w:rsid w:val="003D1F9A"/>
    <w:rsid w:val="003D210F"/>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AB4"/>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6F37"/>
    <w:rsid w:val="004377EF"/>
    <w:rsid w:val="00437ACB"/>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5BAA"/>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13E"/>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1F6C"/>
    <w:rsid w:val="004B2067"/>
    <w:rsid w:val="004B3BEA"/>
    <w:rsid w:val="004B4157"/>
    <w:rsid w:val="004B4ACD"/>
    <w:rsid w:val="004B4F33"/>
    <w:rsid w:val="004B5AAD"/>
    <w:rsid w:val="004B63C1"/>
    <w:rsid w:val="004B6948"/>
    <w:rsid w:val="004B6EFE"/>
    <w:rsid w:val="004B77A6"/>
    <w:rsid w:val="004C0BE0"/>
    <w:rsid w:val="004C0ED2"/>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4108"/>
    <w:rsid w:val="004D50E5"/>
    <w:rsid w:val="004D5BA8"/>
    <w:rsid w:val="004D5D38"/>
    <w:rsid w:val="004D5ED5"/>
    <w:rsid w:val="004D62BE"/>
    <w:rsid w:val="004D76B6"/>
    <w:rsid w:val="004D7EB5"/>
    <w:rsid w:val="004E0556"/>
    <w:rsid w:val="004E1877"/>
    <w:rsid w:val="004E196F"/>
    <w:rsid w:val="004E2091"/>
    <w:rsid w:val="004E2280"/>
    <w:rsid w:val="004E2537"/>
    <w:rsid w:val="004E41D6"/>
    <w:rsid w:val="004E4391"/>
    <w:rsid w:val="004E44D8"/>
    <w:rsid w:val="004E4B72"/>
    <w:rsid w:val="004E4C8E"/>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AE2"/>
    <w:rsid w:val="00515D41"/>
    <w:rsid w:val="0051634F"/>
    <w:rsid w:val="00516C8A"/>
    <w:rsid w:val="005175BB"/>
    <w:rsid w:val="00517973"/>
    <w:rsid w:val="00520644"/>
    <w:rsid w:val="005220AB"/>
    <w:rsid w:val="00523EB4"/>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4EEB"/>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541"/>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1DD4"/>
    <w:rsid w:val="0057204D"/>
    <w:rsid w:val="0057324A"/>
    <w:rsid w:val="00573A33"/>
    <w:rsid w:val="00573D40"/>
    <w:rsid w:val="00573D89"/>
    <w:rsid w:val="0057413A"/>
    <w:rsid w:val="00574303"/>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973"/>
    <w:rsid w:val="005C1C17"/>
    <w:rsid w:val="005C1E5D"/>
    <w:rsid w:val="005C265F"/>
    <w:rsid w:val="005C3D87"/>
    <w:rsid w:val="005C451F"/>
    <w:rsid w:val="005C46D9"/>
    <w:rsid w:val="005C4B0E"/>
    <w:rsid w:val="005C4EFA"/>
    <w:rsid w:val="005C5BE8"/>
    <w:rsid w:val="005C5DC3"/>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0EAD"/>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0982"/>
    <w:rsid w:val="006012DB"/>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C1B"/>
    <w:rsid w:val="00616EBB"/>
    <w:rsid w:val="00617247"/>
    <w:rsid w:val="00620E40"/>
    <w:rsid w:val="00621807"/>
    <w:rsid w:val="006218DE"/>
    <w:rsid w:val="00621C68"/>
    <w:rsid w:val="00622B46"/>
    <w:rsid w:val="0062344B"/>
    <w:rsid w:val="006237EB"/>
    <w:rsid w:val="0062445A"/>
    <w:rsid w:val="006245E7"/>
    <w:rsid w:val="006247B6"/>
    <w:rsid w:val="006249B4"/>
    <w:rsid w:val="00624AE1"/>
    <w:rsid w:val="00624CAC"/>
    <w:rsid w:val="0062555E"/>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36AFA"/>
    <w:rsid w:val="00636F33"/>
    <w:rsid w:val="00637CFE"/>
    <w:rsid w:val="006403BD"/>
    <w:rsid w:val="006405E0"/>
    <w:rsid w:val="006406D6"/>
    <w:rsid w:val="0064080C"/>
    <w:rsid w:val="00640A25"/>
    <w:rsid w:val="00640B47"/>
    <w:rsid w:val="00641249"/>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41FC"/>
    <w:rsid w:val="0066524D"/>
    <w:rsid w:val="00665F29"/>
    <w:rsid w:val="00666029"/>
    <w:rsid w:val="00666404"/>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2F1F"/>
    <w:rsid w:val="006931F9"/>
    <w:rsid w:val="006936E5"/>
    <w:rsid w:val="00694160"/>
    <w:rsid w:val="006944C3"/>
    <w:rsid w:val="006949D7"/>
    <w:rsid w:val="00694DCC"/>
    <w:rsid w:val="00695E71"/>
    <w:rsid w:val="00695F87"/>
    <w:rsid w:val="0069623E"/>
    <w:rsid w:val="00696598"/>
    <w:rsid w:val="00696777"/>
    <w:rsid w:val="006973B7"/>
    <w:rsid w:val="00697C57"/>
    <w:rsid w:val="006A0029"/>
    <w:rsid w:val="006A047C"/>
    <w:rsid w:val="006A0893"/>
    <w:rsid w:val="006A24C5"/>
    <w:rsid w:val="006A26AA"/>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494E"/>
    <w:rsid w:val="006C4F59"/>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465"/>
    <w:rsid w:val="006D6B61"/>
    <w:rsid w:val="006D7050"/>
    <w:rsid w:val="006D7D8A"/>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1A3"/>
    <w:rsid w:val="006F5845"/>
    <w:rsid w:val="006F5A48"/>
    <w:rsid w:val="006F5BBC"/>
    <w:rsid w:val="006F5EC2"/>
    <w:rsid w:val="006F5EF7"/>
    <w:rsid w:val="006F626E"/>
    <w:rsid w:val="007003C4"/>
    <w:rsid w:val="00701033"/>
    <w:rsid w:val="00701520"/>
    <w:rsid w:val="00701A0A"/>
    <w:rsid w:val="007029A5"/>
    <w:rsid w:val="00702E48"/>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0E7E"/>
    <w:rsid w:val="007112DA"/>
    <w:rsid w:val="00711433"/>
    <w:rsid w:val="007118C8"/>
    <w:rsid w:val="00711E65"/>
    <w:rsid w:val="007128AA"/>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5645"/>
    <w:rsid w:val="00726047"/>
    <w:rsid w:val="00726ACD"/>
    <w:rsid w:val="0073123C"/>
    <w:rsid w:val="00732000"/>
    <w:rsid w:val="0073251D"/>
    <w:rsid w:val="0073293F"/>
    <w:rsid w:val="00733AF1"/>
    <w:rsid w:val="007347E2"/>
    <w:rsid w:val="007347E5"/>
    <w:rsid w:val="00734BBB"/>
    <w:rsid w:val="00735FA6"/>
    <w:rsid w:val="007362BF"/>
    <w:rsid w:val="007366C5"/>
    <w:rsid w:val="0073731A"/>
    <w:rsid w:val="00740AC7"/>
    <w:rsid w:val="0074224B"/>
    <w:rsid w:val="0074230D"/>
    <w:rsid w:val="007427D3"/>
    <w:rsid w:val="00742F57"/>
    <w:rsid w:val="00744B6D"/>
    <w:rsid w:val="007455C2"/>
    <w:rsid w:val="00745896"/>
    <w:rsid w:val="00745A78"/>
    <w:rsid w:val="00745CC1"/>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6A1C"/>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128"/>
    <w:rsid w:val="00772540"/>
    <w:rsid w:val="00772686"/>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447"/>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4DCC"/>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483"/>
    <w:rsid w:val="007C0CF9"/>
    <w:rsid w:val="007C0D93"/>
    <w:rsid w:val="007C1544"/>
    <w:rsid w:val="007C20FF"/>
    <w:rsid w:val="007C2126"/>
    <w:rsid w:val="007C2ADB"/>
    <w:rsid w:val="007C2BD1"/>
    <w:rsid w:val="007C31C4"/>
    <w:rsid w:val="007C3CB6"/>
    <w:rsid w:val="007C3CEF"/>
    <w:rsid w:val="007C440F"/>
    <w:rsid w:val="007C4883"/>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686B"/>
    <w:rsid w:val="007D758F"/>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232"/>
    <w:rsid w:val="007E691C"/>
    <w:rsid w:val="007E6D1B"/>
    <w:rsid w:val="007E75B1"/>
    <w:rsid w:val="007F0921"/>
    <w:rsid w:val="007F0C0C"/>
    <w:rsid w:val="007F212D"/>
    <w:rsid w:val="007F284E"/>
    <w:rsid w:val="007F298F"/>
    <w:rsid w:val="007F2A5F"/>
    <w:rsid w:val="007F31C3"/>
    <w:rsid w:val="007F4032"/>
    <w:rsid w:val="007F42E6"/>
    <w:rsid w:val="007F44DD"/>
    <w:rsid w:val="007F5212"/>
    <w:rsid w:val="007F544E"/>
    <w:rsid w:val="007F61B9"/>
    <w:rsid w:val="007F6B08"/>
    <w:rsid w:val="007F6E0A"/>
    <w:rsid w:val="007F73CA"/>
    <w:rsid w:val="007F7536"/>
    <w:rsid w:val="007F77BD"/>
    <w:rsid w:val="007F7C32"/>
    <w:rsid w:val="007F7D09"/>
    <w:rsid w:val="007F7E0E"/>
    <w:rsid w:val="007F7FC3"/>
    <w:rsid w:val="00800E86"/>
    <w:rsid w:val="0080149B"/>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5D"/>
    <w:rsid w:val="0081439A"/>
    <w:rsid w:val="0081471A"/>
    <w:rsid w:val="00814C7A"/>
    <w:rsid w:val="00814FA1"/>
    <w:rsid w:val="00815951"/>
    <w:rsid w:val="0081742C"/>
    <w:rsid w:val="00817569"/>
    <w:rsid w:val="0082013A"/>
    <w:rsid w:val="00820B4E"/>
    <w:rsid w:val="008215C9"/>
    <w:rsid w:val="00821A41"/>
    <w:rsid w:val="00821A6A"/>
    <w:rsid w:val="00822045"/>
    <w:rsid w:val="008238BE"/>
    <w:rsid w:val="00826369"/>
    <w:rsid w:val="00826B4F"/>
    <w:rsid w:val="00827501"/>
    <w:rsid w:val="00827A8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47532"/>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E83"/>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5C7C"/>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51E9"/>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225"/>
    <w:rsid w:val="008D275B"/>
    <w:rsid w:val="008D286E"/>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1DF2"/>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5E8B"/>
    <w:rsid w:val="009273CB"/>
    <w:rsid w:val="00927596"/>
    <w:rsid w:val="00927CB3"/>
    <w:rsid w:val="00930707"/>
    <w:rsid w:val="00930753"/>
    <w:rsid w:val="00930E4C"/>
    <w:rsid w:val="00930E99"/>
    <w:rsid w:val="00931B10"/>
    <w:rsid w:val="00932BB5"/>
    <w:rsid w:val="00932C30"/>
    <w:rsid w:val="0093323B"/>
    <w:rsid w:val="0093398E"/>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57B84"/>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0063"/>
    <w:rsid w:val="00971DE8"/>
    <w:rsid w:val="009721ED"/>
    <w:rsid w:val="009724F8"/>
    <w:rsid w:val="0097278D"/>
    <w:rsid w:val="00972C43"/>
    <w:rsid w:val="00972CF5"/>
    <w:rsid w:val="009731F1"/>
    <w:rsid w:val="00973460"/>
    <w:rsid w:val="00973624"/>
    <w:rsid w:val="00974953"/>
    <w:rsid w:val="00975121"/>
    <w:rsid w:val="00975C90"/>
    <w:rsid w:val="00975DF9"/>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20"/>
    <w:rsid w:val="00983C85"/>
    <w:rsid w:val="009865B6"/>
    <w:rsid w:val="00986FAC"/>
    <w:rsid w:val="00987210"/>
    <w:rsid w:val="00990F18"/>
    <w:rsid w:val="009925DC"/>
    <w:rsid w:val="00992834"/>
    <w:rsid w:val="00992AE4"/>
    <w:rsid w:val="00993884"/>
    <w:rsid w:val="00993891"/>
    <w:rsid w:val="009938AD"/>
    <w:rsid w:val="00993CA2"/>
    <w:rsid w:val="00993F49"/>
    <w:rsid w:val="00994C85"/>
    <w:rsid w:val="009958FF"/>
    <w:rsid w:val="0099595F"/>
    <w:rsid w:val="00995C04"/>
    <w:rsid w:val="00996CEF"/>
    <w:rsid w:val="009970A6"/>
    <w:rsid w:val="00997561"/>
    <w:rsid w:val="00997CA1"/>
    <w:rsid w:val="00997FB0"/>
    <w:rsid w:val="009A0AE2"/>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08A9"/>
    <w:rsid w:val="009B1016"/>
    <w:rsid w:val="009B1385"/>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261"/>
    <w:rsid w:val="009E2688"/>
    <w:rsid w:val="009E2B90"/>
    <w:rsid w:val="009E324F"/>
    <w:rsid w:val="009E395B"/>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16A"/>
    <w:rsid w:val="00A17A40"/>
    <w:rsid w:val="00A17C98"/>
    <w:rsid w:val="00A209BA"/>
    <w:rsid w:val="00A20C48"/>
    <w:rsid w:val="00A21DA6"/>
    <w:rsid w:val="00A229AD"/>
    <w:rsid w:val="00A229B9"/>
    <w:rsid w:val="00A22EA3"/>
    <w:rsid w:val="00A232FC"/>
    <w:rsid w:val="00A23579"/>
    <w:rsid w:val="00A2364C"/>
    <w:rsid w:val="00A238F5"/>
    <w:rsid w:val="00A2392E"/>
    <w:rsid w:val="00A2493A"/>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5C37"/>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2D90"/>
    <w:rsid w:val="00A6385F"/>
    <w:rsid w:val="00A6393A"/>
    <w:rsid w:val="00A64996"/>
    <w:rsid w:val="00A657EB"/>
    <w:rsid w:val="00A66709"/>
    <w:rsid w:val="00A66DE2"/>
    <w:rsid w:val="00A67207"/>
    <w:rsid w:val="00A674E8"/>
    <w:rsid w:val="00A67721"/>
    <w:rsid w:val="00A67AA5"/>
    <w:rsid w:val="00A70CC6"/>
    <w:rsid w:val="00A70D05"/>
    <w:rsid w:val="00A71335"/>
    <w:rsid w:val="00A71425"/>
    <w:rsid w:val="00A71A14"/>
    <w:rsid w:val="00A71CAF"/>
    <w:rsid w:val="00A7213C"/>
    <w:rsid w:val="00A725E5"/>
    <w:rsid w:val="00A7265C"/>
    <w:rsid w:val="00A72706"/>
    <w:rsid w:val="00A72FC9"/>
    <w:rsid w:val="00A74006"/>
    <w:rsid w:val="00A74DA9"/>
    <w:rsid w:val="00A7517A"/>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174"/>
    <w:rsid w:val="00A959C3"/>
    <w:rsid w:val="00A96286"/>
    <w:rsid w:val="00A96F34"/>
    <w:rsid w:val="00A972BB"/>
    <w:rsid w:val="00AA00E3"/>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707"/>
    <w:rsid w:val="00AB1E03"/>
    <w:rsid w:val="00AB345A"/>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10C7"/>
    <w:rsid w:val="00AD2B17"/>
    <w:rsid w:val="00AD2BB7"/>
    <w:rsid w:val="00AD2E45"/>
    <w:rsid w:val="00AD345F"/>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2C85"/>
    <w:rsid w:val="00AE3B31"/>
    <w:rsid w:val="00AE3B81"/>
    <w:rsid w:val="00AE40C9"/>
    <w:rsid w:val="00AE4D3D"/>
    <w:rsid w:val="00AE50EF"/>
    <w:rsid w:val="00AE68C3"/>
    <w:rsid w:val="00AF095F"/>
    <w:rsid w:val="00AF0B81"/>
    <w:rsid w:val="00AF0C95"/>
    <w:rsid w:val="00AF0DEC"/>
    <w:rsid w:val="00AF0EA2"/>
    <w:rsid w:val="00AF1307"/>
    <w:rsid w:val="00AF171D"/>
    <w:rsid w:val="00AF173A"/>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29A3"/>
    <w:rsid w:val="00B034FD"/>
    <w:rsid w:val="00B03584"/>
    <w:rsid w:val="00B0375E"/>
    <w:rsid w:val="00B03DE4"/>
    <w:rsid w:val="00B0444C"/>
    <w:rsid w:val="00B04F87"/>
    <w:rsid w:val="00B04F8C"/>
    <w:rsid w:val="00B0522D"/>
    <w:rsid w:val="00B05B83"/>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25FD"/>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404"/>
    <w:rsid w:val="00B455B7"/>
    <w:rsid w:val="00B45B31"/>
    <w:rsid w:val="00B45BAA"/>
    <w:rsid w:val="00B4632E"/>
    <w:rsid w:val="00B4643A"/>
    <w:rsid w:val="00B46D42"/>
    <w:rsid w:val="00B47C07"/>
    <w:rsid w:val="00B50293"/>
    <w:rsid w:val="00B52139"/>
    <w:rsid w:val="00B526E7"/>
    <w:rsid w:val="00B52D07"/>
    <w:rsid w:val="00B52FE1"/>
    <w:rsid w:val="00B53122"/>
    <w:rsid w:val="00B53656"/>
    <w:rsid w:val="00B5468C"/>
    <w:rsid w:val="00B55855"/>
    <w:rsid w:val="00B566B9"/>
    <w:rsid w:val="00B56ED5"/>
    <w:rsid w:val="00B622A1"/>
    <w:rsid w:val="00B635E5"/>
    <w:rsid w:val="00B6369A"/>
    <w:rsid w:val="00B6379F"/>
    <w:rsid w:val="00B63BEE"/>
    <w:rsid w:val="00B65273"/>
    <w:rsid w:val="00B65B70"/>
    <w:rsid w:val="00B6753D"/>
    <w:rsid w:val="00B67C32"/>
    <w:rsid w:val="00B67CA2"/>
    <w:rsid w:val="00B67F78"/>
    <w:rsid w:val="00B70D24"/>
    <w:rsid w:val="00B70F42"/>
    <w:rsid w:val="00B72293"/>
    <w:rsid w:val="00B723E9"/>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7B0"/>
    <w:rsid w:val="00B82B9B"/>
    <w:rsid w:val="00B83229"/>
    <w:rsid w:val="00B837E7"/>
    <w:rsid w:val="00B83E64"/>
    <w:rsid w:val="00B84115"/>
    <w:rsid w:val="00B84A66"/>
    <w:rsid w:val="00B84AFE"/>
    <w:rsid w:val="00B84F66"/>
    <w:rsid w:val="00B8515C"/>
    <w:rsid w:val="00B8625F"/>
    <w:rsid w:val="00B862C1"/>
    <w:rsid w:val="00B86447"/>
    <w:rsid w:val="00B864D7"/>
    <w:rsid w:val="00B8673A"/>
    <w:rsid w:val="00B868BC"/>
    <w:rsid w:val="00B86AFA"/>
    <w:rsid w:val="00B86D2A"/>
    <w:rsid w:val="00B87202"/>
    <w:rsid w:val="00B87229"/>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961"/>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0B5"/>
    <w:rsid w:val="00BC57BF"/>
    <w:rsid w:val="00BC68AF"/>
    <w:rsid w:val="00BC7933"/>
    <w:rsid w:val="00BC7A6D"/>
    <w:rsid w:val="00BC7E21"/>
    <w:rsid w:val="00BD0282"/>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3F84"/>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5FF"/>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40E"/>
    <w:rsid w:val="00C57667"/>
    <w:rsid w:val="00C600B8"/>
    <w:rsid w:val="00C609ED"/>
    <w:rsid w:val="00C60AA8"/>
    <w:rsid w:val="00C625AB"/>
    <w:rsid w:val="00C62783"/>
    <w:rsid w:val="00C62D9A"/>
    <w:rsid w:val="00C63098"/>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39F"/>
    <w:rsid w:val="00C74553"/>
    <w:rsid w:val="00C745C5"/>
    <w:rsid w:val="00C7513E"/>
    <w:rsid w:val="00C760F8"/>
    <w:rsid w:val="00C762D7"/>
    <w:rsid w:val="00C765F6"/>
    <w:rsid w:val="00C76EF8"/>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5FDC"/>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A7EA1"/>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C786F"/>
    <w:rsid w:val="00CC792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3985"/>
    <w:rsid w:val="00CE5DC5"/>
    <w:rsid w:val="00CE672A"/>
    <w:rsid w:val="00CE7002"/>
    <w:rsid w:val="00CF00C7"/>
    <w:rsid w:val="00CF137A"/>
    <w:rsid w:val="00CF15C6"/>
    <w:rsid w:val="00CF1DCE"/>
    <w:rsid w:val="00CF1EFF"/>
    <w:rsid w:val="00CF29AA"/>
    <w:rsid w:val="00CF2D46"/>
    <w:rsid w:val="00CF2EC4"/>
    <w:rsid w:val="00CF4729"/>
    <w:rsid w:val="00CF4CA0"/>
    <w:rsid w:val="00CF7984"/>
    <w:rsid w:val="00CF79BA"/>
    <w:rsid w:val="00D00C4D"/>
    <w:rsid w:val="00D00CAA"/>
    <w:rsid w:val="00D013C0"/>
    <w:rsid w:val="00D01877"/>
    <w:rsid w:val="00D031FF"/>
    <w:rsid w:val="00D0353B"/>
    <w:rsid w:val="00D03F84"/>
    <w:rsid w:val="00D040BA"/>
    <w:rsid w:val="00D044BD"/>
    <w:rsid w:val="00D04562"/>
    <w:rsid w:val="00D04ADC"/>
    <w:rsid w:val="00D04D45"/>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66AC4"/>
    <w:rsid w:val="00D7024D"/>
    <w:rsid w:val="00D72AAE"/>
    <w:rsid w:val="00D73B54"/>
    <w:rsid w:val="00D73E99"/>
    <w:rsid w:val="00D74817"/>
    <w:rsid w:val="00D753BF"/>
    <w:rsid w:val="00D75F40"/>
    <w:rsid w:val="00D76EFC"/>
    <w:rsid w:val="00D81100"/>
    <w:rsid w:val="00D81916"/>
    <w:rsid w:val="00D8218F"/>
    <w:rsid w:val="00D83687"/>
    <w:rsid w:val="00D8445E"/>
    <w:rsid w:val="00D8448F"/>
    <w:rsid w:val="00D8483F"/>
    <w:rsid w:val="00D8513F"/>
    <w:rsid w:val="00D85210"/>
    <w:rsid w:val="00D854EB"/>
    <w:rsid w:val="00D85689"/>
    <w:rsid w:val="00D85784"/>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934"/>
    <w:rsid w:val="00D94EC2"/>
    <w:rsid w:val="00D952E9"/>
    <w:rsid w:val="00D95906"/>
    <w:rsid w:val="00D95C76"/>
    <w:rsid w:val="00D95CA1"/>
    <w:rsid w:val="00D964DE"/>
    <w:rsid w:val="00D966AA"/>
    <w:rsid w:val="00D968A4"/>
    <w:rsid w:val="00D96A6E"/>
    <w:rsid w:val="00DA08AF"/>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3CC"/>
    <w:rsid w:val="00E17528"/>
    <w:rsid w:val="00E206FF"/>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187C"/>
    <w:rsid w:val="00E51F24"/>
    <w:rsid w:val="00E5205F"/>
    <w:rsid w:val="00E5258F"/>
    <w:rsid w:val="00E52E19"/>
    <w:rsid w:val="00E52F59"/>
    <w:rsid w:val="00E54E1E"/>
    <w:rsid w:val="00E550DC"/>
    <w:rsid w:val="00E55A24"/>
    <w:rsid w:val="00E565B7"/>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6DB1"/>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0FA9"/>
    <w:rsid w:val="00EA116A"/>
    <w:rsid w:val="00EA1E39"/>
    <w:rsid w:val="00EA2655"/>
    <w:rsid w:val="00EA2A44"/>
    <w:rsid w:val="00EA2C32"/>
    <w:rsid w:val="00EA3C46"/>
    <w:rsid w:val="00EA3DFD"/>
    <w:rsid w:val="00EA4021"/>
    <w:rsid w:val="00EA4414"/>
    <w:rsid w:val="00EA477B"/>
    <w:rsid w:val="00EA4833"/>
    <w:rsid w:val="00EA5C43"/>
    <w:rsid w:val="00EA765E"/>
    <w:rsid w:val="00EA766A"/>
    <w:rsid w:val="00EA79F3"/>
    <w:rsid w:val="00EA7B00"/>
    <w:rsid w:val="00EB0B01"/>
    <w:rsid w:val="00EB190B"/>
    <w:rsid w:val="00EB1B43"/>
    <w:rsid w:val="00EB21DA"/>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095C"/>
    <w:rsid w:val="00F314C8"/>
    <w:rsid w:val="00F31A73"/>
    <w:rsid w:val="00F32156"/>
    <w:rsid w:val="00F323BD"/>
    <w:rsid w:val="00F32CFD"/>
    <w:rsid w:val="00F3328B"/>
    <w:rsid w:val="00F33638"/>
    <w:rsid w:val="00F33BAB"/>
    <w:rsid w:val="00F33ED4"/>
    <w:rsid w:val="00F34108"/>
    <w:rsid w:val="00F34B2C"/>
    <w:rsid w:val="00F34F92"/>
    <w:rsid w:val="00F35FD8"/>
    <w:rsid w:val="00F367C4"/>
    <w:rsid w:val="00F36873"/>
    <w:rsid w:val="00F369BD"/>
    <w:rsid w:val="00F36A5A"/>
    <w:rsid w:val="00F36D42"/>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179"/>
    <w:rsid w:val="00F476D1"/>
    <w:rsid w:val="00F478AD"/>
    <w:rsid w:val="00F47BBD"/>
    <w:rsid w:val="00F50E01"/>
    <w:rsid w:val="00F511B3"/>
    <w:rsid w:val="00F51BEA"/>
    <w:rsid w:val="00F51FFC"/>
    <w:rsid w:val="00F5267F"/>
    <w:rsid w:val="00F52786"/>
    <w:rsid w:val="00F52F57"/>
    <w:rsid w:val="00F53334"/>
    <w:rsid w:val="00F53996"/>
    <w:rsid w:val="00F5467B"/>
    <w:rsid w:val="00F54D85"/>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140"/>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169"/>
    <w:rsid w:val="00F979CC"/>
    <w:rsid w:val="00F97D26"/>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2052"/>
    <w:rsid w:val="00FB4207"/>
    <w:rsid w:val="00FB451A"/>
    <w:rsid w:val="00FB4696"/>
    <w:rsid w:val="00FB4872"/>
    <w:rsid w:val="00FB4FCA"/>
    <w:rsid w:val="00FB5024"/>
    <w:rsid w:val="00FB57CB"/>
    <w:rsid w:val="00FB5D99"/>
    <w:rsid w:val="00FB5DCE"/>
    <w:rsid w:val="00FB6854"/>
    <w:rsid w:val="00FB6981"/>
    <w:rsid w:val="00FB730E"/>
    <w:rsid w:val="00FB7EE9"/>
    <w:rsid w:val="00FC0409"/>
    <w:rsid w:val="00FC04EE"/>
    <w:rsid w:val="00FC17A6"/>
    <w:rsid w:val="00FC1B4E"/>
    <w:rsid w:val="00FC1EC0"/>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17E"/>
    <w:rsid w:val="00FD5A08"/>
    <w:rsid w:val="00FD62DA"/>
    <w:rsid w:val="00FD661C"/>
    <w:rsid w:val="00FD6902"/>
    <w:rsid w:val="00FD6A7C"/>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0CA8"/>
    <w:rsid w:val="00FF285B"/>
    <w:rsid w:val="00FF2FC4"/>
    <w:rsid w:val="00FF33E0"/>
    <w:rsid w:val="00FF350E"/>
    <w:rsid w:val="00FF37F5"/>
    <w:rsid w:val="00FF3BEA"/>
    <w:rsid w:val="00FF42A2"/>
    <w:rsid w:val="00FF4D69"/>
    <w:rsid w:val="00FF5D8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7313"/>
    <o:shapelayout v:ext="edit">
      <o:idmap v:ext="edit" data="1"/>
    </o:shapelayout>
  </w:shapeDefaults>
  <w:decimalSymbol w:val=","/>
  <w:listSeparator w:val=";"/>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3"/>
    <w:next w:val="a3"/>
    <w:link w:val="22"/>
    <w:uiPriority w:val="99"/>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6A26AA"/>
    <w:pPr>
      <w:tabs>
        <w:tab w:val="left" w:pos="960"/>
        <w:tab w:val="right" w:leader="dot" w:pos="10195"/>
      </w:tabs>
      <w:spacing w:after="0"/>
      <w:ind w:left="240"/>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f">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styleId="affffff0">
    <w:name w:val="Book Title"/>
    <w:basedOn w:val="a4"/>
    <w:uiPriority w:val="33"/>
    <w:qFormat/>
    <w:rsid w:val="00AE50EF"/>
    <w:rPr>
      <w:b/>
      <w:bCs/>
      <w:i/>
      <w:iCs/>
      <w:spacing w:val="5"/>
    </w:rPr>
  </w:style>
  <w:style w:type="numbering" w:customStyle="1" w:styleId="80">
    <w:name w:val="Импортированный стиль 8.0"/>
    <w:rsid w:val="00CF1EFF"/>
    <w:pPr>
      <w:numPr>
        <w:numId w:val="50"/>
      </w:numPr>
    </w:pPr>
  </w:style>
  <w:style w:type="character" w:customStyle="1" w:styleId="afffffa">
    <w:name w:val="Подподпункт Знак"/>
    <w:link w:val="afffff9"/>
    <w:rsid w:val="00A1716A"/>
    <w:rPr>
      <w:snapToGrid w:val="0"/>
      <w:sz w:val="28"/>
    </w:rPr>
  </w:style>
  <w:style w:type="character" w:customStyle="1" w:styleId="17">
    <w:name w:val="Подпункт Знак1"/>
    <w:link w:val="affffa"/>
    <w:rsid w:val="005C46D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963633">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18472131">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6776978">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4993989">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396777093">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2642254">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67317472">
      <w:bodyDiv w:val="1"/>
      <w:marLeft w:val="0"/>
      <w:marRight w:val="0"/>
      <w:marTop w:val="0"/>
      <w:marBottom w:val="0"/>
      <w:divBdr>
        <w:top w:val="none" w:sz="0" w:space="0" w:color="auto"/>
        <w:left w:val="none" w:sz="0" w:space="0" w:color="auto"/>
        <w:bottom w:val="none" w:sz="0" w:space="0" w:color="auto"/>
        <w:right w:val="none" w:sz="0" w:space="0" w:color="auto"/>
      </w:divBdr>
    </w:div>
    <w:div w:id="1682853006">
      <w:bodyDiv w:val="1"/>
      <w:marLeft w:val="0"/>
      <w:marRight w:val="0"/>
      <w:marTop w:val="0"/>
      <w:marBottom w:val="0"/>
      <w:divBdr>
        <w:top w:val="none" w:sz="0" w:space="0" w:color="auto"/>
        <w:left w:val="none" w:sz="0" w:space="0" w:color="auto"/>
        <w:bottom w:val="none" w:sz="0" w:space="0" w:color="auto"/>
        <w:right w:val="none" w:sz="0" w:space="0" w:color="auto"/>
      </w:divBdr>
    </w:div>
    <w:div w:id="168358091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842344">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71420453">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www.consultant.ru/document/cons_doc_LAW_51040/" TargetMode="External"/><Relationship Id="rId26" Type="http://schemas.openxmlformats.org/officeDocument/2006/relationships/oleObject" Target="embeddings/oleObject4.bin"/><Relationship Id="rId39" Type="http://schemas.openxmlformats.org/officeDocument/2006/relationships/hyperlink" Target="http://www.rosseti.ru/about/contacts/opinion/" TargetMode="External"/><Relationship Id="rId21" Type="http://schemas.openxmlformats.org/officeDocument/2006/relationships/image" Target="media/image2.wmf"/><Relationship Id="rId34" Type="http://schemas.openxmlformats.org/officeDocument/2006/relationships/oleObject" Target="embeddings/oleObject8.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a.bolovina@rossetivolga.ru" TargetMode="External"/><Relationship Id="rId20" Type="http://schemas.openxmlformats.org/officeDocument/2006/relationships/oleObject" Target="embeddings/oleObject1.bin"/><Relationship Id="rId29" Type="http://schemas.openxmlformats.org/officeDocument/2006/relationships/image" Target="media/image6.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yperlink" Target="consultantplus://offline/ref=B7E04B8F5BC345C22463EADCAE81D93CF4CA1215A36F6052F6BC85F6f9C8L"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nsultant.ru/document/cons_doc_LAW_389970/af90cad46f4484d18fa490ef1c9d7a3b2fd3be3b/"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s://login.consultant.ru/link/?req=doc&amp;base=LAW&amp;n=415003&amp;dst=2441&amp;field=134&amp;date=29.06.2022" TargetMode="External"/><Relationship Id="rId19" Type="http://schemas.openxmlformats.org/officeDocument/2006/relationships/image" Target="media/image1.wmf"/><Relationship Id="rId31"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hyperlink" Target="consultantplus://offline/ref=B7E04B8F5BC345C22463EADCAE81D93CF0C11310A0643D58FEE589F49Ff2C9L" TargetMode="External"/><Relationship Id="rId8" Type="http://schemas.openxmlformats.org/officeDocument/2006/relationships/hyperlink" Target="https://www.rosseti.roseltorg.ru/" TargetMode="External"/><Relationship Id="rId3" Type="http://schemas.openxmlformats.org/officeDocument/2006/relationships/styles" Target="styles.xml"/><Relationship Id="rId12" Type="http://schemas.openxmlformats.org/officeDocument/2006/relationships/hyperlink" Target="consultantplus://offline/ref=F91580D9FD391699B3B7FD7BC4E82EF112449F0F1394B097219AD498EFD4FE9EB7DFE527D125D27B918E76AF18B6DE00D4CE88232E2ErArDD" TargetMode="External"/><Relationship Id="rId17" Type="http://schemas.openxmlformats.org/officeDocument/2006/relationships/hyperlink" Target="https://zakupki.gov.ru/epz/dishonestsupplier/search/results.html"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1E2B77-1ACF-4B5D-BB38-951E81093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2764</TotalTime>
  <Pages>56</Pages>
  <Words>22141</Words>
  <Characters>165242</Characters>
  <Application>Microsoft Office Word</Application>
  <DocSecurity>0</DocSecurity>
  <Lines>1377</Lines>
  <Paragraphs>374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186</cp:revision>
  <cp:lastPrinted>2021-01-15T08:18:00Z</cp:lastPrinted>
  <dcterms:created xsi:type="dcterms:W3CDTF">2022-05-17T09:13:00Z</dcterms:created>
  <dcterms:modified xsi:type="dcterms:W3CDTF">2025-11-26T10:48:00Z</dcterms:modified>
</cp:coreProperties>
</file>